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58CC9" w14:textId="77777777" w:rsidR="000A4FBB" w:rsidRDefault="000A4FB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566B23D" w14:textId="77777777" w:rsidR="000A4FBB" w:rsidRDefault="000A4FBB">
      <w:pPr>
        <w:pStyle w:val="ConsPlusNormal"/>
        <w:jc w:val="both"/>
        <w:outlineLvl w:val="0"/>
      </w:pPr>
    </w:p>
    <w:p w14:paraId="2FD0C958" w14:textId="77777777" w:rsidR="000A4FBB" w:rsidRDefault="000A4FBB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77C9001E" w14:textId="77777777" w:rsidR="000A4FBB" w:rsidRDefault="000A4FBB">
      <w:pPr>
        <w:pStyle w:val="ConsPlusTitle"/>
        <w:jc w:val="center"/>
      </w:pPr>
    </w:p>
    <w:p w14:paraId="75168637" w14:textId="77777777" w:rsidR="000A4FBB" w:rsidRDefault="000A4FBB">
      <w:pPr>
        <w:pStyle w:val="ConsPlusTitle"/>
        <w:jc w:val="center"/>
      </w:pPr>
      <w:r>
        <w:t>РАСПОРЯЖЕНИЕ</w:t>
      </w:r>
    </w:p>
    <w:p w14:paraId="7C27EDFA" w14:textId="77777777" w:rsidR="000A4FBB" w:rsidRDefault="000A4FBB">
      <w:pPr>
        <w:pStyle w:val="ConsPlusTitle"/>
        <w:jc w:val="center"/>
      </w:pPr>
      <w:r>
        <w:t>от 5 июня 2017 г. N 1166-р</w:t>
      </w:r>
    </w:p>
    <w:p w14:paraId="22E195B8" w14:textId="77777777" w:rsidR="000A4FBB" w:rsidRDefault="000A4F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A4FBB" w14:paraId="0E9EEE36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3397E19" w14:textId="77777777" w:rsidR="000A4FBB" w:rsidRDefault="000A4F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FA75F26" w14:textId="77777777" w:rsidR="000A4FBB" w:rsidRDefault="000A4F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20.12.2017 </w:t>
            </w:r>
            <w:hyperlink r:id="rId5" w:history="1">
              <w:r>
                <w:rPr>
                  <w:color w:val="0000FF"/>
                </w:rPr>
                <w:t>N 2869-р</w:t>
              </w:r>
            </w:hyperlink>
            <w:r>
              <w:rPr>
                <w:color w:val="392C69"/>
              </w:rPr>
              <w:t>,</w:t>
            </w:r>
          </w:p>
          <w:p w14:paraId="22F9F505" w14:textId="77777777" w:rsidR="000A4FBB" w:rsidRDefault="000A4F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27.08.2018 </w:t>
            </w:r>
            <w:hyperlink r:id="rId6" w:history="1">
              <w:r>
                <w:rPr>
                  <w:color w:val="0000FF"/>
                </w:rPr>
                <w:t>N 1780-р</w:t>
              </w:r>
            </w:hyperlink>
            <w:r>
              <w:rPr>
                <w:color w:val="392C69"/>
              </w:rPr>
              <w:t>,</w:t>
            </w:r>
          </w:p>
          <w:p w14:paraId="6A398DD7" w14:textId="77777777" w:rsidR="000A4FBB" w:rsidRDefault="000A4FBB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17.12.2019 </w:t>
            </w:r>
            <w:hyperlink r:id="rId7" w:history="1">
              <w:r>
                <w:rPr>
                  <w:color w:val="0000FF"/>
                </w:rPr>
                <w:t>N 1701</w:t>
              </w:r>
            </w:hyperlink>
            <w:r>
              <w:rPr>
                <w:color w:val="392C69"/>
              </w:rPr>
              <w:t>,</w:t>
            </w:r>
          </w:p>
          <w:p w14:paraId="3D0366D1" w14:textId="77777777" w:rsidR="000A4FBB" w:rsidRDefault="000A4F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24.06.2020 </w:t>
            </w:r>
            <w:hyperlink r:id="rId8" w:history="1">
              <w:r>
                <w:rPr>
                  <w:color w:val="0000FF"/>
                </w:rPr>
                <w:t>N 917</w:t>
              </w:r>
            </w:hyperlink>
            <w:r>
              <w:rPr>
                <w:color w:val="392C69"/>
              </w:rPr>
              <w:t>,</w:t>
            </w:r>
          </w:p>
          <w:p w14:paraId="468C477A" w14:textId="77777777" w:rsidR="000A4FBB" w:rsidRDefault="000A4FBB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18.12.2020 N 3424-р)</w:t>
            </w:r>
          </w:p>
        </w:tc>
      </w:tr>
    </w:tbl>
    <w:p w14:paraId="02254DC3" w14:textId="77777777" w:rsidR="000A4FBB" w:rsidRDefault="000A4FBB">
      <w:pPr>
        <w:pStyle w:val="ConsPlusNormal"/>
        <w:jc w:val="center"/>
      </w:pPr>
    </w:p>
    <w:p w14:paraId="6C24D188" w14:textId="77777777" w:rsidR="000A4FBB" w:rsidRDefault="000A4FB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план</w:t>
        </w:r>
      </w:hyperlink>
      <w:r>
        <w:t xml:space="preserve"> реализации </w:t>
      </w:r>
      <w:hyperlink r:id="rId10" w:history="1">
        <w:r>
          <w:rPr>
            <w:color w:val="0000FF"/>
          </w:rPr>
          <w:t>Основ</w:t>
        </w:r>
      </w:hyperlink>
      <w:r>
        <w:t xml:space="preserve"> государственной политики регионального развития Российской Федерации на период до 2025 года (далее - план).</w:t>
      </w:r>
    </w:p>
    <w:p w14:paraId="5B87483E" w14:textId="77777777" w:rsidR="000A4FBB" w:rsidRDefault="000A4FBB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власти, участвующим в реализации </w:t>
      </w:r>
      <w:hyperlink w:anchor="P29" w:history="1">
        <w:r>
          <w:rPr>
            <w:color w:val="0000FF"/>
          </w:rPr>
          <w:t>плана</w:t>
        </w:r>
      </w:hyperlink>
      <w:r>
        <w:t>, представлять ежегодно, до 15 ноября, в Минэкономразвития России информацию о ходе его выполнения.</w:t>
      </w:r>
    </w:p>
    <w:p w14:paraId="6FEB4A69" w14:textId="77777777" w:rsidR="000A4FBB" w:rsidRDefault="000A4FBB">
      <w:pPr>
        <w:pStyle w:val="ConsPlusNormal"/>
        <w:spacing w:before="220"/>
        <w:ind w:firstLine="540"/>
        <w:jc w:val="both"/>
      </w:pPr>
      <w:r>
        <w:t xml:space="preserve">3. Возложить на Минэкономразвития России осуществление контроля за реализацией </w:t>
      </w:r>
      <w:hyperlink w:anchor="P29" w:history="1">
        <w:r>
          <w:rPr>
            <w:color w:val="0000FF"/>
          </w:rPr>
          <w:t>плана</w:t>
        </w:r>
      </w:hyperlink>
      <w:r>
        <w:t xml:space="preserve"> с представлением докладов о ходе его выполнения в Правительство Российской Федерации ежегодно, не позднее 1 декабря.</w:t>
      </w:r>
    </w:p>
    <w:p w14:paraId="3092A0D2" w14:textId="77777777" w:rsidR="000A4FBB" w:rsidRDefault="000A4FBB">
      <w:pPr>
        <w:pStyle w:val="ConsPlusNormal"/>
        <w:ind w:firstLine="540"/>
        <w:jc w:val="both"/>
      </w:pPr>
    </w:p>
    <w:p w14:paraId="043069BD" w14:textId="77777777" w:rsidR="000A4FBB" w:rsidRDefault="000A4FBB">
      <w:pPr>
        <w:pStyle w:val="ConsPlusNormal"/>
        <w:jc w:val="right"/>
      </w:pPr>
      <w:r>
        <w:t>Председатель Правительства</w:t>
      </w:r>
    </w:p>
    <w:p w14:paraId="50553C25" w14:textId="77777777" w:rsidR="000A4FBB" w:rsidRDefault="000A4FBB">
      <w:pPr>
        <w:pStyle w:val="ConsPlusNormal"/>
        <w:jc w:val="right"/>
      </w:pPr>
      <w:r>
        <w:t>Российской Федерации</w:t>
      </w:r>
    </w:p>
    <w:p w14:paraId="70F13207" w14:textId="77777777" w:rsidR="000A4FBB" w:rsidRDefault="000A4FBB">
      <w:pPr>
        <w:pStyle w:val="ConsPlusNormal"/>
        <w:jc w:val="right"/>
      </w:pPr>
      <w:r>
        <w:t>Д.МЕДВЕДЕВ</w:t>
      </w:r>
    </w:p>
    <w:p w14:paraId="70192788" w14:textId="77777777" w:rsidR="000A4FBB" w:rsidRDefault="000A4FBB">
      <w:pPr>
        <w:pStyle w:val="ConsPlusNormal"/>
        <w:jc w:val="right"/>
      </w:pPr>
    </w:p>
    <w:p w14:paraId="100E8951" w14:textId="77777777" w:rsidR="000A4FBB" w:rsidRDefault="000A4FBB">
      <w:pPr>
        <w:pStyle w:val="ConsPlusNormal"/>
        <w:jc w:val="right"/>
      </w:pPr>
    </w:p>
    <w:p w14:paraId="18B6941D" w14:textId="77777777" w:rsidR="000A4FBB" w:rsidRDefault="000A4FBB">
      <w:pPr>
        <w:pStyle w:val="ConsPlusNormal"/>
        <w:jc w:val="right"/>
      </w:pPr>
    </w:p>
    <w:p w14:paraId="2F5CCC0B" w14:textId="77777777" w:rsidR="000A4FBB" w:rsidRDefault="000A4FBB">
      <w:pPr>
        <w:pStyle w:val="ConsPlusNormal"/>
        <w:jc w:val="right"/>
      </w:pPr>
    </w:p>
    <w:p w14:paraId="160C7B9E" w14:textId="77777777" w:rsidR="000A4FBB" w:rsidRDefault="000A4FBB">
      <w:pPr>
        <w:pStyle w:val="ConsPlusNormal"/>
        <w:jc w:val="right"/>
      </w:pPr>
    </w:p>
    <w:p w14:paraId="77EF2A05" w14:textId="77777777" w:rsidR="000A4FBB" w:rsidRDefault="000A4FBB">
      <w:pPr>
        <w:pStyle w:val="ConsPlusNormal"/>
        <w:jc w:val="right"/>
        <w:outlineLvl w:val="0"/>
      </w:pPr>
      <w:r>
        <w:t>Утвержден</w:t>
      </w:r>
    </w:p>
    <w:p w14:paraId="2D2C08EA" w14:textId="77777777" w:rsidR="000A4FBB" w:rsidRDefault="000A4FBB">
      <w:pPr>
        <w:pStyle w:val="ConsPlusNormal"/>
        <w:jc w:val="right"/>
      </w:pPr>
      <w:r>
        <w:t>распоряжением Правительства</w:t>
      </w:r>
    </w:p>
    <w:p w14:paraId="0D5EBFAB" w14:textId="77777777" w:rsidR="000A4FBB" w:rsidRDefault="000A4FBB">
      <w:pPr>
        <w:pStyle w:val="ConsPlusNormal"/>
        <w:jc w:val="right"/>
      </w:pPr>
      <w:r>
        <w:t>Российской Федерации</w:t>
      </w:r>
    </w:p>
    <w:p w14:paraId="06EBC19D" w14:textId="77777777" w:rsidR="000A4FBB" w:rsidRDefault="000A4FBB">
      <w:pPr>
        <w:pStyle w:val="ConsPlusNormal"/>
        <w:jc w:val="right"/>
      </w:pPr>
      <w:r>
        <w:t>от 5 июня 2017 г. N 1166-р</w:t>
      </w:r>
    </w:p>
    <w:p w14:paraId="1D6F6A3F" w14:textId="77777777" w:rsidR="000A4FBB" w:rsidRDefault="000A4FBB">
      <w:pPr>
        <w:pStyle w:val="ConsPlusNormal"/>
        <w:jc w:val="right"/>
      </w:pPr>
    </w:p>
    <w:p w14:paraId="564BADEE" w14:textId="77777777" w:rsidR="000A4FBB" w:rsidRDefault="000A4FBB">
      <w:pPr>
        <w:pStyle w:val="ConsPlusTitle"/>
        <w:jc w:val="center"/>
      </w:pPr>
      <w:bookmarkStart w:id="0" w:name="P29"/>
      <w:bookmarkEnd w:id="0"/>
      <w:r>
        <w:t>ПЛАН</w:t>
      </w:r>
    </w:p>
    <w:p w14:paraId="305C6265" w14:textId="77777777" w:rsidR="000A4FBB" w:rsidRDefault="000A4FBB">
      <w:pPr>
        <w:pStyle w:val="ConsPlusTitle"/>
        <w:jc w:val="center"/>
      </w:pPr>
      <w:r>
        <w:t>РЕАЛИЗАЦИИ ОСНОВ ГОСУДАРСТВЕННОЙ ПОЛИТИКИ РЕГИОНАЛЬНОГО</w:t>
      </w:r>
    </w:p>
    <w:p w14:paraId="63379BD9" w14:textId="77777777" w:rsidR="000A4FBB" w:rsidRDefault="000A4FBB">
      <w:pPr>
        <w:pStyle w:val="ConsPlusTitle"/>
        <w:jc w:val="center"/>
      </w:pPr>
      <w:r>
        <w:t>РАЗВИТИЯ РОССИЙСКОЙ ФЕДЕРАЦИИ НА ПЕРИОД ДО 2025 ГОДА</w:t>
      </w:r>
    </w:p>
    <w:p w14:paraId="6762C7E5" w14:textId="77777777" w:rsidR="000A4FBB" w:rsidRDefault="000A4F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A4FBB" w14:paraId="4A0EEB9A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39B83E4" w14:textId="77777777" w:rsidR="000A4FBB" w:rsidRDefault="000A4F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01FAAA8" w14:textId="77777777" w:rsidR="000A4FBB" w:rsidRDefault="000A4F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20.12.2017 </w:t>
            </w:r>
            <w:hyperlink r:id="rId11" w:history="1">
              <w:r>
                <w:rPr>
                  <w:color w:val="0000FF"/>
                </w:rPr>
                <w:t>N 2869-р</w:t>
              </w:r>
            </w:hyperlink>
            <w:r>
              <w:rPr>
                <w:color w:val="392C69"/>
              </w:rPr>
              <w:t>,</w:t>
            </w:r>
          </w:p>
          <w:p w14:paraId="29E2A6EE" w14:textId="77777777" w:rsidR="000A4FBB" w:rsidRDefault="000A4F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27.08.2018 </w:t>
            </w:r>
            <w:hyperlink r:id="rId12" w:history="1">
              <w:r>
                <w:rPr>
                  <w:color w:val="0000FF"/>
                </w:rPr>
                <w:t>N 1780-р</w:t>
              </w:r>
            </w:hyperlink>
            <w:r>
              <w:rPr>
                <w:color w:val="392C69"/>
              </w:rPr>
              <w:t>,</w:t>
            </w:r>
          </w:p>
          <w:p w14:paraId="772ABF44" w14:textId="77777777" w:rsidR="000A4FBB" w:rsidRDefault="000A4FBB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17.12.2019 </w:t>
            </w:r>
            <w:hyperlink r:id="rId13" w:history="1">
              <w:r>
                <w:rPr>
                  <w:color w:val="0000FF"/>
                </w:rPr>
                <w:t>N 1701</w:t>
              </w:r>
            </w:hyperlink>
            <w:r>
              <w:rPr>
                <w:color w:val="392C69"/>
              </w:rPr>
              <w:t>,</w:t>
            </w:r>
          </w:p>
          <w:p w14:paraId="3DF8867E" w14:textId="77777777" w:rsidR="000A4FBB" w:rsidRDefault="000A4F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24.06.2020 </w:t>
            </w:r>
            <w:hyperlink r:id="rId14" w:history="1">
              <w:r>
                <w:rPr>
                  <w:color w:val="0000FF"/>
                </w:rPr>
                <w:t>N 917</w:t>
              </w:r>
            </w:hyperlink>
            <w:r>
              <w:rPr>
                <w:color w:val="392C69"/>
              </w:rPr>
              <w:t>,</w:t>
            </w:r>
          </w:p>
          <w:p w14:paraId="024C741B" w14:textId="77777777" w:rsidR="000A4FBB" w:rsidRDefault="000A4FBB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18.12.2020 N 3424-р)</w:t>
            </w:r>
          </w:p>
        </w:tc>
      </w:tr>
    </w:tbl>
    <w:p w14:paraId="39714AD7" w14:textId="77777777" w:rsidR="000A4FBB" w:rsidRDefault="000A4FBB">
      <w:pPr>
        <w:pStyle w:val="ConsPlusNormal"/>
        <w:ind w:firstLine="540"/>
        <w:jc w:val="both"/>
      </w:pPr>
    </w:p>
    <w:p w14:paraId="4A50E70E" w14:textId="77777777" w:rsidR="000A4FBB" w:rsidRDefault="000A4FBB">
      <w:pPr>
        <w:sectPr w:rsidR="000A4FBB" w:rsidSect="00307C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92"/>
        <w:gridCol w:w="1757"/>
        <w:gridCol w:w="2324"/>
        <w:gridCol w:w="1871"/>
      </w:tblGrid>
      <w:tr w:rsidR="000A4FBB" w14:paraId="393A9023" w14:textId="77777777"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BCF2D5" w14:textId="77777777" w:rsidR="000A4FBB" w:rsidRDefault="000A4FBB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17BC9AB1" w14:textId="77777777" w:rsidR="000A4FBB" w:rsidRDefault="000A4FBB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39872C74" w14:textId="77777777" w:rsidR="000A4FBB" w:rsidRDefault="000A4FB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C121CE" w14:textId="77777777" w:rsidR="000A4FBB" w:rsidRDefault="000A4FBB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0A4FBB" w14:paraId="3A53AF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86051" w14:textId="77777777" w:rsidR="000A4FBB" w:rsidRDefault="000A4FBB">
            <w:pPr>
              <w:pStyle w:val="ConsPlusNormal"/>
              <w:jc w:val="center"/>
              <w:outlineLvl w:val="1"/>
            </w:pPr>
            <w:r>
              <w:t>I. Инфраструктурное обеспечение пространственного развития экономики и социальной сферы Российской Федерации</w:t>
            </w:r>
          </w:p>
        </w:tc>
      </w:tr>
      <w:tr w:rsidR="000A4FBB" w14:paraId="63AF97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77FFA65" w14:textId="77777777" w:rsidR="000A4FBB" w:rsidRDefault="000A4F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43B5C012" w14:textId="77777777" w:rsidR="000A4FBB" w:rsidRDefault="000A4FBB">
            <w:pPr>
              <w:pStyle w:val="ConsPlusNormal"/>
            </w:pPr>
            <w:r>
              <w:t>Разработка проекта Стратегии пространственного развития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E96420A" w14:textId="77777777" w:rsidR="000A4FBB" w:rsidRDefault="000A4FBB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557048C2" w14:textId="77777777" w:rsidR="000A4FBB" w:rsidRDefault="000A4FBB">
            <w:pPr>
              <w:pStyle w:val="ConsPlusNormal"/>
            </w:pPr>
            <w:r>
              <w:t>Минэкономразвития России,</w:t>
            </w:r>
          </w:p>
          <w:p w14:paraId="4FA40D1F" w14:textId="77777777" w:rsidR="000A4FBB" w:rsidRDefault="000A4FBB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3984583" w14:textId="77777777" w:rsidR="000A4FBB" w:rsidRDefault="000A4FBB">
            <w:pPr>
              <w:pStyle w:val="ConsPlusNormal"/>
              <w:jc w:val="center"/>
            </w:pPr>
            <w:r>
              <w:t>1 сентября 2018 г.</w:t>
            </w:r>
          </w:p>
        </w:tc>
      </w:tr>
      <w:tr w:rsidR="000A4FBB" w14:paraId="77C4B8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65D5B7" w14:textId="77777777" w:rsidR="000A4FBB" w:rsidRDefault="000A4FBB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27.08.2018 N 1780-р)</w:t>
            </w:r>
          </w:p>
        </w:tc>
      </w:tr>
      <w:tr w:rsidR="000A4FBB" w14:paraId="004FBE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0E328F9" w14:textId="77777777" w:rsidR="000A4FBB" w:rsidRDefault="000A4FBB">
            <w:pPr>
              <w:pStyle w:val="ConsPlusNormal"/>
              <w:jc w:val="center"/>
            </w:pPr>
            <w:r>
              <w:t>2 - 4.</w:t>
            </w:r>
          </w:p>
        </w:tc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A7C57B" w14:textId="77777777" w:rsidR="000A4FBB" w:rsidRDefault="000A4FBB">
            <w:pPr>
              <w:pStyle w:val="ConsPlusNormal"/>
              <w:jc w:val="both"/>
            </w:pPr>
            <w:r>
              <w:t xml:space="preserve">Исключены. - </w:t>
            </w:r>
            <w:hyperlink r:id="rId1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18.12.2020 N 3424-р</w:t>
            </w:r>
          </w:p>
        </w:tc>
      </w:tr>
      <w:tr w:rsidR="000A4FBB" w14:paraId="101037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E3F8A8F" w14:textId="77777777" w:rsidR="000A4FBB" w:rsidRDefault="000A4FB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36B34AFF" w14:textId="77777777" w:rsidR="000A4FBB" w:rsidRDefault="000A4FBB">
            <w:pPr>
              <w:pStyle w:val="ConsPlusNormal"/>
            </w:pPr>
            <w:r>
              <w:t>Мониторинг корректировки стратегий социально-экономического развития субъектов Российской Федерации и стратегий социально-экономического развития муниципальных образований (в части взаимосвязи со Стратегией пространственного развития Российской Федерации, отраслевыми документами стратегического планирования и стратегиями социально-экономического развития макрорегионов)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750DF94" w14:textId="77777777" w:rsidR="000A4FBB" w:rsidRDefault="000A4FB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149DECA3" w14:textId="77777777" w:rsidR="000A4FBB" w:rsidRDefault="000A4FBB">
            <w:pPr>
              <w:pStyle w:val="ConsPlusNormal"/>
            </w:pPr>
            <w:r>
              <w:t>Минэкономразвития России,</w:t>
            </w:r>
          </w:p>
          <w:p w14:paraId="098BE1B7" w14:textId="77777777" w:rsidR="000A4FBB" w:rsidRDefault="000A4FBB">
            <w:pPr>
              <w:pStyle w:val="ConsPlusNormal"/>
            </w:pPr>
            <w:r>
              <w:t>Минвостокразвития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65EDB4F" w14:textId="77777777" w:rsidR="000A4FBB" w:rsidRDefault="000A4FBB">
            <w:pPr>
              <w:pStyle w:val="ConsPlusNormal"/>
              <w:jc w:val="center"/>
            </w:pPr>
            <w:r>
              <w:t>начиная с 2019 года ежегодно, до 1 июня текущего года</w:t>
            </w:r>
          </w:p>
        </w:tc>
      </w:tr>
      <w:tr w:rsidR="000A4FBB" w14:paraId="74070F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2ED0A4" w14:textId="77777777" w:rsidR="000A4FBB" w:rsidRDefault="000A4FBB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24.06.2020 N 917)</w:t>
            </w:r>
          </w:p>
        </w:tc>
      </w:tr>
      <w:tr w:rsidR="000A4FBB" w14:paraId="13BD17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DFAC399" w14:textId="77777777" w:rsidR="000A4FBB" w:rsidRDefault="000A4FB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282EAFF5" w14:textId="77777777" w:rsidR="000A4FBB" w:rsidRDefault="000A4FBB">
            <w:pPr>
              <w:pStyle w:val="ConsPlusNormal"/>
            </w:pPr>
            <w:r>
              <w:t xml:space="preserve">Мониторинг корректировки документов территориального планирования субъектов Российской Федерации и муниципальных образований (в части взаимосвязи с </w:t>
            </w:r>
            <w:r>
              <w:lastRenderedPageBreak/>
              <w:t>документами территориального планирования Российской Федерации)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22108A5" w14:textId="77777777" w:rsidR="000A4FBB" w:rsidRDefault="000A4FBB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68557615" w14:textId="77777777" w:rsidR="000A4FBB" w:rsidRDefault="000A4FBB">
            <w:pPr>
              <w:pStyle w:val="ConsPlusNormal"/>
            </w:pPr>
            <w:r>
              <w:t>Минэкономразвития России,</w:t>
            </w:r>
          </w:p>
          <w:p w14:paraId="31A00328" w14:textId="77777777" w:rsidR="000A4FBB" w:rsidRDefault="000A4FBB">
            <w:pPr>
              <w:pStyle w:val="ConsPlusNormal"/>
            </w:pPr>
            <w:r>
              <w:t>Минвостокразвития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2A5F536" w14:textId="77777777" w:rsidR="000A4FBB" w:rsidRDefault="000A4FBB">
            <w:pPr>
              <w:pStyle w:val="ConsPlusNormal"/>
              <w:jc w:val="center"/>
            </w:pPr>
            <w:r>
              <w:t>начиная с 2019 года ежегодно, до 1 сентября текущего года</w:t>
            </w:r>
          </w:p>
        </w:tc>
      </w:tr>
      <w:tr w:rsidR="000A4FBB" w14:paraId="26FA90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2BE4EF" w14:textId="77777777" w:rsidR="000A4FBB" w:rsidRDefault="000A4FBB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24.06.2020 N 917)</w:t>
            </w:r>
          </w:p>
        </w:tc>
      </w:tr>
      <w:tr w:rsidR="000A4FBB" w14:paraId="5348D4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57D9309" w14:textId="77777777" w:rsidR="000A4FBB" w:rsidRDefault="000A4FB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6D7EB6A7" w14:textId="77777777" w:rsidR="000A4FBB" w:rsidRDefault="000A4FBB">
            <w:pPr>
              <w:pStyle w:val="ConsPlusNormal"/>
            </w:pPr>
            <w:r>
              <w:t xml:space="preserve">Разработка и внесение в Правительство Российской Федерации проекта федерального закона, предусматривающего внесение в Градостроительный </w:t>
            </w:r>
            <w:hyperlink r:id="rId2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изменений в части учета положений Стратегии пространственного развития Российской Федерации при разработке и корректировке документов территориального планирования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1322492" w14:textId="77777777" w:rsidR="000A4FBB" w:rsidRDefault="000A4FBB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6BB1D146" w14:textId="77777777" w:rsidR="000A4FBB" w:rsidRDefault="000A4FBB">
            <w:pPr>
              <w:pStyle w:val="ConsPlusNormal"/>
            </w:pPr>
            <w:r>
              <w:t>Минэкономразвития России,</w:t>
            </w:r>
          </w:p>
          <w:p w14:paraId="1FB65B46" w14:textId="77777777" w:rsidR="000A4FBB" w:rsidRDefault="000A4FBB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1D85530" w14:textId="77777777" w:rsidR="000A4FBB" w:rsidRDefault="000A4FBB">
            <w:pPr>
              <w:pStyle w:val="ConsPlusNormal"/>
              <w:jc w:val="center"/>
            </w:pPr>
            <w:r>
              <w:t>март 2018 г.</w:t>
            </w:r>
          </w:p>
        </w:tc>
      </w:tr>
      <w:tr w:rsidR="000A4FBB" w14:paraId="28BA19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C027AFB" w14:textId="77777777" w:rsidR="000A4FBB" w:rsidRDefault="000A4FB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7634B4B7" w14:textId="77777777" w:rsidR="000A4FBB" w:rsidRDefault="000A4FBB">
            <w:pPr>
              <w:pStyle w:val="ConsPlusNormal"/>
            </w:pPr>
            <w:r>
              <w:t xml:space="preserve">Разработка проекта постановления Правительства Российской Федерации о внесении в </w:t>
            </w:r>
            <w:hyperlink r:id="rId21" w:history="1">
              <w:r>
                <w:rPr>
                  <w:color w:val="0000FF"/>
                </w:rPr>
                <w:t>Порядок</w:t>
              </w:r>
            </w:hyperlink>
            <w:r>
              <w:t xml:space="preserve"> разработки, реализации и оценки эффективности государственных программ Российской Федерации, утвержденный постановлением Правительства Российской Федерации от 2 августа 2010 г. N 588 "Об утверждении Порядка разработки, реализации и оценки эффективности государственных программ Российской Федерации", и в </w:t>
            </w:r>
            <w:hyperlink r:id="rId22" w:history="1">
              <w:r>
                <w:rPr>
                  <w:color w:val="0000FF"/>
                </w:rPr>
                <w:t>порядок</w:t>
              </w:r>
            </w:hyperlink>
            <w:r>
              <w:t xml:space="preserve"> разработки и реализации федеральных целевых программ и межгосударственных целевых программ, в осуществлении которых участвует Российская Федерация, утвержденный постановлением Правительства Российской Федерации от 26 июня 1995 г. N 594 "О реализации Федерального закона "О поставках продукции для федеральных государственных нужд", </w:t>
            </w:r>
            <w:r>
              <w:lastRenderedPageBreak/>
              <w:t>изменений, предусматривающих:</w:t>
            </w:r>
          </w:p>
          <w:p w14:paraId="5F05BFE6" w14:textId="77777777" w:rsidR="000A4FBB" w:rsidRDefault="000A4FBB">
            <w:pPr>
              <w:pStyle w:val="ConsPlusNormal"/>
            </w:pPr>
            <w:r>
              <w:t>включение в состав требований к государственным программам Российской Федерации и федеральным целевым программам соответствие их мероприятий Стратегии пространственного развития Российской Федерации;</w:t>
            </w:r>
          </w:p>
          <w:p w14:paraId="7A9FB849" w14:textId="77777777" w:rsidR="000A4FBB" w:rsidRDefault="000A4FBB">
            <w:pPr>
              <w:pStyle w:val="ConsPlusNormal"/>
            </w:pPr>
            <w:r>
              <w:t>возложение на Минэкономразвития России полномочий по согласованию мероприятий государственных программ Российской Федерации и федеральных целевых программ в части их соответствия Стратегии пространственного развития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5C6DD1A3" w14:textId="77777777" w:rsidR="000A4FBB" w:rsidRDefault="000A4FBB">
            <w:pPr>
              <w:pStyle w:val="ConsPlusNormal"/>
            </w:pPr>
            <w:r>
              <w:lastRenderedPageBreak/>
              <w:t>постановление Правительства Российской Федерации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7C1043A3" w14:textId="77777777" w:rsidR="000A4FBB" w:rsidRDefault="000A4FBB">
            <w:pPr>
              <w:pStyle w:val="ConsPlusNormal"/>
            </w:pPr>
            <w:r>
              <w:t>Минэкономразвития России,</w:t>
            </w:r>
          </w:p>
          <w:p w14:paraId="16FFB3DC" w14:textId="77777777" w:rsidR="000A4FBB" w:rsidRDefault="000A4FBB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AA3CB46" w14:textId="77777777" w:rsidR="000A4FBB" w:rsidRDefault="000A4FBB">
            <w:pPr>
              <w:pStyle w:val="ConsPlusNormal"/>
              <w:jc w:val="center"/>
            </w:pPr>
            <w:r>
              <w:t>ноябрь 2018 г.</w:t>
            </w:r>
          </w:p>
        </w:tc>
      </w:tr>
      <w:tr w:rsidR="000A4FBB" w14:paraId="67C96A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7C40AA" w14:textId="77777777" w:rsidR="000A4FBB" w:rsidRDefault="000A4FBB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27.08.2018 N 1780-р)</w:t>
            </w:r>
          </w:p>
        </w:tc>
      </w:tr>
      <w:tr w:rsidR="000A4FBB" w14:paraId="2CA987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5174C7B" w14:textId="77777777" w:rsidR="000A4FBB" w:rsidRDefault="000A4FBB">
            <w:pPr>
              <w:pStyle w:val="ConsPlusNormal"/>
              <w:jc w:val="center"/>
            </w:pPr>
            <w:r>
              <w:t>9 - 10.</w:t>
            </w:r>
          </w:p>
        </w:tc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DDCA5F" w14:textId="77777777" w:rsidR="000A4FBB" w:rsidRDefault="000A4FBB">
            <w:pPr>
              <w:pStyle w:val="ConsPlusNormal"/>
              <w:jc w:val="both"/>
            </w:pPr>
            <w:r>
              <w:t xml:space="preserve">Исключены. - </w:t>
            </w:r>
            <w:hyperlink r:id="rId2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18.12.2020 N 3424-р</w:t>
            </w:r>
          </w:p>
        </w:tc>
      </w:tr>
      <w:tr w:rsidR="000A4FBB" w14:paraId="27FA1C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EBF8C3D" w14:textId="77777777" w:rsidR="000A4FBB" w:rsidRDefault="000A4FB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15740B74" w14:textId="77777777" w:rsidR="000A4FBB" w:rsidRDefault="000A4FBB">
            <w:pPr>
              <w:pStyle w:val="ConsPlusNormal"/>
            </w:pPr>
            <w:r>
              <w:t xml:space="preserve">Внесение в </w:t>
            </w:r>
            <w:hyperlink r:id="rId2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утвержденные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Федерации", изменений, предусматривающих дополнительные критерии распределения и предоставления субсидий, включая перспективные экономические специализации субъектов Российской Федерации и параметры </w:t>
            </w:r>
            <w:r>
              <w:lastRenderedPageBreak/>
              <w:t>демографического прогноза Российской Федерации по субъектам Российской Федерации и муниципальным образованиям в случае определения размеров субсидий в зависимости от численности населения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FE82E65" w14:textId="77777777" w:rsidR="000A4FBB" w:rsidRDefault="000A4FBB">
            <w:pPr>
              <w:pStyle w:val="ConsPlusNormal"/>
            </w:pPr>
            <w:r>
              <w:lastRenderedPageBreak/>
              <w:t>постановление Правительства Российской Федерации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29489695" w14:textId="77777777" w:rsidR="000A4FBB" w:rsidRDefault="000A4FBB">
            <w:pPr>
              <w:pStyle w:val="ConsPlusNormal"/>
            </w:pPr>
            <w:r>
              <w:t>Минфин России,</w:t>
            </w:r>
          </w:p>
          <w:p w14:paraId="60C5AD51" w14:textId="77777777" w:rsidR="000A4FBB" w:rsidRDefault="000A4FBB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A96D871" w14:textId="77777777" w:rsidR="000A4FBB" w:rsidRDefault="000A4FBB">
            <w:pPr>
              <w:pStyle w:val="ConsPlusNormal"/>
              <w:jc w:val="center"/>
            </w:pPr>
            <w:r>
              <w:t>март 2019 г.</w:t>
            </w:r>
          </w:p>
        </w:tc>
      </w:tr>
      <w:tr w:rsidR="000A4FBB" w14:paraId="1066FD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28FB18" w14:textId="77777777" w:rsidR="000A4FBB" w:rsidRDefault="000A4FBB">
            <w:pPr>
              <w:pStyle w:val="ConsPlusNormal"/>
              <w:jc w:val="both"/>
            </w:pPr>
            <w:r>
              <w:t xml:space="preserve">(в ред. распоряжений Правительства РФ от 27.08.2018 </w:t>
            </w:r>
            <w:hyperlink r:id="rId26" w:history="1">
              <w:r>
                <w:rPr>
                  <w:color w:val="0000FF"/>
                </w:rPr>
                <w:t>N 1780-р</w:t>
              </w:r>
            </w:hyperlink>
            <w:r>
              <w:t>, от 18.12.2020</w:t>
            </w:r>
          </w:p>
          <w:p w14:paraId="5C35A0CF" w14:textId="77777777" w:rsidR="000A4FBB" w:rsidRDefault="000A4FBB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N 3424-р</w:t>
              </w:r>
            </w:hyperlink>
            <w:r>
              <w:t>)</w:t>
            </w:r>
          </w:p>
        </w:tc>
      </w:tr>
      <w:tr w:rsidR="000A4FBB" w14:paraId="1B3553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A27D63E" w14:textId="77777777" w:rsidR="000A4FBB" w:rsidRDefault="000A4FB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52F95E" w14:textId="77777777" w:rsidR="000A4FBB" w:rsidRDefault="000A4FBB">
            <w:pPr>
              <w:pStyle w:val="ConsPlusNormal"/>
              <w:jc w:val="both"/>
            </w:pPr>
            <w:r>
              <w:t xml:space="preserve">Исключен. - </w:t>
            </w:r>
            <w:hyperlink r:id="rId2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18.12.2020 N 3424-р</w:t>
            </w:r>
          </w:p>
        </w:tc>
      </w:tr>
      <w:tr w:rsidR="000A4FBB" w14:paraId="22E62C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7DAED53" w14:textId="77777777" w:rsidR="000A4FBB" w:rsidRDefault="000A4FB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54CF7DAA" w14:textId="77777777" w:rsidR="000A4FBB" w:rsidRDefault="000A4FBB">
            <w:pPr>
              <w:pStyle w:val="ConsPlusNormal"/>
            </w:pPr>
            <w:r>
              <w:t>Корректировка инвестиционных программ субъектов естественных монополий с учетом положений Стратегии пространственного развития Российской Федерации, документов стратегического планирования (за исключением документов территориального планирования), программ территориального развития для достижения целей сбалансированного регионального развития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714CDE8" w14:textId="77777777" w:rsidR="000A4FBB" w:rsidRDefault="000A4FBB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342C0D61" w14:textId="77777777" w:rsidR="000A4FBB" w:rsidRDefault="000A4FBB">
            <w:pPr>
              <w:pStyle w:val="ConsPlusNormal"/>
            </w:pPr>
            <w:r>
              <w:t>Минэкономразвития России,</w:t>
            </w:r>
          </w:p>
          <w:p w14:paraId="190A22C0" w14:textId="77777777" w:rsidR="000A4FBB" w:rsidRDefault="000A4FBB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4E3D16E" w14:textId="77777777" w:rsidR="000A4FBB" w:rsidRDefault="000A4FBB">
            <w:pPr>
              <w:pStyle w:val="ConsPlusNormal"/>
              <w:jc w:val="center"/>
            </w:pPr>
            <w:r>
              <w:t>декабрь 2021 г.</w:t>
            </w:r>
          </w:p>
        </w:tc>
      </w:tr>
      <w:tr w:rsidR="000A4FBB" w14:paraId="4D7BE6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534A09" w14:textId="77777777" w:rsidR="000A4FBB" w:rsidRDefault="000A4FBB">
            <w:pPr>
              <w:pStyle w:val="ConsPlusNormal"/>
              <w:jc w:val="both"/>
            </w:pPr>
            <w:r>
              <w:t xml:space="preserve">(в ред. распоряжений Правительства РФ от 27.08.2018 </w:t>
            </w:r>
            <w:hyperlink r:id="rId29" w:history="1">
              <w:r>
                <w:rPr>
                  <w:color w:val="0000FF"/>
                </w:rPr>
                <w:t>N 1780-р</w:t>
              </w:r>
            </w:hyperlink>
            <w:r>
              <w:t>, от 18.12.2020</w:t>
            </w:r>
          </w:p>
          <w:p w14:paraId="5D4C26DD" w14:textId="77777777" w:rsidR="000A4FBB" w:rsidRDefault="000A4FBB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N 3424-р</w:t>
              </w:r>
            </w:hyperlink>
            <w:r>
              <w:t>)</w:t>
            </w:r>
          </w:p>
        </w:tc>
      </w:tr>
      <w:tr w:rsidR="000A4FBB" w14:paraId="157069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53AD3F3" w14:textId="77777777" w:rsidR="000A4FBB" w:rsidRDefault="000A4FB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5CE1C534" w14:textId="77777777" w:rsidR="000A4FBB" w:rsidRDefault="000A4FBB">
            <w:pPr>
              <w:pStyle w:val="ConsPlusNormal"/>
            </w:pPr>
            <w:r>
              <w:t xml:space="preserve">Мониторинг подготовки (корректировки) государственных программ субъектов Российской Федерации, муниципальных программ, инвестиционных программ субъектов естественных монополий регионального и местного уровней (включая организации коммунального комплекса) с учетом положений Стратегии пространственного развития Российской Федерации, документов стратегического и территориального планирования </w:t>
            </w:r>
            <w:r>
              <w:lastRenderedPageBreak/>
              <w:t>регионального и муниципального уровней, программ территориального развития для достижения целей сбалансированного регионального развития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5C573102" w14:textId="77777777" w:rsidR="000A4FBB" w:rsidRDefault="000A4FBB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180000C1" w14:textId="77777777" w:rsidR="000A4FBB" w:rsidRDefault="000A4FBB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329BC96" w14:textId="77777777" w:rsidR="000A4FBB" w:rsidRDefault="000A4FBB">
            <w:pPr>
              <w:pStyle w:val="ConsPlusNormal"/>
              <w:jc w:val="center"/>
            </w:pPr>
            <w:r>
              <w:t>ежегодно,</w:t>
            </w:r>
          </w:p>
          <w:p w14:paraId="0334A37B" w14:textId="77777777" w:rsidR="000A4FBB" w:rsidRDefault="000A4FBB">
            <w:pPr>
              <w:pStyle w:val="ConsPlusNormal"/>
              <w:jc w:val="center"/>
            </w:pPr>
            <w:r>
              <w:t>до 1 января, начиная с 2022 года</w:t>
            </w:r>
          </w:p>
        </w:tc>
      </w:tr>
      <w:tr w:rsidR="000A4FBB" w14:paraId="300B04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7D9006" w14:textId="77777777" w:rsidR="000A4FBB" w:rsidRDefault="000A4FBB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18.12.2020 N 3424-р)</w:t>
            </w:r>
          </w:p>
        </w:tc>
      </w:tr>
      <w:tr w:rsidR="000A4FBB" w14:paraId="28D0C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C334E3" w14:textId="77777777" w:rsidR="000A4FBB" w:rsidRDefault="000A4FBB">
            <w:pPr>
              <w:pStyle w:val="ConsPlusNormal"/>
              <w:jc w:val="center"/>
              <w:outlineLvl w:val="1"/>
            </w:pPr>
            <w:r>
              <w:t>II. Привлечение частных инвестиций в негосударственный сектор экономики</w:t>
            </w:r>
          </w:p>
        </w:tc>
      </w:tr>
      <w:tr w:rsidR="000A4FBB" w14:paraId="33D841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C507548" w14:textId="77777777" w:rsidR="000A4FBB" w:rsidRDefault="000A4FB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B0346E" w14:textId="77777777" w:rsidR="000A4FBB" w:rsidRDefault="000A4FBB">
            <w:pPr>
              <w:pStyle w:val="ConsPlusNormal"/>
              <w:jc w:val="both"/>
            </w:pPr>
            <w:r>
              <w:t xml:space="preserve">Исключен. - </w:t>
            </w:r>
            <w:hyperlink r:id="rId3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18.12.2020 N 3424-р</w:t>
            </w:r>
          </w:p>
        </w:tc>
      </w:tr>
      <w:tr w:rsidR="000A4FBB" w14:paraId="08CCCB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A5EF171" w14:textId="77777777" w:rsidR="000A4FBB" w:rsidRDefault="000A4FB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7761203D" w14:textId="77777777" w:rsidR="000A4FBB" w:rsidRDefault="000A4FBB">
            <w:pPr>
              <w:pStyle w:val="ConsPlusNormal"/>
            </w:pPr>
            <w:r>
              <w:t>Внесение в законодательство Российской Федерации изменений, предусматривающих механизмы финансового обеспечения принятых решений о создании за счет средств бюджетов различных уровней бюджетной системы Российской Федерации отдельных видов транспортной, инженерной и энергетической инфраструктур, которые оказывают определяющее влияние на формирование и реализацию государственных программ Российской Федерации, государственных программ субъектов Российской Федерации, муниципальных программ, инвестиционных планов (программ) хозяйствующих субъектов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641EBA18" w14:textId="77777777" w:rsidR="000A4FBB" w:rsidRDefault="000A4FBB">
            <w:pPr>
              <w:pStyle w:val="ConsPlusNormal"/>
            </w:pPr>
            <w:r>
              <w:t>нормативные правовые акты Российской Федерации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09D62754" w14:textId="77777777" w:rsidR="000A4FBB" w:rsidRDefault="000A4FBB">
            <w:pPr>
              <w:pStyle w:val="ConsPlusNormal"/>
            </w:pPr>
            <w:r>
              <w:t>Минэкономразвития России,</w:t>
            </w:r>
          </w:p>
          <w:p w14:paraId="77AF779C" w14:textId="77777777" w:rsidR="000A4FBB" w:rsidRDefault="000A4FBB">
            <w:pPr>
              <w:pStyle w:val="ConsPlusNormal"/>
            </w:pPr>
            <w:r>
              <w:t>Минфин России,</w:t>
            </w:r>
          </w:p>
          <w:p w14:paraId="218CA16C" w14:textId="77777777" w:rsidR="000A4FBB" w:rsidRDefault="000A4FBB">
            <w:pPr>
              <w:pStyle w:val="ConsPlusNormal"/>
            </w:pPr>
            <w:r>
              <w:t>Минюст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B19688E" w14:textId="77777777" w:rsidR="000A4FBB" w:rsidRDefault="000A4FBB">
            <w:pPr>
              <w:pStyle w:val="ConsPlusNormal"/>
              <w:jc w:val="center"/>
            </w:pPr>
            <w:r>
              <w:t>ноябрь 2018 г.</w:t>
            </w:r>
          </w:p>
        </w:tc>
      </w:tr>
      <w:tr w:rsidR="000A4FBB" w14:paraId="70A142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A8DFDF" w14:textId="77777777" w:rsidR="000A4FBB" w:rsidRDefault="000A4FBB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27.08.2018 N 1780-р)</w:t>
            </w:r>
          </w:p>
        </w:tc>
      </w:tr>
      <w:tr w:rsidR="000A4FBB" w14:paraId="287288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570F1D3" w14:textId="77777777" w:rsidR="000A4FBB" w:rsidRDefault="000A4FB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08FA0F89" w14:textId="77777777" w:rsidR="000A4FBB" w:rsidRDefault="000A4FBB">
            <w:pPr>
              <w:pStyle w:val="ConsPlusNormal"/>
            </w:pPr>
            <w:r>
              <w:t xml:space="preserve">Внесение в законодательство Российской Федерации изменений, предусматривающих наделение Правительства Российской Федерации, органов государственной власти субъектов Российской Федерации, органов местного самоуправления полномочиями по </w:t>
            </w:r>
            <w:r>
              <w:lastRenderedPageBreak/>
              <w:t>согласованию проектов (проектов изменений) инвестиционных программ инфраструктурных компаний, которые являются субъектами естественных монополий, соответственно федерального, регионального и местного значения в целях обеспечения гарантированного финансирования мероприятий (объектов), которые оказывают определяющее влияние на формирование и реализацию соответствующих государственных программ Российской Федерации, государственных программ субъектов Российской Федерации, муниципальных программ, инвестиционных планов (программ) хозяйствующих субъектов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7C32B330" w14:textId="77777777" w:rsidR="000A4FBB" w:rsidRDefault="000A4FBB">
            <w:pPr>
              <w:pStyle w:val="ConsPlusNormal"/>
            </w:pPr>
            <w:r>
              <w:lastRenderedPageBreak/>
              <w:t>нормативные правовые акты Российской Федерации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40113006" w14:textId="77777777" w:rsidR="000A4FBB" w:rsidRDefault="000A4FBB">
            <w:pPr>
              <w:pStyle w:val="ConsPlusNormal"/>
            </w:pPr>
            <w:r>
              <w:t>Минэкономразвития России,</w:t>
            </w:r>
          </w:p>
          <w:p w14:paraId="6E6C2C1F" w14:textId="77777777" w:rsidR="000A4FBB" w:rsidRDefault="000A4FBB">
            <w:pPr>
              <w:pStyle w:val="ConsPlusNormal"/>
            </w:pPr>
            <w:r>
              <w:t>Минфин России,</w:t>
            </w:r>
          </w:p>
          <w:p w14:paraId="46E58837" w14:textId="77777777" w:rsidR="000A4FBB" w:rsidRDefault="000A4FBB">
            <w:pPr>
              <w:pStyle w:val="ConsPlusNormal"/>
            </w:pPr>
            <w:r>
              <w:t>Минюст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EA76FA2" w14:textId="77777777" w:rsidR="000A4FBB" w:rsidRDefault="000A4FBB">
            <w:pPr>
              <w:pStyle w:val="ConsPlusNormal"/>
              <w:jc w:val="center"/>
            </w:pPr>
            <w:r>
              <w:t>март 2021 г.</w:t>
            </w:r>
          </w:p>
        </w:tc>
      </w:tr>
      <w:tr w:rsidR="000A4FBB" w14:paraId="339843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FA9A86" w14:textId="77777777" w:rsidR="000A4FBB" w:rsidRDefault="000A4FBB">
            <w:pPr>
              <w:pStyle w:val="ConsPlusNormal"/>
              <w:jc w:val="both"/>
            </w:pPr>
            <w:r>
              <w:t xml:space="preserve">(в ред. распоряжений Правительства РФ от 27.08.2018 </w:t>
            </w:r>
            <w:hyperlink r:id="rId34" w:history="1">
              <w:r>
                <w:rPr>
                  <w:color w:val="0000FF"/>
                </w:rPr>
                <w:t>N 1780-р</w:t>
              </w:r>
            </w:hyperlink>
            <w:r>
              <w:t>, от 18.12.2020</w:t>
            </w:r>
          </w:p>
          <w:p w14:paraId="4506DEA5" w14:textId="77777777" w:rsidR="000A4FBB" w:rsidRDefault="000A4FBB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N 3424-р</w:t>
              </w:r>
            </w:hyperlink>
            <w:r>
              <w:t>)</w:t>
            </w:r>
          </w:p>
        </w:tc>
      </w:tr>
      <w:tr w:rsidR="000A4FBB" w14:paraId="64B216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357AF08" w14:textId="77777777" w:rsidR="000A4FBB" w:rsidRDefault="000A4FB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E2B122" w14:textId="77777777" w:rsidR="000A4FBB" w:rsidRDefault="000A4FBB">
            <w:pPr>
              <w:pStyle w:val="ConsPlusNormal"/>
              <w:jc w:val="both"/>
            </w:pPr>
            <w:r>
              <w:t xml:space="preserve">Исключен. - </w:t>
            </w:r>
            <w:hyperlink r:id="rId3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18.12.2020 N 3424-р</w:t>
            </w:r>
          </w:p>
        </w:tc>
      </w:tr>
      <w:tr w:rsidR="000A4FBB" w14:paraId="0A43AB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07D358" w14:textId="77777777" w:rsidR="000A4FBB" w:rsidRDefault="000A4FBB">
            <w:pPr>
              <w:pStyle w:val="ConsPlusNormal"/>
              <w:jc w:val="center"/>
              <w:outlineLvl w:val="1"/>
            </w:pPr>
            <w:r>
              <w:t>III. Совершенствование механизмов регулирования внутренней и внешней миграции</w:t>
            </w:r>
          </w:p>
        </w:tc>
      </w:tr>
      <w:tr w:rsidR="000A4FBB" w14:paraId="23BE67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10E1071" w14:textId="77777777" w:rsidR="000A4FBB" w:rsidRDefault="000A4FB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7399967D" w14:textId="77777777" w:rsidR="000A4FBB" w:rsidRDefault="000A4FBB">
            <w:pPr>
              <w:pStyle w:val="ConsPlusNormal"/>
            </w:pPr>
            <w:r>
              <w:t>Совершенствование механизмов регулирования внутренней и внешней миграции в части:</w:t>
            </w:r>
          </w:p>
          <w:p w14:paraId="662F38A3" w14:textId="77777777" w:rsidR="000A4FBB" w:rsidRDefault="000A4FBB">
            <w:pPr>
              <w:pStyle w:val="ConsPlusNormal"/>
            </w:pPr>
            <w:r>
              <w:t xml:space="preserve">стимулирования внутренней миграции населения из субъектов Российской Федерации с избыточной численностью населения в регионы с низким уровнем демографического потенциала на основе механизмов организационной и финансовой поддержки развития социальной инфраструктуры, предоставления налоговых льгот, опережающего развития рынка </w:t>
            </w:r>
            <w:r>
              <w:lastRenderedPageBreak/>
              <w:t>доступного арендного жилья;</w:t>
            </w:r>
          </w:p>
          <w:p w14:paraId="3C9CAF8A" w14:textId="77777777" w:rsidR="000A4FBB" w:rsidRDefault="000A4FBB">
            <w:pPr>
              <w:pStyle w:val="ConsPlusNormal"/>
            </w:pPr>
            <w:r>
              <w:t>сдерживания массовой внешней трудовой миграции в регионы и муниципальные образования с избыточными трудовыми ресурсами (за исключением высококвалифицированной рабочей силы);</w:t>
            </w:r>
          </w:p>
          <w:p w14:paraId="6207114E" w14:textId="77777777" w:rsidR="000A4FBB" w:rsidRDefault="000A4FBB">
            <w:pPr>
              <w:pStyle w:val="ConsPlusNormal"/>
            </w:pPr>
            <w:r>
              <w:t>повышения эффективности регулирования пребывания в Российской Федерации иностранных граждан, прибывших на территорию России в безвизовом порядке; создания благоприятных условий для привлечения высококвалифицированной иностранной рабочей силы в крупные агломерации, успешно конкурирующие на мировых рынках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42FC4D0" w14:textId="77777777" w:rsidR="000A4FBB" w:rsidRDefault="000A4FBB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779E337B" w14:textId="77777777" w:rsidR="000A4FBB" w:rsidRDefault="000A4FBB">
            <w:pPr>
              <w:pStyle w:val="ConsPlusNormal"/>
            </w:pPr>
            <w:r>
              <w:t>Минэкономразвития России,</w:t>
            </w:r>
          </w:p>
          <w:p w14:paraId="0B29E04F" w14:textId="77777777" w:rsidR="000A4FBB" w:rsidRDefault="000A4FBB">
            <w:pPr>
              <w:pStyle w:val="ConsPlusNormal"/>
            </w:pPr>
            <w:r>
              <w:t>Минтруд России,</w:t>
            </w:r>
          </w:p>
          <w:p w14:paraId="608EFC75" w14:textId="77777777" w:rsidR="000A4FBB" w:rsidRDefault="000A4FBB">
            <w:pPr>
              <w:pStyle w:val="ConsPlusNormal"/>
            </w:pPr>
            <w:r>
              <w:t>Минфин России,</w:t>
            </w:r>
          </w:p>
          <w:p w14:paraId="6877F276" w14:textId="77777777" w:rsidR="000A4FBB" w:rsidRDefault="000A4FBB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C9D9087" w14:textId="77777777" w:rsidR="000A4FBB" w:rsidRDefault="000A4FBB">
            <w:pPr>
              <w:pStyle w:val="ConsPlusNormal"/>
              <w:jc w:val="center"/>
            </w:pPr>
            <w:r>
              <w:t>сентябрь 2018 г.</w:t>
            </w:r>
          </w:p>
        </w:tc>
      </w:tr>
      <w:tr w:rsidR="000A4FBB" w14:paraId="4EB191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A6DE78" w14:textId="77777777" w:rsidR="000A4FBB" w:rsidRDefault="000A4FBB">
            <w:pPr>
              <w:pStyle w:val="ConsPlusNormal"/>
              <w:jc w:val="center"/>
              <w:outlineLvl w:val="1"/>
            </w:pPr>
            <w:r>
              <w:t>IV. Совершенствование механизмов стимулирования субъектов Российской Федерации и муниципальных образований к наращиванию собственного экономического потенциала регионов и муниципальных образований</w:t>
            </w:r>
          </w:p>
        </w:tc>
      </w:tr>
      <w:tr w:rsidR="000A4FBB" w14:paraId="7AE672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D349C55" w14:textId="77777777" w:rsidR="000A4FBB" w:rsidRDefault="000A4FB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365E1756" w14:textId="77777777" w:rsidR="000A4FBB" w:rsidRDefault="000A4FBB">
            <w:pPr>
              <w:pStyle w:val="ConsPlusNormal"/>
            </w:pPr>
            <w:r>
              <w:t xml:space="preserve">Внесение в нормативные правовые акты Российской Федерации, в том числе в </w:t>
            </w:r>
            <w:hyperlink r:id="rId37" w:history="1">
              <w:r>
                <w:rPr>
                  <w:color w:val="0000FF"/>
                </w:rPr>
                <w:t>Порядок</w:t>
              </w:r>
            </w:hyperlink>
            <w:r>
              <w:t xml:space="preserve"> разработки, реализации и оценки эффективности государственных программ Российской Федерации, утвержденный постановлением Правительства Российской Федерации от 2 августа 2010 г. N 588 "Об утверждении Порядка разработки, реализации и оценки эффективности государственных программ Российской Федерации", и в </w:t>
            </w:r>
            <w:hyperlink r:id="rId3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утвержденные постановлением Правительства Российской Федерации от 30 </w:t>
            </w:r>
            <w:r>
              <w:lastRenderedPageBreak/>
              <w:t>сентября 2014 г. N 999 "О формировании, предоставлении и распределении субсидий из федерального бюджета бюджетам субъектов Российской Федерации", изменений, предусматривающих предоставление одной консолидированной субсидии субъекту Российской Федерации в рамках каждой государственной программы Российской Федерации с делегированием полномочий по определению состава мероприятий субъекту Российской Федерации в рамках целей, установленных государственной программой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52B20965" w14:textId="77777777" w:rsidR="000A4FBB" w:rsidRDefault="000A4FBB">
            <w:pPr>
              <w:pStyle w:val="ConsPlusNormal"/>
            </w:pPr>
            <w:r>
              <w:lastRenderedPageBreak/>
              <w:t>нормативные правовые акты Российской Федерации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131F48A7" w14:textId="77777777" w:rsidR="000A4FBB" w:rsidRDefault="000A4FBB">
            <w:pPr>
              <w:pStyle w:val="ConsPlusNormal"/>
            </w:pPr>
            <w:r>
              <w:t>Минэкономразвития России,</w:t>
            </w:r>
          </w:p>
          <w:p w14:paraId="3232E3CB" w14:textId="77777777" w:rsidR="000A4FBB" w:rsidRDefault="000A4FBB">
            <w:pPr>
              <w:pStyle w:val="ConsPlusNormal"/>
            </w:pPr>
            <w:r>
              <w:t>Минфин России,</w:t>
            </w:r>
          </w:p>
          <w:p w14:paraId="6559B444" w14:textId="77777777" w:rsidR="000A4FBB" w:rsidRDefault="000A4FBB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D658685" w14:textId="77777777" w:rsidR="000A4FBB" w:rsidRDefault="000A4FBB">
            <w:pPr>
              <w:pStyle w:val="ConsPlusNormal"/>
              <w:jc w:val="center"/>
            </w:pPr>
            <w:r>
              <w:t>октябрь 2018 г.</w:t>
            </w:r>
          </w:p>
        </w:tc>
      </w:tr>
      <w:tr w:rsidR="000A4FBB" w14:paraId="077A3D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CE5405" w14:textId="77777777" w:rsidR="000A4FBB" w:rsidRDefault="000A4FBB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27.08.2018 N 1780-р)</w:t>
            </w:r>
          </w:p>
        </w:tc>
      </w:tr>
      <w:tr w:rsidR="000A4FBB" w14:paraId="13BB71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78D9133" w14:textId="77777777" w:rsidR="000A4FBB" w:rsidRDefault="000A4FB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0D084B84" w14:textId="77777777" w:rsidR="000A4FBB" w:rsidRDefault="000A4FBB">
            <w:pPr>
              <w:pStyle w:val="ConsPlusNormal"/>
            </w:pPr>
            <w:r>
              <w:t>Установление в федеральном законе о федеральном бюджете на очередной финансовый год и плановый период бюджетных ассигнований на предоставление бюджетам субъектов Российской Федерации дотаций на премирование муниципальных образований - победителей Всероссийского конкурса "Лучшая муниципальная практика"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245AF58" w14:textId="77777777" w:rsidR="000A4FBB" w:rsidRDefault="000A4FBB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166472C7" w14:textId="77777777" w:rsidR="000A4FBB" w:rsidRDefault="000A4FBB">
            <w:pPr>
              <w:pStyle w:val="ConsPlusNormal"/>
            </w:pPr>
            <w:r>
              <w:t>Минфин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693EB6D" w14:textId="77777777" w:rsidR="000A4FBB" w:rsidRDefault="000A4FBB">
            <w:pPr>
              <w:pStyle w:val="ConsPlusNormal"/>
              <w:jc w:val="center"/>
            </w:pPr>
            <w:r>
              <w:t>ежегодно</w:t>
            </w:r>
          </w:p>
        </w:tc>
      </w:tr>
      <w:tr w:rsidR="000A4FBB" w14:paraId="4677A6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0741E5" w14:textId="77777777" w:rsidR="000A4FBB" w:rsidRDefault="000A4FBB">
            <w:pPr>
              <w:pStyle w:val="ConsPlusNormal"/>
              <w:jc w:val="both"/>
            </w:pPr>
            <w:r>
              <w:t xml:space="preserve">(п. 21 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17.12.2019 N 1701)</w:t>
            </w:r>
          </w:p>
        </w:tc>
      </w:tr>
      <w:tr w:rsidR="000A4FBB" w14:paraId="6A3E77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7428620" w14:textId="77777777" w:rsidR="000A4FBB" w:rsidRDefault="000A4FB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4E2071CF" w14:textId="77777777" w:rsidR="000A4FBB" w:rsidRDefault="000A4FBB">
            <w:pPr>
              <w:pStyle w:val="ConsPlusNormal"/>
            </w:pPr>
            <w:r>
              <w:t xml:space="preserve">Разработка и внесение в Правительство Российской Федерации проектов нормативных правовых актов, устанавливающих порядок зачисления в бюджеты субъектов Российской Федерации доходов от налога на прибыль, подлежащих зачислению в федеральный бюджет, которые дополнительно начислены на соответствующей территории в результате </w:t>
            </w:r>
            <w:r>
              <w:lastRenderedPageBreak/>
              <w:t>деятельности органов государственной власти субъектов Российской Федерации и органов местного самоуправления по наращиванию экономического потенциала территорий, а также возможность зачисления в местные бюджеты доходов от налогов и сборов, подлежащих зачислению в бюджеты субъектов Российской Федерации, которые дополнительно начислены на соответствующей территории в результате деятельности органов местного самоуправления по наращиванию экономического потенциала муниципальных образований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DBAF986" w14:textId="77777777" w:rsidR="000A4FBB" w:rsidRDefault="000A4FBB">
            <w:pPr>
              <w:pStyle w:val="ConsPlusNormal"/>
            </w:pPr>
            <w:r>
              <w:lastRenderedPageBreak/>
              <w:t>нормативные правовые акты Российской Федерации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19037607" w14:textId="77777777" w:rsidR="000A4FBB" w:rsidRDefault="000A4FBB">
            <w:pPr>
              <w:pStyle w:val="ConsPlusNormal"/>
            </w:pPr>
            <w:r>
              <w:t>Минэкономразвития России,</w:t>
            </w:r>
          </w:p>
          <w:p w14:paraId="34D3B70C" w14:textId="77777777" w:rsidR="000A4FBB" w:rsidRDefault="000A4FBB">
            <w:pPr>
              <w:pStyle w:val="ConsPlusNormal"/>
            </w:pPr>
            <w:r>
              <w:t>Минфин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9220C4B" w14:textId="77777777" w:rsidR="000A4FBB" w:rsidRDefault="000A4FBB">
            <w:pPr>
              <w:pStyle w:val="ConsPlusNormal"/>
              <w:jc w:val="center"/>
            </w:pPr>
            <w:r>
              <w:t>июнь 2017 г.</w:t>
            </w:r>
          </w:p>
        </w:tc>
      </w:tr>
      <w:tr w:rsidR="000A4FBB" w14:paraId="2810A6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972DD6B" w14:textId="77777777" w:rsidR="000A4FBB" w:rsidRDefault="000A4FB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46A55106" w14:textId="77777777" w:rsidR="000A4FBB" w:rsidRDefault="000A4FBB">
            <w:pPr>
              <w:pStyle w:val="ConsPlusNormal"/>
            </w:pPr>
            <w:r>
              <w:t>Создание автоматизированной системы ведения реестра расходных полномочий субъектов Российской Федерации и муниципальных образований, обеспечивающей сопоставимость фактических расходов региональных и местных бюджетов на финансирование указанных полномочий, в целях мониторинга результатов инвентаризации таких расходов и их учета для распределения дотаций на выравнивание бюджетной обеспеченности субъектов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F223676" w14:textId="77777777" w:rsidR="000A4FBB" w:rsidRDefault="000A4FB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6E901A31" w14:textId="77777777" w:rsidR="000A4FBB" w:rsidRDefault="000A4FBB">
            <w:pPr>
              <w:pStyle w:val="ConsPlusNormal"/>
            </w:pPr>
            <w:r>
              <w:t>Минфин России,</w:t>
            </w:r>
          </w:p>
          <w:p w14:paraId="2949B506" w14:textId="77777777" w:rsidR="000A4FBB" w:rsidRDefault="000A4FBB">
            <w:pPr>
              <w:pStyle w:val="ConsPlusNormal"/>
            </w:pPr>
            <w:r>
              <w:t>Минэкономразвития России,</w:t>
            </w:r>
          </w:p>
          <w:p w14:paraId="0BB27E53" w14:textId="77777777" w:rsidR="000A4FBB" w:rsidRDefault="000A4FBB">
            <w:pPr>
              <w:pStyle w:val="ConsPlusNormal"/>
            </w:pPr>
            <w:r>
              <w:t>Минюст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9A4F325" w14:textId="77777777" w:rsidR="000A4FBB" w:rsidRDefault="000A4FBB">
            <w:pPr>
              <w:pStyle w:val="ConsPlusNormal"/>
              <w:jc w:val="center"/>
            </w:pPr>
            <w:r>
              <w:t>июнь 2017 г.</w:t>
            </w:r>
          </w:p>
        </w:tc>
      </w:tr>
      <w:tr w:rsidR="000A4FBB" w14:paraId="2B7A5D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D96166" w14:textId="77777777" w:rsidR="000A4FBB" w:rsidRDefault="000A4FBB">
            <w:pPr>
              <w:pStyle w:val="ConsPlusNormal"/>
              <w:jc w:val="center"/>
              <w:outlineLvl w:val="1"/>
            </w:pPr>
            <w:r>
              <w:t>V. Уточнение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совершенствование их финансового обеспечения и организация эффективного исполнения указанных полномочий (с максимальным привлечением населения к участию в государственном и муниципальном управлении)</w:t>
            </w:r>
          </w:p>
        </w:tc>
      </w:tr>
      <w:tr w:rsidR="000A4FBB" w14:paraId="24AC6D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061AA01" w14:textId="77777777" w:rsidR="000A4FBB" w:rsidRDefault="000A4FB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0DC3AC2D" w14:textId="77777777" w:rsidR="000A4FBB" w:rsidRDefault="000A4FBB">
            <w:pPr>
              <w:pStyle w:val="ConsPlusNormal"/>
            </w:pPr>
            <w:r>
              <w:t xml:space="preserve">Мониторинг расходных обязательств органов </w:t>
            </w:r>
            <w: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6B0FC96" w14:textId="77777777" w:rsidR="000A4FBB" w:rsidRDefault="000A4FBB">
            <w:pPr>
              <w:pStyle w:val="ConsPlusNormal"/>
            </w:pPr>
            <w:r>
              <w:lastRenderedPageBreak/>
              <w:t xml:space="preserve">доклад в </w:t>
            </w:r>
            <w:r>
              <w:lastRenderedPageBreak/>
              <w:t>Правительство Российской Федерации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6ED6CFD8" w14:textId="77777777" w:rsidR="000A4FBB" w:rsidRDefault="000A4FBB">
            <w:pPr>
              <w:pStyle w:val="ConsPlusNormal"/>
            </w:pPr>
            <w:r>
              <w:lastRenderedPageBreak/>
              <w:t xml:space="preserve">Минэкономразвития </w:t>
            </w:r>
            <w:r>
              <w:lastRenderedPageBreak/>
              <w:t>России,</w:t>
            </w:r>
          </w:p>
          <w:p w14:paraId="41F08B01" w14:textId="77777777" w:rsidR="000A4FBB" w:rsidRDefault="000A4FBB">
            <w:pPr>
              <w:pStyle w:val="ConsPlusNormal"/>
            </w:pPr>
            <w:r>
              <w:t>Минфин России,</w:t>
            </w:r>
          </w:p>
          <w:p w14:paraId="441170D1" w14:textId="77777777" w:rsidR="000A4FBB" w:rsidRDefault="000A4FBB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14:paraId="6C21D864" w14:textId="77777777" w:rsidR="000A4FBB" w:rsidRDefault="000A4FBB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97765B1" w14:textId="77777777" w:rsidR="000A4FBB" w:rsidRDefault="000A4FBB">
            <w:pPr>
              <w:pStyle w:val="ConsPlusNormal"/>
              <w:jc w:val="center"/>
            </w:pPr>
            <w:r>
              <w:lastRenderedPageBreak/>
              <w:t>ежегодно,</w:t>
            </w:r>
          </w:p>
          <w:p w14:paraId="248530C3" w14:textId="77777777" w:rsidR="000A4FBB" w:rsidRDefault="000A4FBB">
            <w:pPr>
              <w:pStyle w:val="ConsPlusNormal"/>
              <w:jc w:val="center"/>
            </w:pPr>
            <w:r>
              <w:lastRenderedPageBreak/>
              <w:t>до 1 июля текущего года</w:t>
            </w:r>
          </w:p>
        </w:tc>
      </w:tr>
      <w:tr w:rsidR="000A4FBB" w14:paraId="2E8417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5E52401" w14:textId="77777777" w:rsidR="000A4FBB" w:rsidRDefault="000A4FBB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42A2E6DF" w14:textId="77777777" w:rsidR="000A4FBB" w:rsidRDefault="000A4FBB">
            <w:pPr>
              <w:pStyle w:val="ConsPlusNormal"/>
            </w:pPr>
            <w:r>
              <w:t>Определение объемов и распределение финансовой помощи из федерального бюджета путем предоставления дотаций с учетом результатов мониторинга расходов и налогового потенциала субъектов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7E7FCECD" w14:textId="77777777" w:rsidR="000A4FBB" w:rsidRDefault="000A4FBB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082D8DDB" w14:textId="77777777" w:rsidR="000A4FBB" w:rsidRDefault="000A4FBB">
            <w:pPr>
              <w:pStyle w:val="ConsPlusNormal"/>
            </w:pPr>
            <w:r>
              <w:t>Минфин России,</w:t>
            </w:r>
          </w:p>
          <w:p w14:paraId="56A7B5F1" w14:textId="77777777" w:rsidR="000A4FBB" w:rsidRDefault="000A4FBB">
            <w:pPr>
              <w:pStyle w:val="ConsPlusNormal"/>
            </w:pPr>
            <w:r>
              <w:t>Минэкономразвития России,</w:t>
            </w:r>
          </w:p>
          <w:p w14:paraId="7AFBBEE8" w14:textId="77777777" w:rsidR="000A4FBB" w:rsidRDefault="000A4FBB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6D7BAC0" w14:textId="77777777" w:rsidR="000A4FBB" w:rsidRDefault="000A4FBB">
            <w:pPr>
              <w:pStyle w:val="ConsPlusNormal"/>
              <w:jc w:val="center"/>
            </w:pPr>
            <w:r>
              <w:t>ежегодно,</w:t>
            </w:r>
          </w:p>
          <w:p w14:paraId="3D2423F4" w14:textId="77777777" w:rsidR="000A4FBB" w:rsidRDefault="000A4FBB">
            <w:pPr>
              <w:pStyle w:val="ConsPlusNormal"/>
              <w:jc w:val="center"/>
            </w:pPr>
            <w:r>
              <w:t>до 1 марта текущего года</w:t>
            </w:r>
          </w:p>
        </w:tc>
      </w:tr>
      <w:tr w:rsidR="000A4FBB" w14:paraId="69D426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75AF56" w14:textId="77777777" w:rsidR="000A4FBB" w:rsidRDefault="000A4FBB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18.12.2020 N 3424-р)</w:t>
            </w:r>
          </w:p>
        </w:tc>
      </w:tr>
      <w:tr w:rsidR="000A4FBB" w14:paraId="1C8F37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ADB6ED2" w14:textId="77777777" w:rsidR="000A4FBB" w:rsidRDefault="000A4FB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1F3730D4" w14:textId="77777777" w:rsidR="000A4FBB" w:rsidRDefault="000A4FBB">
            <w:pPr>
              <w:pStyle w:val="ConsPlusNormal"/>
            </w:pPr>
            <w:r>
              <w:t>Разработка и внесение в законодательство Российской Федерации изменений, предусматривающих ограничение на федеральном уровне льгот по региональным и муниципальным налогам и поэтапную отмену таких ранее установленных льгот или компенсацию выпадающих доходов региональных и (или) местных бюджетов в связи с предоставлением таких льгот;</w:t>
            </w:r>
          </w:p>
          <w:p w14:paraId="2358F3E2" w14:textId="77777777" w:rsidR="000A4FBB" w:rsidRDefault="000A4FBB">
            <w:pPr>
              <w:pStyle w:val="ConsPlusNormal"/>
            </w:pPr>
            <w:r>
              <w:t xml:space="preserve">учет при расчете налогового потенциала </w:t>
            </w:r>
            <w:r>
              <w:lastRenderedPageBreak/>
              <w:t>субъектов Российской Федерации эффективных льгот, установленных для реализации приоритетных инвестиционных проектов, инвестиционных проектов естественных монополий, а также инвестиционных проектов в рамках развития приоритетных экономических специализаций региональных экономик, определенных в Стратегии пространственного развития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690E7CA" w14:textId="77777777" w:rsidR="000A4FBB" w:rsidRDefault="000A4FBB">
            <w:pPr>
              <w:pStyle w:val="ConsPlusNormal"/>
            </w:pPr>
            <w:r>
              <w:lastRenderedPageBreak/>
              <w:t>нормативные правовые акты Российской Федерации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2018FD30" w14:textId="77777777" w:rsidR="000A4FBB" w:rsidRDefault="000A4FBB">
            <w:pPr>
              <w:pStyle w:val="ConsPlusNormal"/>
            </w:pPr>
            <w:r>
              <w:t>Минфин России,</w:t>
            </w:r>
          </w:p>
          <w:p w14:paraId="79B5D4E1" w14:textId="77777777" w:rsidR="000A4FBB" w:rsidRDefault="000A4FBB">
            <w:pPr>
              <w:pStyle w:val="ConsPlusNormal"/>
            </w:pPr>
            <w:r>
              <w:t>Минэкономразвития России,</w:t>
            </w:r>
          </w:p>
          <w:p w14:paraId="4FB4AFA7" w14:textId="77777777" w:rsidR="000A4FBB" w:rsidRDefault="000A4FBB">
            <w:pPr>
              <w:pStyle w:val="ConsPlusNormal"/>
            </w:pPr>
            <w:r>
              <w:t>Минвостокразвития России,</w:t>
            </w:r>
          </w:p>
          <w:p w14:paraId="61C37381" w14:textId="77777777" w:rsidR="000A4FBB" w:rsidRDefault="000A4FBB">
            <w:pPr>
              <w:pStyle w:val="ConsPlusNormal"/>
            </w:pPr>
            <w:r>
              <w:t>Минкавказ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23313E7" w14:textId="77777777" w:rsidR="000A4FBB" w:rsidRDefault="000A4FBB">
            <w:pPr>
              <w:pStyle w:val="ConsPlusNormal"/>
              <w:jc w:val="center"/>
            </w:pPr>
            <w:r>
              <w:t>август 2018 г.</w:t>
            </w:r>
          </w:p>
        </w:tc>
      </w:tr>
      <w:tr w:rsidR="000A4FBB" w14:paraId="759EE9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620D24" w14:textId="77777777" w:rsidR="000A4FBB" w:rsidRDefault="000A4FBB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27.08.2018 N 1780-р)</w:t>
            </w:r>
          </w:p>
        </w:tc>
      </w:tr>
      <w:tr w:rsidR="000A4FBB" w14:paraId="2613DB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C7D5C5B" w14:textId="77777777" w:rsidR="000A4FBB" w:rsidRDefault="000A4FB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204CF018" w14:textId="77777777" w:rsidR="000A4FBB" w:rsidRDefault="000A4FBB">
            <w:pPr>
              <w:pStyle w:val="ConsPlusNormal"/>
            </w:pPr>
            <w:r>
              <w:t>Подготовка предложений об оптимизации системы и укреплении материально-технической базы территориальных органов федеральных органов исполнительной власти, полномочия которых не переданы органам исполнительной власти субъектов Российской Федерации и органам местного самоуправления, повышении уровня материального и социально-бытового обеспечения их работников (сотрудников) при условии установления мер ответственности за конкретные результаты работы по социально-экономическому развитию территорий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2A384E3" w14:textId="77777777" w:rsidR="000A4FBB" w:rsidRDefault="000A4FB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162DCCD6" w14:textId="77777777" w:rsidR="000A4FBB" w:rsidRDefault="000A4FBB">
            <w:pPr>
              <w:pStyle w:val="ConsPlusNormal"/>
            </w:pPr>
            <w:r>
              <w:t>Министр Российской Федерации М.А. Абызов,</w:t>
            </w:r>
          </w:p>
          <w:p w14:paraId="7617F572" w14:textId="77777777" w:rsidR="000A4FBB" w:rsidRDefault="000A4FBB">
            <w:pPr>
              <w:pStyle w:val="ConsPlusNormal"/>
            </w:pPr>
            <w:r>
              <w:t>Минфин России,</w:t>
            </w:r>
          </w:p>
          <w:p w14:paraId="1030101A" w14:textId="77777777" w:rsidR="000A4FBB" w:rsidRDefault="000A4FBB">
            <w:pPr>
              <w:pStyle w:val="ConsPlusNormal"/>
            </w:pPr>
            <w:r>
              <w:t>Минэкономразвития России,</w:t>
            </w:r>
          </w:p>
          <w:p w14:paraId="1EE66853" w14:textId="77777777" w:rsidR="000A4FBB" w:rsidRDefault="000A4FBB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83CF872" w14:textId="77777777" w:rsidR="000A4FBB" w:rsidRDefault="000A4FBB">
            <w:pPr>
              <w:pStyle w:val="ConsPlusNormal"/>
              <w:jc w:val="center"/>
            </w:pPr>
            <w:r>
              <w:t>июнь 2017 г.</w:t>
            </w:r>
          </w:p>
        </w:tc>
      </w:tr>
      <w:tr w:rsidR="000A4FBB" w14:paraId="33314C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2C72696" w14:textId="77777777" w:rsidR="000A4FBB" w:rsidRDefault="000A4FB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0D20306C" w14:textId="77777777" w:rsidR="000A4FBB" w:rsidRDefault="000A4FBB">
            <w:pPr>
              <w:pStyle w:val="ConsPlusNormal"/>
            </w:pPr>
            <w:r>
              <w:t>Подготовка отчета о состоянии и совершенствовании основных направлений законодательства Российской Федерации в сфере государственной региональной политики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6EE503D" w14:textId="77777777" w:rsidR="000A4FBB" w:rsidRDefault="000A4FB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1F89060F" w14:textId="77777777" w:rsidR="000A4FBB" w:rsidRDefault="000A4FBB">
            <w:pPr>
              <w:pStyle w:val="ConsPlusNormal"/>
            </w:pPr>
            <w:r>
              <w:t>Минэкономразвития России,</w:t>
            </w:r>
          </w:p>
          <w:p w14:paraId="66BA3561" w14:textId="77777777" w:rsidR="000A4FBB" w:rsidRDefault="000A4FBB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09EB277" w14:textId="77777777" w:rsidR="000A4FBB" w:rsidRDefault="000A4FBB">
            <w:pPr>
              <w:pStyle w:val="ConsPlusNormal"/>
              <w:jc w:val="center"/>
            </w:pPr>
            <w:r>
              <w:t>декабрь 2017 г.</w:t>
            </w:r>
          </w:p>
        </w:tc>
      </w:tr>
      <w:tr w:rsidR="000A4FBB" w14:paraId="355D40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5418F97" w14:textId="77777777" w:rsidR="000A4FBB" w:rsidRDefault="000A4FBB">
            <w:pPr>
              <w:pStyle w:val="ConsPlusNormal"/>
              <w:jc w:val="center"/>
            </w:pPr>
            <w:bookmarkStart w:id="1" w:name="P214"/>
            <w:bookmarkEnd w:id="1"/>
            <w:r>
              <w:t>29.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3F2E36EC" w14:textId="77777777" w:rsidR="000A4FBB" w:rsidRDefault="000A4FBB">
            <w:pPr>
              <w:pStyle w:val="ConsPlusNormal"/>
            </w:pPr>
            <w:r>
              <w:t xml:space="preserve">Проведение инвентаризации нормативных </w:t>
            </w:r>
            <w:r>
              <w:lastRenderedPageBreak/>
              <w:t>правовых актов Российской Федерации, определяющих объемы расходных обязательств субъектов Российской Федерации в рамках реализации ими собственных полномочий, и подготовка предложений о внесении в законодательство Российской Федерации (в разрезе соответствующих полномочий в установленной сфере деятельности) изменений, предусматривающих исключение (минимизацию) установления на федеральном уровне требований (правил, норм, нормативов, стандартов), предопределяющих объемы расходов региональных и местных бюджетов на реализацию расходных полномочий органов государственной власти субъектов Российской Федерации и органов местного самоуправления, или отнесение указанных полномочий к полномочиям Российской Федерации и сохранение обязательности исполнения требований при осуществлении указанных полномочий, имея в виду возложение их осуществления на органы государственной власти субъектов Российской Федерации и органы местного самоуправления в качестве делегированных с финансированием расходов на осуществление указанных полномочий за счет субвенций из федерального бюджета, или организацию осуществления указанных полномочий непосредственно соответствующими федеральными органами исполнительной власти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6AFDD5DF" w14:textId="77777777" w:rsidR="000A4FBB" w:rsidRDefault="000A4FBB">
            <w:pPr>
              <w:pStyle w:val="ConsPlusNormal"/>
            </w:pPr>
            <w:r>
              <w:lastRenderedPageBreak/>
              <w:t xml:space="preserve">доклад в </w:t>
            </w:r>
            <w:r>
              <w:lastRenderedPageBreak/>
              <w:t>Правительство Российской Федерации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2702B98F" w14:textId="77777777" w:rsidR="000A4FBB" w:rsidRDefault="000A4FBB">
            <w:pPr>
              <w:pStyle w:val="ConsPlusNormal"/>
            </w:pPr>
            <w:r>
              <w:lastRenderedPageBreak/>
              <w:t xml:space="preserve">Минэкономразвития </w:t>
            </w:r>
            <w:r>
              <w:lastRenderedPageBreak/>
              <w:t>России, Минфин России, Минюст России, заинтересованные федеральные органы исполнительной власти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E956C01" w14:textId="77777777" w:rsidR="000A4FBB" w:rsidRDefault="000A4FBB">
            <w:pPr>
              <w:pStyle w:val="ConsPlusNormal"/>
              <w:jc w:val="center"/>
            </w:pPr>
            <w:r>
              <w:lastRenderedPageBreak/>
              <w:t xml:space="preserve">ежегодно, до 1 </w:t>
            </w:r>
            <w:r>
              <w:lastRenderedPageBreak/>
              <w:t>декабря, начиная с 2020 года</w:t>
            </w:r>
          </w:p>
        </w:tc>
      </w:tr>
      <w:tr w:rsidR="000A4FBB" w14:paraId="784E4E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6E01F7" w14:textId="77777777" w:rsidR="000A4FBB" w:rsidRDefault="000A4FB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18.12.2020 N 3424-р)</w:t>
            </w:r>
          </w:p>
        </w:tc>
      </w:tr>
      <w:tr w:rsidR="000A4FBB" w14:paraId="3D9C1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F1802F4" w14:textId="77777777" w:rsidR="000A4FBB" w:rsidRDefault="000A4FB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0736490C" w14:textId="77777777" w:rsidR="000A4FBB" w:rsidRDefault="000A4FBB">
            <w:pPr>
              <w:pStyle w:val="ConsPlusNormal"/>
            </w:pPr>
            <w:r>
              <w:t xml:space="preserve">Внесение в законодательство Российской Федерации изменений, исключающих положения, предопределяющие расходы региональных и местных бюджетов на осуществление расходных полномочий органов государственной власти субъектов Российской Федерации и органов местного самоуправления, в рамках реализации механизма, определенного исходя из предложений, предусмотренных </w:t>
            </w:r>
            <w:hyperlink w:anchor="P214" w:history="1">
              <w:r>
                <w:rPr>
                  <w:color w:val="0000FF"/>
                </w:rPr>
                <w:t>пунктом 29</w:t>
              </w:r>
            </w:hyperlink>
            <w:r>
              <w:t xml:space="preserve"> настоящего плана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89D1552" w14:textId="77777777" w:rsidR="000A4FBB" w:rsidRDefault="000A4FBB">
            <w:pPr>
              <w:pStyle w:val="ConsPlusNormal"/>
            </w:pPr>
            <w:r>
              <w:t>нормативные правовые акты Российской Федерации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4D47BAF6" w14:textId="77777777" w:rsidR="000A4FBB" w:rsidRDefault="000A4FBB">
            <w:pPr>
              <w:pStyle w:val="ConsPlusNormal"/>
            </w:pPr>
            <w:r>
              <w:t>Минюст России,</w:t>
            </w:r>
          </w:p>
          <w:p w14:paraId="53DC56D8" w14:textId="77777777" w:rsidR="000A4FBB" w:rsidRDefault="000A4FBB">
            <w:pPr>
              <w:pStyle w:val="ConsPlusNormal"/>
            </w:pPr>
            <w:r>
              <w:t>Минфин России,</w:t>
            </w:r>
          </w:p>
          <w:p w14:paraId="46FC7063" w14:textId="77777777" w:rsidR="000A4FBB" w:rsidRDefault="000A4FBB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D707096" w14:textId="77777777" w:rsidR="000A4FBB" w:rsidRDefault="000A4FBB">
            <w:pPr>
              <w:pStyle w:val="ConsPlusNormal"/>
              <w:jc w:val="center"/>
            </w:pPr>
            <w:r>
              <w:t>определяется решением Правительства Российской Федерации</w:t>
            </w:r>
          </w:p>
        </w:tc>
      </w:tr>
      <w:tr w:rsidR="000A4FBB" w14:paraId="75C838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198320" w14:textId="77777777" w:rsidR="000A4FBB" w:rsidRDefault="000A4FBB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20.12.2017 N 2869-р)</w:t>
            </w:r>
          </w:p>
        </w:tc>
      </w:tr>
      <w:tr w:rsidR="000A4FBB" w14:paraId="144F4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D1ADA89" w14:textId="77777777" w:rsidR="000A4FBB" w:rsidRDefault="000A4FB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2A3E79D6" w14:textId="77777777" w:rsidR="000A4FBB" w:rsidRDefault="000A4FBB">
            <w:pPr>
              <w:pStyle w:val="ConsPlusNormal"/>
            </w:pPr>
            <w:r>
              <w:t>Разработка комплекса мер по введению дополнительных механизмов вовлечения граждан Российской Федерации в государственное и муниципальное управление с повышением их гражданской ответственности за участие в решении вопросов социально-экономического и политического развития соответствующих территорий, а также механизмов учета мнения населения при решении указанных вопросов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9D4C5D5" w14:textId="77777777" w:rsidR="000A4FBB" w:rsidRDefault="000A4FB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32B653F9" w14:textId="77777777" w:rsidR="000A4FBB" w:rsidRDefault="000A4FBB">
            <w:pPr>
              <w:pStyle w:val="ConsPlusNormal"/>
            </w:pPr>
            <w:r>
              <w:t>Минэкономразвития России,</w:t>
            </w:r>
          </w:p>
          <w:p w14:paraId="17C037E6" w14:textId="77777777" w:rsidR="000A4FBB" w:rsidRDefault="000A4FBB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42D2E1F" w14:textId="77777777" w:rsidR="000A4FBB" w:rsidRDefault="000A4FBB">
            <w:pPr>
              <w:pStyle w:val="ConsPlusNormal"/>
              <w:jc w:val="center"/>
            </w:pPr>
            <w:r>
              <w:t>май 2018 г.</w:t>
            </w:r>
          </w:p>
        </w:tc>
      </w:tr>
      <w:tr w:rsidR="000A4FBB" w14:paraId="5E7F61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7FD59" w14:textId="77777777" w:rsidR="000A4FBB" w:rsidRDefault="000A4FB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F0FA9" w14:textId="77777777" w:rsidR="000A4FBB" w:rsidRDefault="000A4FBB">
            <w:pPr>
              <w:pStyle w:val="ConsPlusNormal"/>
            </w:pPr>
            <w:r>
              <w:t>Активизация экономического сотрудничества между субъектами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86F15" w14:textId="77777777" w:rsidR="000A4FBB" w:rsidRDefault="000A4FB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A444F" w14:textId="77777777" w:rsidR="000A4FBB" w:rsidRDefault="000A4FBB">
            <w:pPr>
              <w:pStyle w:val="ConsPlusNormal"/>
            </w:pPr>
            <w:r>
              <w:t>Минэкономразвития России,</w:t>
            </w:r>
          </w:p>
          <w:p w14:paraId="120B4FB6" w14:textId="77777777" w:rsidR="000A4FBB" w:rsidRDefault="000A4FBB">
            <w:pPr>
              <w:pStyle w:val="ConsPlusNormal"/>
            </w:pPr>
            <w:r>
              <w:t xml:space="preserve">высшие исполнительные органы государственной власти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DB7C2" w14:textId="77777777" w:rsidR="000A4FBB" w:rsidRDefault="000A4FBB">
            <w:pPr>
              <w:pStyle w:val="ConsPlusNormal"/>
              <w:jc w:val="center"/>
            </w:pPr>
            <w:r>
              <w:lastRenderedPageBreak/>
              <w:t>декабрь 2017 г.</w:t>
            </w:r>
          </w:p>
        </w:tc>
      </w:tr>
    </w:tbl>
    <w:p w14:paraId="57D0E9ED" w14:textId="77777777" w:rsidR="000A4FBB" w:rsidRDefault="000A4FBB">
      <w:pPr>
        <w:pStyle w:val="ConsPlusNormal"/>
      </w:pPr>
    </w:p>
    <w:p w14:paraId="04AB08C9" w14:textId="77777777" w:rsidR="000A4FBB" w:rsidRDefault="000A4FBB">
      <w:pPr>
        <w:pStyle w:val="ConsPlusNormal"/>
      </w:pPr>
    </w:p>
    <w:p w14:paraId="307CB8C6" w14:textId="77777777" w:rsidR="000A4FBB" w:rsidRDefault="000A4F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E170A13" w14:textId="77777777" w:rsidR="002F0E01" w:rsidRDefault="002F0E01"/>
    <w:sectPr w:rsidR="002F0E01" w:rsidSect="000F4E1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BB"/>
    <w:rsid w:val="000A4FBB"/>
    <w:rsid w:val="0018620C"/>
    <w:rsid w:val="001D4E38"/>
    <w:rsid w:val="002F0E01"/>
    <w:rsid w:val="005D3C24"/>
    <w:rsid w:val="00700C25"/>
    <w:rsid w:val="00940730"/>
    <w:rsid w:val="00A27404"/>
    <w:rsid w:val="00D3471B"/>
    <w:rsid w:val="00D62036"/>
    <w:rsid w:val="00DE1C64"/>
    <w:rsid w:val="00E5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2B14"/>
  <w15:chartTrackingRefBased/>
  <w15:docId w15:val="{F39FA460-A925-4016-9D1A-838F4EB4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4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4F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7F2E99F8200C5C7E38C94DBF5058C74E3069B3ADACBBE37385B554A6B0F38EAF9999BF0A5348D4693A930F863909F8AC4019D17BA35E4CP7R8N" TargetMode="External"/><Relationship Id="rId18" Type="http://schemas.openxmlformats.org/officeDocument/2006/relationships/hyperlink" Target="consultantplus://offline/ref=407F2E99F8200C5C7E38C94DBF5058C74E316CBCAFACBBE37385B554A6B0F38EAF9999BF0A5348D7683A930F863909F8AC4019D17BA35E4CP7R8N" TargetMode="External"/><Relationship Id="rId26" Type="http://schemas.openxmlformats.org/officeDocument/2006/relationships/hyperlink" Target="consultantplus://offline/ref=407F2E99F8200C5C7E38C94DBF5058C74E346CB3AFACBBE37385B554A6B0F38EAF9999BF0A5348D06D3A930F863909F8AC4019D17BA35E4CP7R8N" TargetMode="External"/><Relationship Id="rId39" Type="http://schemas.openxmlformats.org/officeDocument/2006/relationships/hyperlink" Target="consultantplus://offline/ref=407F2E99F8200C5C7E38C94DBF5058C74E346CB3AFACBBE37385B554A6B0F38EAF9999BF0A5348D1683A930F863909F8AC4019D17BA35E4CP7R8N" TargetMode="External"/><Relationship Id="rId21" Type="http://schemas.openxmlformats.org/officeDocument/2006/relationships/hyperlink" Target="consultantplus://offline/ref=407F2E99F8200C5C7E38C94DBF5058C74E3169B2ABA8BBE37385B554A6B0F38EAF9999BF0A5348D0623A930F863909F8AC4019D17BA35E4CP7R8N" TargetMode="External"/><Relationship Id="rId34" Type="http://schemas.openxmlformats.org/officeDocument/2006/relationships/hyperlink" Target="consultantplus://offline/ref=407F2E99F8200C5C7E38C94DBF5058C74E346CB3AFACBBE37385B554A6B0F38EAF9999BF0A5348D16A3A930F863909F8AC4019D17BA35E4CP7R8N" TargetMode="External"/><Relationship Id="rId42" Type="http://schemas.openxmlformats.org/officeDocument/2006/relationships/hyperlink" Target="consultantplus://offline/ref=407F2E99F8200C5C7E38C94DBF5058C74E346CB3AFACBBE37385B554A6B0F38EAF9999BF0A5348D1693A930F863909F8AC4019D17BA35E4CP7R8N" TargetMode="External"/><Relationship Id="rId7" Type="http://schemas.openxmlformats.org/officeDocument/2006/relationships/hyperlink" Target="consultantplus://offline/ref=407F2E99F8200C5C7E38C94DBF5058C74E3069B3ADACBBE37385B554A6B0F38EAF9999BF0A5348D4693A930F863909F8AC4019D17BA35E4CP7R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7F2E99F8200C5C7E38C94DBF5058C74E346CB3AFACBBE37385B554A6B0F38EAF9999BF0A5348D06E3A930F863909F8AC4019D17BA35E4CP7R8N" TargetMode="External"/><Relationship Id="rId29" Type="http://schemas.openxmlformats.org/officeDocument/2006/relationships/hyperlink" Target="consultantplus://offline/ref=407F2E99F8200C5C7E38C94DBF5058C74E346CB3AFACBBE37385B554A6B0F38EAF9999BF0A5348D0623A930F863909F8AC4019D17BA35E4CP7R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F2E99F8200C5C7E38C94DBF5058C74E346CB3AFACBBE37385B554A6B0F38EAF9999BF0A5348D0693A930F863909F8AC4019D17BA35E4CP7R8N" TargetMode="External"/><Relationship Id="rId11" Type="http://schemas.openxmlformats.org/officeDocument/2006/relationships/hyperlink" Target="consultantplus://offline/ref=407F2E99F8200C5C7E38C94DBF5058C74F3C6CB2ABA9BBE37385B554A6B0F38EAF9999BF0A5348D0693A930F863909F8AC4019D17BA35E4CP7R8N" TargetMode="External"/><Relationship Id="rId24" Type="http://schemas.openxmlformats.org/officeDocument/2006/relationships/hyperlink" Target="consultantplus://offline/ref=407F2E99F8200C5C7E38C94DBF5058C74E3368B0A9ACBBE37385B554A6B0F38EAF9999BF0A5348D06E3A930F863909F8AC4019D17BA35E4CP7R8N" TargetMode="External"/><Relationship Id="rId32" Type="http://schemas.openxmlformats.org/officeDocument/2006/relationships/hyperlink" Target="consultantplus://offline/ref=407F2E99F8200C5C7E38C94DBF5058C74E3368B0A9ACBBE37385B554A6B0F38EAF9999BF0A5348D16A3A930F863909F8AC4019D17BA35E4CP7R8N" TargetMode="External"/><Relationship Id="rId37" Type="http://schemas.openxmlformats.org/officeDocument/2006/relationships/hyperlink" Target="consultantplus://offline/ref=407F2E99F8200C5C7E38C94DBF5058C74E3169B2ABA8BBE37385B554A6B0F38EAF9999BF0A5348D0623A930F863909F8AC4019D17BA35E4CP7R8N" TargetMode="External"/><Relationship Id="rId40" Type="http://schemas.openxmlformats.org/officeDocument/2006/relationships/hyperlink" Target="consultantplus://offline/ref=407F2E99F8200C5C7E38C94DBF5058C74E3069B3ADACBBE37385B554A6B0F38EAF9999BF0A5348D4693A930F863909F8AC4019D17BA35E4CP7R8N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407F2E99F8200C5C7E38C94DBF5058C74F3C6CB2ABA9BBE37385B554A6B0F38EAF9999BF0A5348D0693A930F863909F8AC4019D17BA35E4CP7R8N" TargetMode="External"/><Relationship Id="rId15" Type="http://schemas.openxmlformats.org/officeDocument/2006/relationships/hyperlink" Target="consultantplus://offline/ref=407F2E99F8200C5C7E38C94DBF5058C74E3368B0A9ACBBE37385B554A6B0F38EAF9999BF0A5348D0693A930F863909F8AC4019D17BA35E4CP7R8N" TargetMode="External"/><Relationship Id="rId23" Type="http://schemas.openxmlformats.org/officeDocument/2006/relationships/hyperlink" Target="consultantplus://offline/ref=407F2E99F8200C5C7E38C94DBF5058C74E346CB3AFACBBE37385B554A6B0F38EAF9999BF0A5348D06C3A930F863909F8AC4019D17BA35E4CP7R8N" TargetMode="External"/><Relationship Id="rId28" Type="http://schemas.openxmlformats.org/officeDocument/2006/relationships/hyperlink" Target="consultantplus://offline/ref=407F2E99F8200C5C7E38C94DBF5058C74E3368B0A9ACBBE37385B554A6B0F38EAF9999BF0A5348D06D3A930F863909F8AC4019D17BA35E4CP7R8N" TargetMode="External"/><Relationship Id="rId36" Type="http://schemas.openxmlformats.org/officeDocument/2006/relationships/hyperlink" Target="consultantplus://offline/ref=407F2E99F8200C5C7E38C94DBF5058C74E3368B0A9ACBBE37385B554A6B0F38EAF9999BF0A5348D1683A930F863909F8AC4019D17BA35E4CP7R8N" TargetMode="External"/><Relationship Id="rId10" Type="http://schemas.openxmlformats.org/officeDocument/2006/relationships/hyperlink" Target="consultantplus://offline/ref=407F2E99F8200C5C7E38C94DBF5058C74F3569BCAAAEBBE37385B554A6B0F38EAF9999BF0A5348D16F3A930F863909F8AC4019D17BA35E4CP7R8N" TargetMode="External"/><Relationship Id="rId19" Type="http://schemas.openxmlformats.org/officeDocument/2006/relationships/hyperlink" Target="consultantplus://offline/ref=407F2E99F8200C5C7E38C94DBF5058C74E316CBCAFACBBE37385B554A6B0F38EAF9999BF0A5348D7683A930F863909F8AC4019D17BA35E4CP7R8N" TargetMode="External"/><Relationship Id="rId31" Type="http://schemas.openxmlformats.org/officeDocument/2006/relationships/hyperlink" Target="consultantplus://offline/ref=407F2E99F8200C5C7E38C94DBF5058C74E3368B0A9ACBBE37385B554A6B0F38EAF9999BF0A5348D0633A930F863909F8AC4019D17BA35E4CP7R8N" TargetMode="External"/><Relationship Id="rId44" Type="http://schemas.openxmlformats.org/officeDocument/2006/relationships/hyperlink" Target="consultantplus://offline/ref=407F2E99F8200C5C7E38C94DBF5058C74F3C6CB2ABA9BBE37385B554A6B0F38EAF9999BF0A5348D0693A930F863909F8AC4019D17BA35E4CP7R8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07F2E99F8200C5C7E38C94DBF5058C74E3368B0A9ACBBE37385B554A6B0F38EAF9999BF0A5348D0693A930F863909F8AC4019D17BA35E4CP7R8N" TargetMode="External"/><Relationship Id="rId14" Type="http://schemas.openxmlformats.org/officeDocument/2006/relationships/hyperlink" Target="consultantplus://offline/ref=407F2E99F8200C5C7E38C94DBF5058C74E316CBCAFACBBE37385B554A6B0F38EAF9999BF0A5348D7683A930F863909F8AC4019D17BA35E4CP7R8N" TargetMode="External"/><Relationship Id="rId22" Type="http://schemas.openxmlformats.org/officeDocument/2006/relationships/hyperlink" Target="consultantplus://offline/ref=407F2E99F8200C5C7E38C94DBF5058C74E326FB2A9A9BBE37385B554A6B0F38EAF9999BF0A5348D4693A930F863909F8AC4019D17BA35E4CP7R8N" TargetMode="External"/><Relationship Id="rId27" Type="http://schemas.openxmlformats.org/officeDocument/2006/relationships/hyperlink" Target="consultantplus://offline/ref=407F2E99F8200C5C7E38C94DBF5058C74E3368B0A9ACBBE37385B554A6B0F38EAF9999BF0A5348D06F3A930F863909F8AC4019D17BA35E4CP7R8N" TargetMode="External"/><Relationship Id="rId30" Type="http://schemas.openxmlformats.org/officeDocument/2006/relationships/hyperlink" Target="consultantplus://offline/ref=407F2E99F8200C5C7E38C94DBF5058C74E3368B0A9ACBBE37385B554A6B0F38EAF9999BF0A5348D0623A930F863909F8AC4019D17BA35E4CP7R8N" TargetMode="External"/><Relationship Id="rId35" Type="http://schemas.openxmlformats.org/officeDocument/2006/relationships/hyperlink" Target="consultantplus://offline/ref=407F2E99F8200C5C7E38C94DBF5058C74E3368B0A9ACBBE37385B554A6B0F38EAF9999BF0A5348D16B3A930F863909F8AC4019D17BA35E4CP7R8N" TargetMode="External"/><Relationship Id="rId43" Type="http://schemas.openxmlformats.org/officeDocument/2006/relationships/hyperlink" Target="consultantplus://offline/ref=407F2E99F8200C5C7E38C94DBF5058C74E3368B0A9ACBBE37385B554A6B0F38EAF9999BF0A5348D16E3A930F863909F8AC4019D17BA35E4CP7R8N" TargetMode="External"/><Relationship Id="rId8" Type="http://schemas.openxmlformats.org/officeDocument/2006/relationships/hyperlink" Target="consultantplus://offline/ref=407F2E99F8200C5C7E38C94DBF5058C74E316CBCAFACBBE37385B554A6B0F38EAF9999BF0A5348D7683A930F863909F8AC4019D17BA35E4CP7R8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07F2E99F8200C5C7E38C94DBF5058C74E346CB3AFACBBE37385B554A6B0F38EAF9999BF0A5348D0693A930F863909F8AC4019D17BA35E4CP7R8N" TargetMode="External"/><Relationship Id="rId17" Type="http://schemas.openxmlformats.org/officeDocument/2006/relationships/hyperlink" Target="consultantplus://offline/ref=407F2E99F8200C5C7E38C94DBF5058C74E3368B0A9ACBBE37385B554A6B0F38EAF9999BF0A5348D06E3A930F863909F8AC4019D17BA35E4CP7R8N" TargetMode="External"/><Relationship Id="rId25" Type="http://schemas.openxmlformats.org/officeDocument/2006/relationships/hyperlink" Target="consultantplus://offline/ref=407F2E99F8200C5C7E38C94DBF5058C74E3369B7A5AABBE37385B554A6B0F38EAF9999BF0A5348D1683A930F863909F8AC4019D17BA35E4CP7R8N" TargetMode="External"/><Relationship Id="rId33" Type="http://schemas.openxmlformats.org/officeDocument/2006/relationships/hyperlink" Target="consultantplus://offline/ref=407F2E99F8200C5C7E38C94DBF5058C74E346CB3AFACBBE37385B554A6B0F38EAF9999BF0A5348D0633A930F863909F8AC4019D17BA35E4CP7R8N" TargetMode="External"/><Relationship Id="rId38" Type="http://schemas.openxmlformats.org/officeDocument/2006/relationships/hyperlink" Target="consultantplus://offline/ref=407F2E99F8200C5C7E38C94DBF5058C74E3369B7A5AABBE37385B554A6B0F38EAF9999BF0A5348D1683A930F863909F8AC4019D17BA35E4CP7R8N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407F2E99F8200C5C7E38C94DBF5058C74E3369B6AEA1BBE37385B554A6B0F38EBD99C1B30B5256D06B2FC55EC0P6RDN" TargetMode="External"/><Relationship Id="rId41" Type="http://schemas.openxmlformats.org/officeDocument/2006/relationships/hyperlink" Target="consultantplus://offline/ref=407F2E99F8200C5C7E38C94DBF5058C74E3368B0A9ACBBE37385B554A6B0F38EAF9999BF0A5348D1693A930F863909F8AC4019D17BA35E4CP7R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3942</Words>
  <Characters>22475</Characters>
  <Application>Microsoft Office Word</Application>
  <DocSecurity>0</DocSecurity>
  <Lines>187</Lines>
  <Paragraphs>52</Paragraphs>
  <ScaleCrop>false</ScaleCrop>
  <Company/>
  <LinksUpToDate>false</LinksUpToDate>
  <CharactersWithSpaces>26365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Ш. Галиева</dc:creator>
  <cp:keywords/>
  <dc:description/>
  <cp:lastModifiedBy>Миляуша Ш. Галиева</cp:lastModifiedBy>
  <cp:revision>1</cp:revision>
  <dcterms:created xsi:type="dcterms:W3CDTF">2021-01-11T13:17:00Z</dcterms:created>
  <dcterms:modified xsi:type="dcterms:W3CDTF">2021-01-11T13:17:00Z</dcterms:modified>
</cp:coreProperties>
</file>