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46487A" w14:textId="77777777" w:rsidR="002D0524" w:rsidRPr="001A6D10" w:rsidRDefault="00E36B80" w:rsidP="00C15437">
      <w:pPr>
        <w:pStyle w:val="phtitlepagecustomer"/>
        <w:ind w:right="140"/>
        <w:rPr>
          <w:rFonts w:ascii="Times New Roman" w:hAnsi="Times New Roman" w:cs="Times New Roman"/>
        </w:rPr>
      </w:pPr>
      <w:r w:rsidRPr="001A6D10">
        <w:fldChar w:fldCharType="begin"/>
      </w:r>
      <w:r w:rsidRPr="001A6D10">
        <w:instrText xml:space="preserve"> DOCPROPERTY  Company  \* MERGEFORMAT </w:instrText>
      </w:r>
      <w:r w:rsidRPr="001A6D10">
        <w:fldChar w:fldCharType="separate"/>
      </w:r>
      <w:r w:rsidR="003E1AD2" w:rsidRPr="001A6D10">
        <w:rPr>
          <w:rFonts w:ascii="Times New Roman" w:hAnsi="Times New Roman" w:cs="Times New Roman"/>
        </w:rPr>
        <w:t xml:space="preserve">АО «БАРС </w:t>
      </w:r>
      <w:proofErr w:type="spellStart"/>
      <w:r w:rsidR="003E1AD2" w:rsidRPr="001A6D10">
        <w:rPr>
          <w:rFonts w:ascii="Times New Roman" w:hAnsi="Times New Roman" w:cs="Times New Roman"/>
        </w:rPr>
        <w:t>Груп</w:t>
      </w:r>
      <w:proofErr w:type="spellEnd"/>
      <w:r w:rsidR="003E1AD2" w:rsidRPr="001A6D10">
        <w:rPr>
          <w:rFonts w:ascii="Times New Roman" w:hAnsi="Times New Roman" w:cs="Times New Roman"/>
        </w:rPr>
        <w:t>»</w:t>
      </w:r>
      <w:r w:rsidRPr="001A6D10">
        <w:rPr>
          <w:rFonts w:ascii="Times New Roman" w:hAnsi="Times New Roman" w:cs="Times New Roman"/>
        </w:rPr>
        <w:fldChar w:fldCharType="end"/>
      </w:r>
    </w:p>
    <w:p w14:paraId="0A571E41" w14:textId="77777777" w:rsidR="002D0524" w:rsidRPr="001A6D10" w:rsidRDefault="002D0524" w:rsidP="00C15437">
      <w:pPr>
        <w:pStyle w:val="phtitlepageconfirmstamp"/>
        <w:ind w:right="140"/>
        <w:rPr>
          <w:rFonts w:ascii="Times New Roman" w:hAnsi="Times New Roman"/>
        </w:rPr>
      </w:pPr>
      <w:r w:rsidRPr="001A6D10">
        <w:rPr>
          <w:rFonts w:ascii="Times New Roman" w:hAnsi="Times New Roman"/>
        </w:rPr>
        <w:t>УТВЕРЖДЕНО</w:t>
      </w:r>
    </w:p>
    <w:p w14:paraId="4B30645A" w14:textId="77777777" w:rsidR="002D0524" w:rsidRPr="001A6D10" w:rsidRDefault="001A6D10" w:rsidP="00C15437">
      <w:pPr>
        <w:pStyle w:val="phtitlepageconfirmstamp"/>
        <w:ind w:right="140"/>
        <w:rPr>
          <w:rFonts w:ascii="Times New Roman" w:hAnsi="Times New Roman"/>
        </w:rPr>
      </w:pPr>
      <w:r w:rsidRPr="001A6D10">
        <w:fldChar w:fldCharType="begin"/>
      </w:r>
      <w:r w:rsidRPr="001A6D10">
        <w:instrText xml:space="preserve"> DOCPROPERTY  код_документа  \* MERGEFORMAT </w:instrText>
      </w:r>
      <w:r w:rsidRPr="001A6D10">
        <w:fldChar w:fldCharType="separate"/>
      </w:r>
      <w:r w:rsidR="003E1AD2" w:rsidRPr="001A6D10">
        <w:rPr>
          <w:rFonts w:ascii="Times New Roman" w:hAnsi="Times New Roman"/>
        </w:rPr>
        <w:t>83470944.506900.001.И2.54-05</w:t>
      </w:r>
      <w:r w:rsidRPr="001A6D10">
        <w:rPr>
          <w:rFonts w:ascii="Times New Roman" w:hAnsi="Times New Roman"/>
        </w:rPr>
        <w:fldChar w:fldCharType="end"/>
      </w:r>
      <w:r w:rsidR="002D0524" w:rsidRPr="001A6D10">
        <w:rPr>
          <w:rFonts w:ascii="Times New Roman" w:hAnsi="Times New Roman"/>
        </w:rPr>
        <w:t>-ЛУ</w:t>
      </w:r>
    </w:p>
    <w:p w14:paraId="1A86A824" w14:textId="77777777" w:rsidR="003454B5" w:rsidRPr="001A6D10" w:rsidRDefault="003454B5" w:rsidP="00C15437">
      <w:pPr>
        <w:pStyle w:val="phtitlepageother"/>
        <w:ind w:right="140"/>
        <w:rPr>
          <w:rFonts w:ascii="Times New Roman" w:hAnsi="Times New Roman" w:cs="Times New Roman"/>
        </w:rPr>
      </w:pPr>
    </w:p>
    <w:p w14:paraId="3AED1F95" w14:textId="77777777" w:rsidR="003454B5" w:rsidRPr="001A6D10" w:rsidRDefault="003454B5" w:rsidP="00C15437">
      <w:pPr>
        <w:pStyle w:val="phtitlepageother"/>
        <w:ind w:right="140"/>
        <w:rPr>
          <w:rFonts w:ascii="Times New Roman" w:hAnsi="Times New Roman" w:cs="Times New Roman"/>
        </w:rPr>
      </w:pPr>
    </w:p>
    <w:p w14:paraId="35E15AF1" w14:textId="77777777" w:rsidR="008F54DE" w:rsidRPr="001A6D10" w:rsidRDefault="008F54DE" w:rsidP="00C15437">
      <w:pPr>
        <w:pStyle w:val="phtitlepageother"/>
        <w:ind w:right="140"/>
        <w:rPr>
          <w:rFonts w:ascii="Times New Roman" w:hAnsi="Times New Roman" w:cs="Times New Roman"/>
        </w:rPr>
      </w:pPr>
    </w:p>
    <w:p w14:paraId="216A91CA" w14:textId="77777777" w:rsidR="003454B5" w:rsidRPr="001A6D10" w:rsidRDefault="003454B5" w:rsidP="00C15437">
      <w:pPr>
        <w:pStyle w:val="phtitlepageother"/>
        <w:ind w:right="140"/>
        <w:rPr>
          <w:rFonts w:ascii="Times New Roman" w:hAnsi="Times New Roman" w:cs="Times New Roman"/>
        </w:rPr>
      </w:pPr>
    </w:p>
    <w:p w14:paraId="1067BBBE" w14:textId="77777777" w:rsidR="002D0524" w:rsidRPr="001A6D10" w:rsidRDefault="00FD1B76" w:rsidP="00C15437">
      <w:pPr>
        <w:pStyle w:val="phtitlepagesystemfull"/>
        <w:ind w:right="140"/>
        <w:rPr>
          <w:rFonts w:ascii="Times New Roman" w:hAnsi="Times New Roman" w:cs="Times New Roman"/>
        </w:rPr>
      </w:pPr>
      <w:r w:rsidRPr="001A6D10">
        <w:rPr>
          <w:rFonts w:ascii="Times New Roman" w:hAnsi="Times New Roman" w:cs="Times New Roman"/>
        </w:rPr>
        <w:t>Единая межведомственная система формирования информационного ресурса планирования и мониторинга оказания государственных и муниципальных услуг, предоставляемых государственными и муниципальными учреждениями Республики Татарстан</w:t>
      </w:r>
    </w:p>
    <w:p w14:paraId="769A14D4" w14:textId="77777777" w:rsidR="002D0524" w:rsidRPr="001A6D10" w:rsidRDefault="002D0524" w:rsidP="00C15437">
      <w:pPr>
        <w:pStyle w:val="phtitlepagesystemshort"/>
        <w:ind w:right="140"/>
        <w:rPr>
          <w:rFonts w:ascii="Times New Roman" w:hAnsi="Times New Roman" w:cs="Times New Roman"/>
        </w:rPr>
      </w:pPr>
      <w:r w:rsidRPr="001A6D10">
        <w:rPr>
          <w:rFonts w:ascii="Times New Roman" w:hAnsi="Times New Roman" w:cs="Times New Roman"/>
        </w:rPr>
        <w:t>(</w:t>
      </w:r>
      <w:r w:rsidR="00FD1B76" w:rsidRPr="001A6D10">
        <w:rPr>
          <w:rFonts w:ascii="Times New Roman" w:hAnsi="Times New Roman" w:cs="Times New Roman"/>
        </w:rPr>
        <w:t>ЕМС РТ</w:t>
      </w:r>
      <w:r w:rsidRPr="001A6D10">
        <w:rPr>
          <w:rFonts w:ascii="Times New Roman" w:hAnsi="Times New Roman" w:cs="Times New Roman"/>
        </w:rPr>
        <w:t>)</w:t>
      </w:r>
    </w:p>
    <w:p w14:paraId="101DFAAF" w14:textId="77777777" w:rsidR="00F22C97" w:rsidRPr="001A6D10" w:rsidRDefault="00E36B80" w:rsidP="00915558">
      <w:pPr>
        <w:pStyle w:val="phtitlepagedocument"/>
        <w:ind w:right="140"/>
        <w:rPr>
          <w:rFonts w:ascii="Times New Roman" w:hAnsi="Times New Roman" w:cs="Times New Roman"/>
          <w:bCs/>
        </w:rPr>
      </w:pPr>
      <w:r w:rsidRPr="001A6D10">
        <w:fldChar w:fldCharType="begin"/>
      </w:r>
      <w:r w:rsidRPr="001A6D10">
        <w:instrText xml:space="preserve"> DOCPROPERTY  Title  \* MERGEFORMAT </w:instrText>
      </w:r>
      <w:r w:rsidRPr="001A6D10">
        <w:fldChar w:fldCharType="separate"/>
      </w:r>
      <w:r w:rsidR="003E1AD2" w:rsidRPr="001A6D10">
        <w:rPr>
          <w:rFonts w:ascii="Times New Roman" w:hAnsi="Times New Roman" w:cs="Times New Roman"/>
          <w:bCs/>
        </w:rPr>
        <w:t>Технологическая инструкция по</w:t>
      </w:r>
      <w:r w:rsidR="003E1AD2" w:rsidRPr="001A6D10">
        <w:rPr>
          <w:bCs/>
        </w:rPr>
        <w:t xml:space="preserve"> </w:t>
      </w:r>
      <w:r w:rsidR="003E1AD2" w:rsidRPr="001A6D10">
        <w:rPr>
          <w:rFonts w:ascii="Times New Roman" w:hAnsi="Times New Roman" w:cs="Times New Roman"/>
          <w:bCs/>
        </w:rPr>
        <w:t>заполнению</w:t>
      </w:r>
      <w:r w:rsidR="003E1AD2" w:rsidRPr="001A6D10">
        <w:rPr>
          <w:bCs/>
        </w:rPr>
        <w:t xml:space="preserve"> </w:t>
      </w:r>
      <w:r w:rsidR="003E1AD2" w:rsidRPr="001A6D10">
        <w:rPr>
          <w:rFonts w:ascii="Times New Roman" w:hAnsi="Times New Roman" w:cs="Times New Roman"/>
          <w:bCs/>
        </w:rPr>
        <w:t xml:space="preserve">формы «Паспорт Характеристика </w:t>
      </w:r>
      <w:proofErr w:type="spellStart"/>
      <w:r w:rsidR="003E1AD2" w:rsidRPr="001A6D10">
        <w:rPr>
          <w:rFonts w:ascii="Times New Roman" w:hAnsi="Times New Roman" w:cs="Times New Roman"/>
          <w:bCs/>
        </w:rPr>
        <w:t>Учреждения_Спорт</w:t>
      </w:r>
      <w:proofErr w:type="spellEnd"/>
      <w:r w:rsidR="003E1AD2" w:rsidRPr="001A6D10">
        <w:rPr>
          <w:rFonts w:ascii="Times New Roman" w:hAnsi="Times New Roman" w:cs="Times New Roman"/>
          <w:bCs/>
        </w:rPr>
        <w:t>»</w:t>
      </w:r>
      <w:r w:rsidRPr="001A6D10">
        <w:rPr>
          <w:rFonts w:ascii="Times New Roman" w:hAnsi="Times New Roman" w:cs="Times New Roman"/>
          <w:bCs/>
        </w:rPr>
        <w:fldChar w:fldCharType="end"/>
      </w:r>
    </w:p>
    <w:p w14:paraId="6926D42D" w14:textId="77777777" w:rsidR="003454B5" w:rsidRPr="001A6D10" w:rsidRDefault="001A6D10" w:rsidP="00C15437">
      <w:pPr>
        <w:pStyle w:val="phtitlepagecode"/>
        <w:ind w:right="140"/>
        <w:rPr>
          <w:rFonts w:ascii="Times New Roman" w:hAnsi="Times New Roman" w:cs="Times New Roman"/>
        </w:rPr>
      </w:pPr>
      <w:r w:rsidRPr="001A6D10">
        <w:fldChar w:fldCharType="begin"/>
      </w:r>
      <w:r w:rsidRPr="001A6D10">
        <w:instrText xml:space="preserve"> DOCPROPERTY  код_документа  \* MERGEFORMAT </w:instrText>
      </w:r>
      <w:r w:rsidRPr="001A6D10">
        <w:fldChar w:fldCharType="separate"/>
      </w:r>
      <w:r w:rsidR="003E1AD2" w:rsidRPr="001A6D10">
        <w:rPr>
          <w:rFonts w:ascii="Times New Roman" w:hAnsi="Times New Roman" w:cs="Times New Roman"/>
        </w:rPr>
        <w:t>83470944.506900.001.И2.54-05</w:t>
      </w:r>
      <w:r w:rsidRPr="001A6D10">
        <w:rPr>
          <w:rFonts w:ascii="Times New Roman" w:hAnsi="Times New Roman" w:cs="Times New Roman"/>
        </w:rPr>
        <w:fldChar w:fldCharType="end"/>
      </w:r>
    </w:p>
    <w:p w14:paraId="11A6C2EE" w14:textId="77777777" w:rsidR="003454B5" w:rsidRPr="001A6D10" w:rsidRDefault="003454B5" w:rsidP="00C15437">
      <w:pPr>
        <w:pStyle w:val="phtitlepageother"/>
        <w:ind w:right="140"/>
        <w:rPr>
          <w:rFonts w:ascii="Times New Roman" w:hAnsi="Times New Roman" w:cs="Times New Roman"/>
        </w:rPr>
      </w:pPr>
    </w:p>
    <w:p w14:paraId="4590CC3F" w14:textId="77777777" w:rsidR="003454B5" w:rsidRPr="001A6D10" w:rsidRDefault="003454B5" w:rsidP="00C15437">
      <w:pPr>
        <w:pStyle w:val="phtitlepageother"/>
        <w:ind w:right="140"/>
        <w:rPr>
          <w:rFonts w:ascii="Times New Roman" w:hAnsi="Times New Roman" w:cs="Times New Roman"/>
        </w:rPr>
      </w:pPr>
    </w:p>
    <w:p w14:paraId="5EF87808" w14:textId="77777777" w:rsidR="00242490" w:rsidRPr="001A6D10" w:rsidRDefault="00242490" w:rsidP="00C15437">
      <w:pPr>
        <w:pStyle w:val="phtitlepageother"/>
        <w:ind w:right="140"/>
        <w:rPr>
          <w:rFonts w:ascii="Times New Roman" w:hAnsi="Times New Roman" w:cs="Times New Roman"/>
        </w:rPr>
      </w:pPr>
    </w:p>
    <w:p w14:paraId="7D21C15D" w14:textId="77777777" w:rsidR="00DD2984" w:rsidRPr="001A6D10" w:rsidRDefault="00DD2984" w:rsidP="00C15437">
      <w:pPr>
        <w:pStyle w:val="phtitlepageother"/>
        <w:ind w:right="140"/>
        <w:rPr>
          <w:rFonts w:ascii="Times New Roman" w:hAnsi="Times New Roman" w:cs="Times New Roman"/>
        </w:rPr>
      </w:pPr>
    </w:p>
    <w:p w14:paraId="130413A9" w14:textId="77777777" w:rsidR="00DD2984" w:rsidRPr="001A6D10" w:rsidRDefault="00DD2984" w:rsidP="00C15437">
      <w:pPr>
        <w:pStyle w:val="phtitlepageother"/>
        <w:ind w:right="140"/>
        <w:rPr>
          <w:rFonts w:ascii="Times New Roman" w:hAnsi="Times New Roman" w:cs="Times New Roman"/>
        </w:rPr>
      </w:pPr>
    </w:p>
    <w:p w14:paraId="1E72EC13" w14:textId="77777777" w:rsidR="00242490" w:rsidRPr="001A6D10" w:rsidRDefault="00242490" w:rsidP="00C15437">
      <w:pPr>
        <w:pStyle w:val="phtitlepageother"/>
        <w:ind w:right="140"/>
        <w:rPr>
          <w:rFonts w:ascii="Times New Roman" w:hAnsi="Times New Roman" w:cs="Times New Roman"/>
        </w:rPr>
      </w:pPr>
    </w:p>
    <w:p w14:paraId="39D758CA" w14:textId="77777777" w:rsidR="003454B5" w:rsidRPr="001A6D10" w:rsidRDefault="003454B5" w:rsidP="008B648E">
      <w:pPr>
        <w:pStyle w:val="a9"/>
        <w:sectPr w:rsidR="003454B5" w:rsidRPr="001A6D10" w:rsidSect="00F86F67">
          <w:headerReference w:type="default" r:id="rId8"/>
          <w:pgSz w:w="11906" w:h="16838" w:code="9"/>
          <w:pgMar w:top="851" w:right="567" w:bottom="1418" w:left="1418" w:header="284" w:footer="709" w:gutter="0"/>
          <w:pgNumType w:start="1"/>
          <w:cols w:space="708"/>
          <w:titlePg/>
          <w:docGrid w:linePitch="360"/>
        </w:sectPr>
      </w:pPr>
    </w:p>
    <w:p w14:paraId="15760697" w14:textId="77777777" w:rsidR="00C83623" w:rsidRPr="001A6D10" w:rsidRDefault="00C83623" w:rsidP="00F86F67">
      <w:pPr>
        <w:pStyle w:val="phcontent"/>
        <w:ind w:right="140"/>
        <w:rPr>
          <w:rFonts w:ascii="Times New Roman" w:hAnsi="Times New Roman" w:cs="Times New Roman"/>
          <w:caps/>
        </w:rPr>
      </w:pPr>
      <w:r w:rsidRPr="001A6D10">
        <w:rPr>
          <w:rFonts w:ascii="Times New Roman" w:hAnsi="Times New Roman" w:cs="Times New Roman"/>
          <w:caps/>
        </w:rPr>
        <w:lastRenderedPageBreak/>
        <w:t>Содержание</w:t>
      </w:r>
      <w:r w:rsidR="00AD1889" w:rsidRPr="001A6D10">
        <w:rPr>
          <w:rFonts w:ascii="Times New Roman" w:hAnsi="Times New Roman" w:cs="Times New Roman"/>
          <w:caps/>
        </w:rPr>
        <w:tab/>
      </w:r>
    </w:p>
    <w:p w14:paraId="6BE79416" w14:textId="77777777" w:rsidR="00113EC9" w:rsidRPr="001A6D10" w:rsidRDefault="00D76AA9" w:rsidP="008B648E">
      <w:pPr>
        <w:pStyle w:val="13"/>
        <w:rPr>
          <w:rFonts w:asciiTheme="minorHAnsi" w:eastAsiaTheme="minorEastAsia" w:hAnsiTheme="minorHAnsi" w:cstheme="minorBidi"/>
          <w:noProof/>
          <w:sz w:val="22"/>
          <w:szCs w:val="22"/>
        </w:rPr>
      </w:pPr>
      <w:r w:rsidRPr="001A6D10">
        <w:fldChar w:fldCharType="begin"/>
      </w:r>
      <w:r w:rsidRPr="001A6D10">
        <w:instrText xml:space="preserve"> TOC \o "1-2" \h \z \u </w:instrText>
      </w:r>
      <w:r w:rsidRPr="001A6D10">
        <w:fldChar w:fldCharType="separate"/>
      </w:r>
      <w:hyperlink w:anchor="_Toc474235798" w:history="1">
        <w:r w:rsidR="00113EC9" w:rsidRPr="001A6D10">
          <w:rPr>
            <w:rStyle w:val="a4"/>
            <w:noProof/>
          </w:rPr>
          <w:t>1</w:t>
        </w:r>
        <w:r w:rsidR="00113EC9" w:rsidRPr="001A6D10">
          <w:rPr>
            <w:rFonts w:asciiTheme="minorHAnsi" w:eastAsiaTheme="minorEastAsia" w:hAnsiTheme="minorHAnsi" w:cstheme="minorBidi"/>
            <w:noProof/>
            <w:sz w:val="22"/>
            <w:szCs w:val="22"/>
          </w:rPr>
          <w:tab/>
        </w:r>
        <w:r w:rsidR="00113EC9" w:rsidRPr="001A6D10">
          <w:rPr>
            <w:rStyle w:val="a4"/>
            <w:noProof/>
          </w:rPr>
          <w:t>Общие сведения</w:t>
        </w:r>
        <w:r w:rsidR="00113EC9" w:rsidRPr="001A6D10">
          <w:rPr>
            <w:noProof/>
            <w:webHidden/>
          </w:rPr>
          <w:tab/>
        </w:r>
        <w:r w:rsidR="00113EC9" w:rsidRPr="001A6D10">
          <w:rPr>
            <w:noProof/>
            <w:webHidden/>
          </w:rPr>
          <w:fldChar w:fldCharType="begin"/>
        </w:r>
        <w:r w:rsidR="00113EC9" w:rsidRPr="001A6D10">
          <w:rPr>
            <w:noProof/>
            <w:webHidden/>
          </w:rPr>
          <w:instrText xml:space="preserve"> PAGEREF _Toc474235798 \h </w:instrText>
        </w:r>
        <w:r w:rsidR="00113EC9" w:rsidRPr="001A6D10">
          <w:rPr>
            <w:noProof/>
            <w:webHidden/>
          </w:rPr>
        </w:r>
        <w:r w:rsidR="00113EC9" w:rsidRPr="001A6D10">
          <w:rPr>
            <w:noProof/>
            <w:webHidden/>
          </w:rPr>
          <w:fldChar w:fldCharType="separate"/>
        </w:r>
        <w:r w:rsidR="0090425E" w:rsidRPr="001A6D10">
          <w:rPr>
            <w:noProof/>
            <w:webHidden/>
          </w:rPr>
          <w:t>3</w:t>
        </w:r>
        <w:r w:rsidR="00113EC9" w:rsidRPr="001A6D10">
          <w:rPr>
            <w:noProof/>
            <w:webHidden/>
          </w:rPr>
          <w:fldChar w:fldCharType="end"/>
        </w:r>
      </w:hyperlink>
    </w:p>
    <w:p w14:paraId="2E2909E7" w14:textId="77777777" w:rsidR="00113EC9" w:rsidRPr="001A6D10" w:rsidRDefault="001A6D10" w:rsidP="008B648E">
      <w:pPr>
        <w:pStyle w:val="13"/>
        <w:rPr>
          <w:rFonts w:asciiTheme="minorHAnsi" w:eastAsiaTheme="minorEastAsia" w:hAnsiTheme="minorHAnsi" w:cstheme="minorBidi"/>
          <w:noProof/>
          <w:sz w:val="22"/>
          <w:szCs w:val="22"/>
        </w:rPr>
      </w:pPr>
      <w:hyperlink w:anchor="_Toc474235799" w:history="1">
        <w:r w:rsidR="00113EC9" w:rsidRPr="001A6D10">
          <w:rPr>
            <w:rStyle w:val="a4"/>
            <w:noProof/>
          </w:rPr>
          <w:t>2</w:t>
        </w:r>
        <w:r w:rsidR="00113EC9" w:rsidRPr="001A6D10">
          <w:rPr>
            <w:rFonts w:asciiTheme="minorHAnsi" w:eastAsiaTheme="minorEastAsia" w:hAnsiTheme="minorHAnsi" w:cstheme="minorBidi"/>
            <w:noProof/>
            <w:sz w:val="22"/>
            <w:szCs w:val="22"/>
          </w:rPr>
          <w:tab/>
        </w:r>
        <w:r w:rsidR="00113EC9" w:rsidRPr="001A6D10">
          <w:rPr>
            <w:rStyle w:val="a4"/>
            <w:noProof/>
          </w:rPr>
          <w:t>Поддержка формы «Реестр Учреждений»</w:t>
        </w:r>
        <w:r w:rsidR="00113EC9" w:rsidRPr="001A6D10">
          <w:rPr>
            <w:noProof/>
            <w:webHidden/>
          </w:rPr>
          <w:tab/>
        </w:r>
        <w:r w:rsidR="00113EC9" w:rsidRPr="001A6D10">
          <w:rPr>
            <w:noProof/>
            <w:webHidden/>
          </w:rPr>
          <w:fldChar w:fldCharType="begin"/>
        </w:r>
        <w:r w:rsidR="00113EC9" w:rsidRPr="001A6D10">
          <w:rPr>
            <w:noProof/>
            <w:webHidden/>
          </w:rPr>
          <w:instrText xml:space="preserve"> PAGEREF _Toc474235799 \h </w:instrText>
        </w:r>
        <w:r w:rsidR="00113EC9" w:rsidRPr="001A6D10">
          <w:rPr>
            <w:noProof/>
            <w:webHidden/>
          </w:rPr>
        </w:r>
        <w:r w:rsidR="00113EC9" w:rsidRPr="001A6D10">
          <w:rPr>
            <w:noProof/>
            <w:webHidden/>
          </w:rPr>
          <w:fldChar w:fldCharType="separate"/>
        </w:r>
        <w:r w:rsidR="0090425E" w:rsidRPr="001A6D10">
          <w:rPr>
            <w:noProof/>
            <w:webHidden/>
          </w:rPr>
          <w:t>4</w:t>
        </w:r>
        <w:r w:rsidR="00113EC9" w:rsidRPr="001A6D10">
          <w:rPr>
            <w:noProof/>
            <w:webHidden/>
          </w:rPr>
          <w:fldChar w:fldCharType="end"/>
        </w:r>
      </w:hyperlink>
    </w:p>
    <w:p w14:paraId="776DAAC5" w14:textId="77777777" w:rsidR="00113EC9" w:rsidRPr="001A6D10" w:rsidRDefault="001A6D10" w:rsidP="008B648E">
      <w:pPr>
        <w:pStyle w:val="13"/>
        <w:rPr>
          <w:rFonts w:asciiTheme="minorHAnsi" w:eastAsiaTheme="minorEastAsia" w:hAnsiTheme="minorHAnsi" w:cstheme="minorBidi"/>
          <w:noProof/>
          <w:sz w:val="22"/>
          <w:szCs w:val="22"/>
        </w:rPr>
      </w:pPr>
      <w:hyperlink w:anchor="_Toc474235800" w:history="1">
        <w:r w:rsidR="00113EC9" w:rsidRPr="001A6D10">
          <w:rPr>
            <w:rStyle w:val="a4"/>
            <w:noProof/>
          </w:rPr>
          <w:t>3</w:t>
        </w:r>
        <w:r w:rsidR="00113EC9" w:rsidRPr="001A6D10">
          <w:rPr>
            <w:rFonts w:asciiTheme="minorHAnsi" w:eastAsiaTheme="minorEastAsia" w:hAnsiTheme="minorHAnsi" w:cstheme="minorBidi"/>
            <w:noProof/>
            <w:sz w:val="22"/>
            <w:szCs w:val="22"/>
          </w:rPr>
          <w:tab/>
        </w:r>
        <w:r w:rsidR="00113EC9" w:rsidRPr="001A6D10">
          <w:rPr>
            <w:rStyle w:val="a4"/>
            <w:noProof/>
          </w:rPr>
          <w:t>Запуск программы</w:t>
        </w:r>
        <w:r w:rsidR="00113EC9" w:rsidRPr="001A6D10">
          <w:rPr>
            <w:noProof/>
            <w:webHidden/>
          </w:rPr>
          <w:tab/>
        </w:r>
        <w:r w:rsidR="00113EC9" w:rsidRPr="001A6D10">
          <w:rPr>
            <w:noProof/>
            <w:webHidden/>
          </w:rPr>
          <w:fldChar w:fldCharType="begin"/>
        </w:r>
        <w:r w:rsidR="00113EC9" w:rsidRPr="001A6D10">
          <w:rPr>
            <w:noProof/>
            <w:webHidden/>
          </w:rPr>
          <w:instrText xml:space="preserve"> PAGEREF _Toc474235800 \h </w:instrText>
        </w:r>
        <w:r w:rsidR="00113EC9" w:rsidRPr="001A6D10">
          <w:rPr>
            <w:noProof/>
            <w:webHidden/>
          </w:rPr>
        </w:r>
        <w:r w:rsidR="00113EC9" w:rsidRPr="001A6D10">
          <w:rPr>
            <w:noProof/>
            <w:webHidden/>
          </w:rPr>
          <w:fldChar w:fldCharType="separate"/>
        </w:r>
        <w:r w:rsidR="0090425E" w:rsidRPr="001A6D10">
          <w:rPr>
            <w:noProof/>
            <w:webHidden/>
          </w:rPr>
          <w:t>5</w:t>
        </w:r>
        <w:r w:rsidR="00113EC9" w:rsidRPr="001A6D10">
          <w:rPr>
            <w:noProof/>
            <w:webHidden/>
          </w:rPr>
          <w:fldChar w:fldCharType="end"/>
        </w:r>
      </w:hyperlink>
    </w:p>
    <w:p w14:paraId="453D4F30" w14:textId="77777777" w:rsidR="00113EC9" w:rsidRPr="001A6D10" w:rsidRDefault="001A6D10" w:rsidP="008B648E">
      <w:pPr>
        <w:pStyle w:val="13"/>
        <w:rPr>
          <w:rFonts w:asciiTheme="minorHAnsi" w:eastAsiaTheme="minorEastAsia" w:hAnsiTheme="minorHAnsi" w:cstheme="minorBidi"/>
          <w:noProof/>
          <w:sz w:val="22"/>
          <w:szCs w:val="22"/>
        </w:rPr>
      </w:pPr>
      <w:hyperlink w:anchor="_Toc474235801" w:history="1">
        <w:r w:rsidR="00113EC9" w:rsidRPr="001A6D10">
          <w:rPr>
            <w:rStyle w:val="a4"/>
            <w:noProof/>
          </w:rPr>
          <w:t>4</w:t>
        </w:r>
        <w:r w:rsidR="00113EC9" w:rsidRPr="001A6D10">
          <w:rPr>
            <w:rFonts w:asciiTheme="minorHAnsi" w:eastAsiaTheme="minorEastAsia" w:hAnsiTheme="minorHAnsi" w:cstheme="minorBidi"/>
            <w:noProof/>
            <w:sz w:val="22"/>
            <w:szCs w:val="22"/>
          </w:rPr>
          <w:tab/>
        </w:r>
        <w:r w:rsidR="00113EC9" w:rsidRPr="001A6D10">
          <w:rPr>
            <w:rStyle w:val="a4"/>
            <w:noProof/>
          </w:rPr>
          <w:t>Запуск формы «ПаспортХарактеристикаУчреждения_Спорт»</w:t>
        </w:r>
        <w:r w:rsidR="00113EC9" w:rsidRPr="001A6D10">
          <w:rPr>
            <w:noProof/>
            <w:webHidden/>
          </w:rPr>
          <w:tab/>
        </w:r>
        <w:r w:rsidR="00113EC9" w:rsidRPr="001A6D10">
          <w:rPr>
            <w:noProof/>
            <w:webHidden/>
          </w:rPr>
          <w:fldChar w:fldCharType="begin"/>
        </w:r>
        <w:r w:rsidR="00113EC9" w:rsidRPr="001A6D10">
          <w:rPr>
            <w:noProof/>
            <w:webHidden/>
          </w:rPr>
          <w:instrText xml:space="preserve"> PAGEREF _Toc474235801 \h </w:instrText>
        </w:r>
        <w:r w:rsidR="00113EC9" w:rsidRPr="001A6D10">
          <w:rPr>
            <w:noProof/>
            <w:webHidden/>
          </w:rPr>
        </w:r>
        <w:r w:rsidR="00113EC9" w:rsidRPr="001A6D10">
          <w:rPr>
            <w:noProof/>
            <w:webHidden/>
          </w:rPr>
          <w:fldChar w:fldCharType="separate"/>
        </w:r>
        <w:r w:rsidR="0090425E" w:rsidRPr="001A6D10">
          <w:rPr>
            <w:noProof/>
            <w:webHidden/>
          </w:rPr>
          <w:t>7</w:t>
        </w:r>
        <w:r w:rsidR="00113EC9" w:rsidRPr="001A6D10">
          <w:rPr>
            <w:noProof/>
            <w:webHidden/>
          </w:rPr>
          <w:fldChar w:fldCharType="end"/>
        </w:r>
      </w:hyperlink>
    </w:p>
    <w:p w14:paraId="5C13B595" w14:textId="77777777" w:rsidR="00113EC9" w:rsidRPr="001A6D10" w:rsidRDefault="001A6D10" w:rsidP="008B648E">
      <w:pPr>
        <w:pStyle w:val="22"/>
        <w:rPr>
          <w:rFonts w:asciiTheme="minorHAnsi" w:eastAsiaTheme="minorEastAsia" w:hAnsiTheme="minorHAnsi" w:cstheme="minorBidi"/>
          <w:noProof/>
          <w:sz w:val="22"/>
          <w:szCs w:val="22"/>
        </w:rPr>
      </w:pPr>
      <w:hyperlink w:anchor="_Toc474235802" w:history="1">
        <w:r w:rsidR="00113EC9" w:rsidRPr="001A6D10">
          <w:rPr>
            <w:rStyle w:val="a4"/>
            <w:noProof/>
          </w:rPr>
          <w:t>4.1</w:t>
        </w:r>
        <w:r w:rsidR="00113EC9" w:rsidRPr="001A6D10">
          <w:rPr>
            <w:rFonts w:asciiTheme="minorHAnsi" w:eastAsiaTheme="minorEastAsia" w:hAnsiTheme="minorHAnsi" w:cstheme="minorBidi"/>
            <w:noProof/>
            <w:sz w:val="22"/>
            <w:szCs w:val="22"/>
          </w:rPr>
          <w:tab/>
        </w:r>
        <w:r w:rsidR="00113EC9" w:rsidRPr="001A6D10">
          <w:rPr>
            <w:rStyle w:val="a4"/>
            <w:noProof/>
          </w:rPr>
          <w:t>Стартовый режим ввода данных</w:t>
        </w:r>
        <w:r w:rsidR="00113EC9" w:rsidRPr="001A6D10">
          <w:rPr>
            <w:noProof/>
            <w:webHidden/>
          </w:rPr>
          <w:tab/>
        </w:r>
        <w:r w:rsidR="00113EC9" w:rsidRPr="001A6D10">
          <w:rPr>
            <w:noProof/>
            <w:webHidden/>
          </w:rPr>
          <w:fldChar w:fldCharType="begin"/>
        </w:r>
        <w:r w:rsidR="00113EC9" w:rsidRPr="001A6D10">
          <w:rPr>
            <w:noProof/>
            <w:webHidden/>
          </w:rPr>
          <w:instrText xml:space="preserve"> PAGEREF _Toc474235802 \h </w:instrText>
        </w:r>
        <w:r w:rsidR="00113EC9" w:rsidRPr="001A6D10">
          <w:rPr>
            <w:noProof/>
            <w:webHidden/>
          </w:rPr>
        </w:r>
        <w:r w:rsidR="00113EC9" w:rsidRPr="001A6D10">
          <w:rPr>
            <w:noProof/>
            <w:webHidden/>
          </w:rPr>
          <w:fldChar w:fldCharType="separate"/>
        </w:r>
        <w:r w:rsidR="0090425E" w:rsidRPr="001A6D10">
          <w:rPr>
            <w:noProof/>
            <w:webHidden/>
          </w:rPr>
          <w:t>7</w:t>
        </w:r>
        <w:r w:rsidR="00113EC9" w:rsidRPr="001A6D10">
          <w:rPr>
            <w:noProof/>
            <w:webHidden/>
          </w:rPr>
          <w:fldChar w:fldCharType="end"/>
        </w:r>
      </w:hyperlink>
    </w:p>
    <w:p w14:paraId="7B2A0A77" w14:textId="77777777" w:rsidR="00113EC9" w:rsidRPr="001A6D10" w:rsidRDefault="001A6D10" w:rsidP="008B648E">
      <w:pPr>
        <w:pStyle w:val="22"/>
        <w:rPr>
          <w:rFonts w:asciiTheme="minorHAnsi" w:eastAsiaTheme="minorEastAsia" w:hAnsiTheme="minorHAnsi" w:cstheme="minorBidi"/>
          <w:noProof/>
          <w:sz w:val="22"/>
          <w:szCs w:val="22"/>
        </w:rPr>
      </w:pPr>
      <w:hyperlink w:anchor="_Toc474235803" w:history="1">
        <w:r w:rsidR="00113EC9" w:rsidRPr="001A6D10">
          <w:rPr>
            <w:rStyle w:val="a4"/>
            <w:noProof/>
          </w:rPr>
          <w:t>4.2</w:t>
        </w:r>
        <w:r w:rsidR="00113EC9" w:rsidRPr="001A6D10">
          <w:rPr>
            <w:rFonts w:asciiTheme="minorHAnsi" w:eastAsiaTheme="minorEastAsia" w:hAnsiTheme="minorHAnsi" w:cstheme="minorBidi"/>
            <w:noProof/>
            <w:sz w:val="22"/>
            <w:szCs w:val="22"/>
          </w:rPr>
          <w:tab/>
        </w:r>
        <w:r w:rsidR="00113EC9" w:rsidRPr="001A6D10">
          <w:rPr>
            <w:rStyle w:val="a4"/>
            <w:noProof/>
          </w:rPr>
          <w:t>Режим текущих изменений данных</w:t>
        </w:r>
        <w:r w:rsidR="00113EC9" w:rsidRPr="001A6D10">
          <w:rPr>
            <w:noProof/>
            <w:webHidden/>
          </w:rPr>
          <w:tab/>
        </w:r>
        <w:r w:rsidR="00113EC9" w:rsidRPr="001A6D10">
          <w:rPr>
            <w:noProof/>
            <w:webHidden/>
          </w:rPr>
          <w:fldChar w:fldCharType="begin"/>
        </w:r>
        <w:r w:rsidR="00113EC9" w:rsidRPr="001A6D10">
          <w:rPr>
            <w:noProof/>
            <w:webHidden/>
          </w:rPr>
          <w:instrText xml:space="preserve"> PAGEREF _Toc474235803 \h </w:instrText>
        </w:r>
        <w:r w:rsidR="00113EC9" w:rsidRPr="001A6D10">
          <w:rPr>
            <w:noProof/>
            <w:webHidden/>
          </w:rPr>
        </w:r>
        <w:r w:rsidR="00113EC9" w:rsidRPr="001A6D10">
          <w:rPr>
            <w:noProof/>
            <w:webHidden/>
          </w:rPr>
          <w:fldChar w:fldCharType="separate"/>
        </w:r>
        <w:r w:rsidR="0090425E" w:rsidRPr="001A6D10">
          <w:rPr>
            <w:noProof/>
            <w:webHidden/>
          </w:rPr>
          <w:t>10</w:t>
        </w:r>
        <w:r w:rsidR="00113EC9" w:rsidRPr="001A6D10">
          <w:rPr>
            <w:noProof/>
            <w:webHidden/>
          </w:rPr>
          <w:fldChar w:fldCharType="end"/>
        </w:r>
      </w:hyperlink>
    </w:p>
    <w:p w14:paraId="16E0624E" w14:textId="77777777" w:rsidR="00113EC9" w:rsidRPr="001A6D10" w:rsidRDefault="001A6D10" w:rsidP="008B648E">
      <w:pPr>
        <w:pStyle w:val="13"/>
        <w:rPr>
          <w:rFonts w:asciiTheme="minorHAnsi" w:eastAsiaTheme="minorEastAsia" w:hAnsiTheme="minorHAnsi" w:cstheme="minorBidi"/>
          <w:noProof/>
          <w:sz w:val="22"/>
          <w:szCs w:val="22"/>
        </w:rPr>
      </w:pPr>
      <w:hyperlink w:anchor="_Toc474235804" w:history="1">
        <w:r w:rsidR="00113EC9" w:rsidRPr="001A6D10">
          <w:rPr>
            <w:rStyle w:val="a4"/>
            <w:noProof/>
          </w:rPr>
          <w:t>5</w:t>
        </w:r>
        <w:r w:rsidR="00113EC9" w:rsidRPr="001A6D10">
          <w:rPr>
            <w:rFonts w:asciiTheme="minorHAnsi" w:eastAsiaTheme="minorEastAsia" w:hAnsiTheme="minorHAnsi" w:cstheme="minorBidi"/>
            <w:noProof/>
            <w:sz w:val="22"/>
            <w:szCs w:val="22"/>
          </w:rPr>
          <w:tab/>
        </w:r>
        <w:r w:rsidR="00113EC9" w:rsidRPr="001A6D10">
          <w:rPr>
            <w:rStyle w:val="a4"/>
            <w:noProof/>
          </w:rPr>
          <w:t>Заполнение формы «ПаспортХарактеристикаУчреждения_Спорт»</w:t>
        </w:r>
        <w:r w:rsidR="00113EC9" w:rsidRPr="001A6D10">
          <w:rPr>
            <w:noProof/>
            <w:webHidden/>
          </w:rPr>
          <w:tab/>
        </w:r>
        <w:r w:rsidR="00113EC9" w:rsidRPr="001A6D10">
          <w:rPr>
            <w:noProof/>
            <w:webHidden/>
          </w:rPr>
          <w:fldChar w:fldCharType="begin"/>
        </w:r>
        <w:r w:rsidR="00113EC9" w:rsidRPr="001A6D10">
          <w:rPr>
            <w:noProof/>
            <w:webHidden/>
          </w:rPr>
          <w:instrText xml:space="preserve"> PAGEREF _Toc474235804 \h </w:instrText>
        </w:r>
        <w:r w:rsidR="00113EC9" w:rsidRPr="001A6D10">
          <w:rPr>
            <w:noProof/>
            <w:webHidden/>
          </w:rPr>
        </w:r>
        <w:r w:rsidR="00113EC9" w:rsidRPr="001A6D10">
          <w:rPr>
            <w:noProof/>
            <w:webHidden/>
          </w:rPr>
          <w:fldChar w:fldCharType="separate"/>
        </w:r>
        <w:r w:rsidR="0090425E" w:rsidRPr="001A6D10">
          <w:rPr>
            <w:noProof/>
            <w:webHidden/>
          </w:rPr>
          <w:t>12</w:t>
        </w:r>
        <w:r w:rsidR="00113EC9" w:rsidRPr="001A6D10">
          <w:rPr>
            <w:noProof/>
            <w:webHidden/>
          </w:rPr>
          <w:fldChar w:fldCharType="end"/>
        </w:r>
      </w:hyperlink>
    </w:p>
    <w:p w14:paraId="3928138B" w14:textId="77777777" w:rsidR="00113EC9" w:rsidRPr="001A6D10" w:rsidRDefault="001A6D10" w:rsidP="008B648E">
      <w:pPr>
        <w:pStyle w:val="22"/>
        <w:rPr>
          <w:rFonts w:asciiTheme="minorHAnsi" w:eastAsiaTheme="minorEastAsia" w:hAnsiTheme="minorHAnsi" w:cstheme="minorBidi"/>
          <w:noProof/>
          <w:sz w:val="22"/>
          <w:szCs w:val="22"/>
        </w:rPr>
      </w:pPr>
      <w:hyperlink w:anchor="_Toc474235805" w:history="1">
        <w:r w:rsidR="00113EC9" w:rsidRPr="001A6D10">
          <w:rPr>
            <w:rStyle w:val="a4"/>
            <w:noProof/>
          </w:rPr>
          <w:t>5.1</w:t>
        </w:r>
        <w:r w:rsidR="00113EC9" w:rsidRPr="001A6D10">
          <w:rPr>
            <w:rFonts w:asciiTheme="minorHAnsi" w:eastAsiaTheme="minorEastAsia" w:hAnsiTheme="minorHAnsi" w:cstheme="minorBidi"/>
            <w:noProof/>
            <w:sz w:val="22"/>
            <w:szCs w:val="22"/>
          </w:rPr>
          <w:tab/>
        </w:r>
        <w:r w:rsidR="00113EC9" w:rsidRPr="001A6D10">
          <w:rPr>
            <w:rStyle w:val="a4"/>
            <w:noProof/>
          </w:rPr>
          <w:t>Заполнение вкладки «Общие сведения»</w:t>
        </w:r>
        <w:r w:rsidR="00113EC9" w:rsidRPr="001A6D10">
          <w:rPr>
            <w:noProof/>
            <w:webHidden/>
          </w:rPr>
          <w:tab/>
        </w:r>
        <w:r w:rsidR="00113EC9" w:rsidRPr="001A6D10">
          <w:rPr>
            <w:noProof/>
            <w:webHidden/>
          </w:rPr>
          <w:fldChar w:fldCharType="begin"/>
        </w:r>
        <w:r w:rsidR="00113EC9" w:rsidRPr="001A6D10">
          <w:rPr>
            <w:noProof/>
            <w:webHidden/>
          </w:rPr>
          <w:instrText xml:space="preserve"> PAGEREF _Toc474235805 \h </w:instrText>
        </w:r>
        <w:r w:rsidR="00113EC9" w:rsidRPr="001A6D10">
          <w:rPr>
            <w:noProof/>
            <w:webHidden/>
          </w:rPr>
        </w:r>
        <w:r w:rsidR="00113EC9" w:rsidRPr="001A6D10">
          <w:rPr>
            <w:noProof/>
            <w:webHidden/>
          </w:rPr>
          <w:fldChar w:fldCharType="separate"/>
        </w:r>
        <w:r w:rsidR="0090425E" w:rsidRPr="001A6D10">
          <w:rPr>
            <w:noProof/>
            <w:webHidden/>
          </w:rPr>
          <w:t>13</w:t>
        </w:r>
        <w:r w:rsidR="00113EC9" w:rsidRPr="001A6D10">
          <w:rPr>
            <w:noProof/>
            <w:webHidden/>
          </w:rPr>
          <w:fldChar w:fldCharType="end"/>
        </w:r>
      </w:hyperlink>
    </w:p>
    <w:p w14:paraId="518280BB" w14:textId="77777777" w:rsidR="00113EC9" w:rsidRPr="001A6D10" w:rsidRDefault="001A6D10" w:rsidP="008B648E">
      <w:pPr>
        <w:pStyle w:val="22"/>
        <w:rPr>
          <w:rFonts w:asciiTheme="minorHAnsi" w:eastAsiaTheme="minorEastAsia" w:hAnsiTheme="minorHAnsi" w:cstheme="minorBidi"/>
          <w:noProof/>
          <w:sz w:val="22"/>
          <w:szCs w:val="22"/>
        </w:rPr>
      </w:pPr>
      <w:hyperlink w:anchor="_Toc474235806" w:history="1">
        <w:r w:rsidR="00113EC9" w:rsidRPr="001A6D10">
          <w:rPr>
            <w:rStyle w:val="a4"/>
            <w:noProof/>
          </w:rPr>
          <w:t>5.2</w:t>
        </w:r>
        <w:r w:rsidR="00113EC9" w:rsidRPr="001A6D10">
          <w:rPr>
            <w:rFonts w:asciiTheme="minorHAnsi" w:eastAsiaTheme="minorEastAsia" w:hAnsiTheme="minorHAnsi" w:cstheme="minorBidi"/>
            <w:noProof/>
            <w:sz w:val="22"/>
            <w:szCs w:val="22"/>
          </w:rPr>
          <w:tab/>
        </w:r>
        <w:r w:rsidR="00113EC9" w:rsidRPr="001A6D10">
          <w:rPr>
            <w:rStyle w:val="a4"/>
            <w:noProof/>
          </w:rPr>
          <w:t>Заполнение вкладки «ОбщаяПлощадь»</w:t>
        </w:r>
        <w:r w:rsidR="00113EC9" w:rsidRPr="001A6D10">
          <w:rPr>
            <w:noProof/>
            <w:webHidden/>
          </w:rPr>
          <w:tab/>
        </w:r>
        <w:r w:rsidR="00113EC9" w:rsidRPr="001A6D10">
          <w:rPr>
            <w:noProof/>
            <w:webHidden/>
          </w:rPr>
          <w:fldChar w:fldCharType="begin"/>
        </w:r>
        <w:r w:rsidR="00113EC9" w:rsidRPr="001A6D10">
          <w:rPr>
            <w:noProof/>
            <w:webHidden/>
          </w:rPr>
          <w:instrText xml:space="preserve"> PAGEREF _Toc474235806 \h </w:instrText>
        </w:r>
        <w:r w:rsidR="00113EC9" w:rsidRPr="001A6D10">
          <w:rPr>
            <w:noProof/>
            <w:webHidden/>
          </w:rPr>
        </w:r>
        <w:r w:rsidR="00113EC9" w:rsidRPr="001A6D10">
          <w:rPr>
            <w:noProof/>
            <w:webHidden/>
          </w:rPr>
          <w:fldChar w:fldCharType="separate"/>
        </w:r>
        <w:r w:rsidR="0090425E" w:rsidRPr="001A6D10">
          <w:rPr>
            <w:noProof/>
            <w:webHidden/>
          </w:rPr>
          <w:t>21</w:t>
        </w:r>
        <w:r w:rsidR="00113EC9" w:rsidRPr="001A6D10">
          <w:rPr>
            <w:noProof/>
            <w:webHidden/>
          </w:rPr>
          <w:fldChar w:fldCharType="end"/>
        </w:r>
      </w:hyperlink>
    </w:p>
    <w:p w14:paraId="1691597B" w14:textId="77777777" w:rsidR="00113EC9" w:rsidRPr="001A6D10" w:rsidRDefault="001A6D10" w:rsidP="008B648E">
      <w:pPr>
        <w:pStyle w:val="22"/>
        <w:rPr>
          <w:rFonts w:asciiTheme="minorHAnsi" w:eastAsiaTheme="minorEastAsia" w:hAnsiTheme="minorHAnsi" w:cstheme="minorBidi"/>
          <w:noProof/>
          <w:sz w:val="22"/>
          <w:szCs w:val="22"/>
        </w:rPr>
      </w:pPr>
      <w:hyperlink w:anchor="_Toc474235807" w:history="1">
        <w:r w:rsidR="00113EC9" w:rsidRPr="001A6D10">
          <w:rPr>
            <w:rStyle w:val="a4"/>
            <w:noProof/>
          </w:rPr>
          <w:t>5.3</w:t>
        </w:r>
        <w:r w:rsidR="00113EC9" w:rsidRPr="001A6D10">
          <w:rPr>
            <w:rFonts w:asciiTheme="minorHAnsi" w:eastAsiaTheme="minorEastAsia" w:hAnsiTheme="minorHAnsi" w:cstheme="minorBidi"/>
            <w:noProof/>
            <w:sz w:val="22"/>
            <w:szCs w:val="22"/>
          </w:rPr>
          <w:tab/>
        </w:r>
        <w:r w:rsidR="00113EC9" w:rsidRPr="001A6D10">
          <w:rPr>
            <w:rStyle w:val="a4"/>
            <w:noProof/>
          </w:rPr>
          <w:t>Заполнение вкладки «Транспортное средство»</w:t>
        </w:r>
        <w:r w:rsidR="00113EC9" w:rsidRPr="001A6D10">
          <w:rPr>
            <w:noProof/>
            <w:webHidden/>
          </w:rPr>
          <w:tab/>
        </w:r>
        <w:r w:rsidR="00113EC9" w:rsidRPr="001A6D10">
          <w:rPr>
            <w:noProof/>
            <w:webHidden/>
          </w:rPr>
          <w:fldChar w:fldCharType="begin"/>
        </w:r>
        <w:r w:rsidR="00113EC9" w:rsidRPr="001A6D10">
          <w:rPr>
            <w:noProof/>
            <w:webHidden/>
          </w:rPr>
          <w:instrText xml:space="preserve"> PAGEREF _Toc474235807 \h </w:instrText>
        </w:r>
        <w:r w:rsidR="00113EC9" w:rsidRPr="001A6D10">
          <w:rPr>
            <w:noProof/>
            <w:webHidden/>
          </w:rPr>
        </w:r>
        <w:r w:rsidR="00113EC9" w:rsidRPr="001A6D10">
          <w:rPr>
            <w:noProof/>
            <w:webHidden/>
          </w:rPr>
          <w:fldChar w:fldCharType="separate"/>
        </w:r>
        <w:r w:rsidR="0090425E" w:rsidRPr="001A6D10">
          <w:rPr>
            <w:noProof/>
            <w:webHidden/>
          </w:rPr>
          <w:t>31</w:t>
        </w:r>
        <w:r w:rsidR="00113EC9" w:rsidRPr="001A6D10">
          <w:rPr>
            <w:noProof/>
            <w:webHidden/>
          </w:rPr>
          <w:fldChar w:fldCharType="end"/>
        </w:r>
      </w:hyperlink>
    </w:p>
    <w:p w14:paraId="61228B77" w14:textId="77777777" w:rsidR="00113EC9" w:rsidRPr="001A6D10" w:rsidRDefault="001A6D10" w:rsidP="008B648E">
      <w:pPr>
        <w:pStyle w:val="22"/>
        <w:rPr>
          <w:rFonts w:asciiTheme="minorHAnsi" w:eastAsiaTheme="minorEastAsia" w:hAnsiTheme="minorHAnsi" w:cstheme="minorBidi"/>
          <w:noProof/>
          <w:sz w:val="22"/>
          <w:szCs w:val="22"/>
        </w:rPr>
      </w:pPr>
      <w:hyperlink w:anchor="_Toc474235808" w:history="1">
        <w:r w:rsidR="00113EC9" w:rsidRPr="001A6D10">
          <w:rPr>
            <w:rStyle w:val="a4"/>
            <w:noProof/>
          </w:rPr>
          <w:t>5.4</w:t>
        </w:r>
        <w:r w:rsidR="00113EC9" w:rsidRPr="001A6D10">
          <w:rPr>
            <w:rFonts w:asciiTheme="minorHAnsi" w:eastAsiaTheme="minorEastAsia" w:hAnsiTheme="minorHAnsi" w:cstheme="minorBidi"/>
            <w:noProof/>
            <w:sz w:val="22"/>
            <w:szCs w:val="22"/>
          </w:rPr>
          <w:tab/>
        </w:r>
        <w:r w:rsidR="00113EC9" w:rsidRPr="001A6D10">
          <w:rPr>
            <w:rStyle w:val="a4"/>
            <w:noProof/>
          </w:rPr>
          <w:t>Сохранение формы «ПаспортХарактеристикаУчреждения_Спорт»</w:t>
        </w:r>
        <w:r w:rsidR="00113EC9" w:rsidRPr="001A6D10">
          <w:rPr>
            <w:noProof/>
            <w:webHidden/>
          </w:rPr>
          <w:tab/>
        </w:r>
        <w:r w:rsidR="00113EC9" w:rsidRPr="001A6D10">
          <w:rPr>
            <w:noProof/>
            <w:webHidden/>
          </w:rPr>
          <w:fldChar w:fldCharType="begin"/>
        </w:r>
        <w:r w:rsidR="00113EC9" w:rsidRPr="001A6D10">
          <w:rPr>
            <w:noProof/>
            <w:webHidden/>
          </w:rPr>
          <w:instrText xml:space="preserve"> PAGEREF _Toc474235808 \h </w:instrText>
        </w:r>
        <w:r w:rsidR="00113EC9" w:rsidRPr="001A6D10">
          <w:rPr>
            <w:noProof/>
            <w:webHidden/>
          </w:rPr>
        </w:r>
        <w:r w:rsidR="00113EC9" w:rsidRPr="001A6D10">
          <w:rPr>
            <w:noProof/>
            <w:webHidden/>
          </w:rPr>
          <w:fldChar w:fldCharType="separate"/>
        </w:r>
        <w:r w:rsidR="0090425E" w:rsidRPr="001A6D10">
          <w:rPr>
            <w:noProof/>
            <w:webHidden/>
          </w:rPr>
          <w:t>37</w:t>
        </w:r>
        <w:r w:rsidR="00113EC9" w:rsidRPr="001A6D10">
          <w:rPr>
            <w:noProof/>
            <w:webHidden/>
          </w:rPr>
          <w:fldChar w:fldCharType="end"/>
        </w:r>
      </w:hyperlink>
    </w:p>
    <w:p w14:paraId="054D2E86" w14:textId="77777777" w:rsidR="00113EC9" w:rsidRPr="001A6D10" w:rsidRDefault="001A6D10" w:rsidP="008B648E">
      <w:pPr>
        <w:pStyle w:val="22"/>
        <w:rPr>
          <w:rFonts w:asciiTheme="minorHAnsi" w:eastAsiaTheme="minorEastAsia" w:hAnsiTheme="minorHAnsi" w:cstheme="minorBidi"/>
          <w:noProof/>
          <w:sz w:val="22"/>
          <w:szCs w:val="22"/>
        </w:rPr>
      </w:pPr>
      <w:hyperlink w:anchor="_Toc474235809" w:history="1">
        <w:r w:rsidR="00113EC9" w:rsidRPr="001A6D10">
          <w:rPr>
            <w:rStyle w:val="a4"/>
            <w:noProof/>
          </w:rPr>
          <w:t>5.5</w:t>
        </w:r>
        <w:r w:rsidR="00113EC9" w:rsidRPr="001A6D10">
          <w:rPr>
            <w:rFonts w:asciiTheme="minorHAnsi" w:eastAsiaTheme="minorEastAsia" w:hAnsiTheme="minorHAnsi" w:cstheme="minorBidi"/>
            <w:noProof/>
            <w:sz w:val="22"/>
            <w:szCs w:val="22"/>
          </w:rPr>
          <w:tab/>
        </w:r>
        <w:r w:rsidR="00113EC9" w:rsidRPr="001A6D10">
          <w:rPr>
            <w:rStyle w:val="a4"/>
            <w:noProof/>
          </w:rPr>
          <w:t>Прикрепление подтверждающего документа к форме «ПаспортХарактеристикаУчреждения_Спорт»</w:t>
        </w:r>
        <w:r w:rsidR="00113EC9" w:rsidRPr="001A6D10">
          <w:rPr>
            <w:noProof/>
            <w:webHidden/>
          </w:rPr>
          <w:tab/>
        </w:r>
        <w:r w:rsidR="00113EC9" w:rsidRPr="001A6D10">
          <w:rPr>
            <w:noProof/>
            <w:webHidden/>
          </w:rPr>
          <w:fldChar w:fldCharType="begin"/>
        </w:r>
        <w:r w:rsidR="00113EC9" w:rsidRPr="001A6D10">
          <w:rPr>
            <w:noProof/>
            <w:webHidden/>
          </w:rPr>
          <w:instrText xml:space="preserve"> PAGEREF _Toc474235809 \h </w:instrText>
        </w:r>
        <w:r w:rsidR="00113EC9" w:rsidRPr="001A6D10">
          <w:rPr>
            <w:noProof/>
            <w:webHidden/>
          </w:rPr>
        </w:r>
        <w:r w:rsidR="00113EC9" w:rsidRPr="001A6D10">
          <w:rPr>
            <w:noProof/>
            <w:webHidden/>
          </w:rPr>
          <w:fldChar w:fldCharType="separate"/>
        </w:r>
        <w:r w:rsidR="0090425E" w:rsidRPr="001A6D10">
          <w:rPr>
            <w:noProof/>
            <w:webHidden/>
          </w:rPr>
          <w:t>40</w:t>
        </w:r>
        <w:r w:rsidR="00113EC9" w:rsidRPr="001A6D10">
          <w:rPr>
            <w:noProof/>
            <w:webHidden/>
          </w:rPr>
          <w:fldChar w:fldCharType="end"/>
        </w:r>
      </w:hyperlink>
    </w:p>
    <w:p w14:paraId="7CFE796E" w14:textId="77777777" w:rsidR="00113EC9" w:rsidRPr="001A6D10" w:rsidRDefault="001A6D10" w:rsidP="008B648E">
      <w:pPr>
        <w:pStyle w:val="22"/>
        <w:rPr>
          <w:rFonts w:asciiTheme="minorHAnsi" w:eastAsiaTheme="minorEastAsia" w:hAnsiTheme="minorHAnsi" w:cstheme="minorBidi"/>
          <w:noProof/>
          <w:sz w:val="22"/>
          <w:szCs w:val="22"/>
        </w:rPr>
      </w:pPr>
      <w:hyperlink w:anchor="_Toc474235810" w:history="1">
        <w:r w:rsidR="00113EC9" w:rsidRPr="001A6D10">
          <w:rPr>
            <w:rStyle w:val="a4"/>
            <w:noProof/>
          </w:rPr>
          <w:t>5.6</w:t>
        </w:r>
        <w:r w:rsidR="00113EC9" w:rsidRPr="001A6D10">
          <w:rPr>
            <w:rFonts w:asciiTheme="minorHAnsi" w:eastAsiaTheme="minorEastAsia" w:hAnsiTheme="minorHAnsi" w:cstheme="minorBidi"/>
            <w:noProof/>
            <w:sz w:val="22"/>
            <w:szCs w:val="22"/>
          </w:rPr>
          <w:tab/>
        </w:r>
        <w:r w:rsidR="00113EC9" w:rsidRPr="001A6D10">
          <w:rPr>
            <w:rStyle w:val="a4"/>
            <w:noProof/>
          </w:rPr>
          <w:t>Завершение работы с формой «ПаспортХарактеристикаУчреждения_Спорт»</w:t>
        </w:r>
        <w:r w:rsidR="00113EC9" w:rsidRPr="001A6D10">
          <w:rPr>
            <w:noProof/>
            <w:webHidden/>
          </w:rPr>
          <w:tab/>
        </w:r>
        <w:r w:rsidR="00113EC9" w:rsidRPr="001A6D10">
          <w:rPr>
            <w:noProof/>
            <w:webHidden/>
          </w:rPr>
          <w:fldChar w:fldCharType="begin"/>
        </w:r>
        <w:r w:rsidR="00113EC9" w:rsidRPr="001A6D10">
          <w:rPr>
            <w:noProof/>
            <w:webHidden/>
          </w:rPr>
          <w:instrText xml:space="preserve"> PAGEREF _Toc474235810 \h </w:instrText>
        </w:r>
        <w:r w:rsidR="00113EC9" w:rsidRPr="001A6D10">
          <w:rPr>
            <w:noProof/>
            <w:webHidden/>
          </w:rPr>
        </w:r>
        <w:r w:rsidR="00113EC9" w:rsidRPr="001A6D10">
          <w:rPr>
            <w:noProof/>
            <w:webHidden/>
          </w:rPr>
          <w:fldChar w:fldCharType="separate"/>
        </w:r>
        <w:r w:rsidR="0090425E" w:rsidRPr="001A6D10">
          <w:rPr>
            <w:noProof/>
            <w:webHidden/>
          </w:rPr>
          <w:t>45</w:t>
        </w:r>
        <w:r w:rsidR="00113EC9" w:rsidRPr="001A6D10">
          <w:rPr>
            <w:noProof/>
            <w:webHidden/>
          </w:rPr>
          <w:fldChar w:fldCharType="end"/>
        </w:r>
      </w:hyperlink>
    </w:p>
    <w:p w14:paraId="49857E5A" w14:textId="77777777" w:rsidR="00113EC9" w:rsidRPr="001A6D10" w:rsidRDefault="001A6D10" w:rsidP="008B648E">
      <w:pPr>
        <w:pStyle w:val="13"/>
        <w:rPr>
          <w:rFonts w:asciiTheme="minorHAnsi" w:eastAsiaTheme="minorEastAsia" w:hAnsiTheme="minorHAnsi" w:cstheme="minorBidi"/>
          <w:noProof/>
          <w:sz w:val="22"/>
          <w:szCs w:val="22"/>
        </w:rPr>
      </w:pPr>
      <w:hyperlink w:anchor="_Toc474235811" w:history="1">
        <w:r w:rsidR="00113EC9" w:rsidRPr="001A6D10">
          <w:rPr>
            <w:rStyle w:val="a4"/>
            <w:noProof/>
          </w:rPr>
          <w:t>6</w:t>
        </w:r>
        <w:r w:rsidR="00113EC9" w:rsidRPr="001A6D10">
          <w:rPr>
            <w:rFonts w:asciiTheme="minorHAnsi" w:eastAsiaTheme="minorEastAsia" w:hAnsiTheme="minorHAnsi" w:cstheme="minorBidi"/>
            <w:noProof/>
            <w:sz w:val="22"/>
            <w:szCs w:val="22"/>
          </w:rPr>
          <w:tab/>
        </w:r>
        <w:r w:rsidR="00113EC9" w:rsidRPr="001A6D10">
          <w:rPr>
            <w:rStyle w:val="a4"/>
            <w:noProof/>
          </w:rPr>
          <w:t>Вкладка «ТекущийРемонт»</w:t>
        </w:r>
        <w:r w:rsidR="00113EC9" w:rsidRPr="001A6D10">
          <w:rPr>
            <w:noProof/>
            <w:webHidden/>
          </w:rPr>
          <w:tab/>
        </w:r>
        <w:r w:rsidR="00113EC9" w:rsidRPr="001A6D10">
          <w:rPr>
            <w:noProof/>
            <w:webHidden/>
          </w:rPr>
          <w:fldChar w:fldCharType="begin"/>
        </w:r>
        <w:r w:rsidR="00113EC9" w:rsidRPr="001A6D10">
          <w:rPr>
            <w:noProof/>
            <w:webHidden/>
          </w:rPr>
          <w:instrText xml:space="preserve"> PAGEREF _Toc474235811 \h </w:instrText>
        </w:r>
        <w:r w:rsidR="00113EC9" w:rsidRPr="001A6D10">
          <w:rPr>
            <w:noProof/>
            <w:webHidden/>
          </w:rPr>
        </w:r>
        <w:r w:rsidR="00113EC9" w:rsidRPr="001A6D10">
          <w:rPr>
            <w:noProof/>
            <w:webHidden/>
          </w:rPr>
          <w:fldChar w:fldCharType="separate"/>
        </w:r>
        <w:r w:rsidR="0090425E" w:rsidRPr="001A6D10">
          <w:rPr>
            <w:noProof/>
            <w:webHidden/>
          </w:rPr>
          <w:t>48</w:t>
        </w:r>
        <w:r w:rsidR="00113EC9" w:rsidRPr="001A6D10">
          <w:rPr>
            <w:noProof/>
            <w:webHidden/>
          </w:rPr>
          <w:fldChar w:fldCharType="end"/>
        </w:r>
      </w:hyperlink>
    </w:p>
    <w:p w14:paraId="214D133F" w14:textId="77777777" w:rsidR="00113EC9" w:rsidRPr="001A6D10" w:rsidRDefault="001A6D10" w:rsidP="008B648E">
      <w:pPr>
        <w:pStyle w:val="13"/>
        <w:rPr>
          <w:rFonts w:asciiTheme="minorHAnsi" w:eastAsiaTheme="minorEastAsia" w:hAnsiTheme="minorHAnsi" w:cstheme="minorBidi"/>
          <w:noProof/>
          <w:sz w:val="22"/>
          <w:szCs w:val="22"/>
        </w:rPr>
      </w:pPr>
      <w:hyperlink w:anchor="_Toc474235812" w:history="1">
        <w:r w:rsidR="00113EC9" w:rsidRPr="001A6D10">
          <w:rPr>
            <w:rStyle w:val="a4"/>
            <w:noProof/>
          </w:rPr>
          <w:t>7</w:t>
        </w:r>
        <w:r w:rsidR="00113EC9" w:rsidRPr="001A6D10">
          <w:rPr>
            <w:rFonts w:asciiTheme="minorHAnsi" w:eastAsiaTheme="minorEastAsia" w:hAnsiTheme="minorHAnsi" w:cstheme="minorBidi"/>
            <w:noProof/>
            <w:sz w:val="22"/>
            <w:szCs w:val="22"/>
          </w:rPr>
          <w:tab/>
        </w:r>
        <w:r w:rsidR="00113EC9" w:rsidRPr="001A6D10">
          <w:rPr>
            <w:rStyle w:val="a4"/>
            <w:noProof/>
          </w:rPr>
          <w:t>Вкладка «Поставщики коммунальных услуг»</w:t>
        </w:r>
        <w:r w:rsidR="00113EC9" w:rsidRPr="001A6D10">
          <w:rPr>
            <w:noProof/>
            <w:webHidden/>
          </w:rPr>
          <w:tab/>
        </w:r>
        <w:r w:rsidR="00113EC9" w:rsidRPr="001A6D10">
          <w:rPr>
            <w:noProof/>
            <w:webHidden/>
          </w:rPr>
          <w:fldChar w:fldCharType="begin"/>
        </w:r>
        <w:r w:rsidR="00113EC9" w:rsidRPr="001A6D10">
          <w:rPr>
            <w:noProof/>
            <w:webHidden/>
          </w:rPr>
          <w:instrText xml:space="preserve"> PAGEREF _Toc474235812 \h </w:instrText>
        </w:r>
        <w:r w:rsidR="00113EC9" w:rsidRPr="001A6D10">
          <w:rPr>
            <w:noProof/>
            <w:webHidden/>
          </w:rPr>
        </w:r>
        <w:r w:rsidR="00113EC9" w:rsidRPr="001A6D10">
          <w:rPr>
            <w:noProof/>
            <w:webHidden/>
          </w:rPr>
          <w:fldChar w:fldCharType="separate"/>
        </w:r>
        <w:r w:rsidR="0090425E" w:rsidRPr="001A6D10">
          <w:rPr>
            <w:noProof/>
            <w:webHidden/>
          </w:rPr>
          <w:t>49</w:t>
        </w:r>
        <w:r w:rsidR="00113EC9" w:rsidRPr="001A6D10">
          <w:rPr>
            <w:noProof/>
            <w:webHidden/>
          </w:rPr>
          <w:fldChar w:fldCharType="end"/>
        </w:r>
      </w:hyperlink>
    </w:p>
    <w:p w14:paraId="24E8157B" w14:textId="77777777" w:rsidR="00113EC9" w:rsidRPr="001A6D10" w:rsidRDefault="001A6D10" w:rsidP="008B648E">
      <w:pPr>
        <w:pStyle w:val="13"/>
        <w:rPr>
          <w:rFonts w:asciiTheme="minorHAnsi" w:eastAsiaTheme="minorEastAsia" w:hAnsiTheme="minorHAnsi" w:cstheme="minorBidi"/>
          <w:noProof/>
          <w:sz w:val="22"/>
          <w:szCs w:val="22"/>
        </w:rPr>
      </w:pPr>
      <w:hyperlink w:anchor="_Toc474235813" w:history="1">
        <w:r w:rsidR="00113EC9" w:rsidRPr="001A6D10">
          <w:rPr>
            <w:rStyle w:val="a4"/>
            <w:noProof/>
          </w:rPr>
          <w:t>8</w:t>
        </w:r>
        <w:r w:rsidR="00113EC9" w:rsidRPr="001A6D10">
          <w:rPr>
            <w:rFonts w:asciiTheme="minorHAnsi" w:eastAsiaTheme="minorEastAsia" w:hAnsiTheme="minorHAnsi" w:cstheme="minorBidi"/>
            <w:noProof/>
            <w:sz w:val="22"/>
            <w:szCs w:val="22"/>
          </w:rPr>
          <w:tab/>
        </w:r>
        <w:r w:rsidR="00113EC9" w:rsidRPr="001A6D10">
          <w:rPr>
            <w:rStyle w:val="a4"/>
            <w:noProof/>
          </w:rPr>
          <w:t>Экспертиза формы «ПаспортХарактеристикаУчреждения_Спорт»</w:t>
        </w:r>
        <w:r w:rsidR="00113EC9" w:rsidRPr="001A6D10">
          <w:rPr>
            <w:noProof/>
            <w:webHidden/>
          </w:rPr>
          <w:tab/>
        </w:r>
        <w:r w:rsidR="00113EC9" w:rsidRPr="001A6D10">
          <w:rPr>
            <w:noProof/>
            <w:webHidden/>
          </w:rPr>
          <w:fldChar w:fldCharType="begin"/>
        </w:r>
        <w:r w:rsidR="00113EC9" w:rsidRPr="001A6D10">
          <w:rPr>
            <w:noProof/>
            <w:webHidden/>
          </w:rPr>
          <w:instrText xml:space="preserve"> PAGEREF _Toc474235813 \h </w:instrText>
        </w:r>
        <w:r w:rsidR="00113EC9" w:rsidRPr="001A6D10">
          <w:rPr>
            <w:noProof/>
            <w:webHidden/>
          </w:rPr>
        </w:r>
        <w:r w:rsidR="00113EC9" w:rsidRPr="001A6D10">
          <w:rPr>
            <w:noProof/>
            <w:webHidden/>
          </w:rPr>
          <w:fldChar w:fldCharType="separate"/>
        </w:r>
        <w:r w:rsidR="0090425E" w:rsidRPr="001A6D10">
          <w:rPr>
            <w:noProof/>
            <w:webHidden/>
          </w:rPr>
          <w:t>50</w:t>
        </w:r>
        <w:r w:rsidR="00113EC9" w:rsidRPr="001A6D10">
          <w:rPr>
            <w:noProof/>
            <w:webHidden/>
          </w:rPr>
          <w:fldChar w:fldCharType="end"/>
        </w:r>
      </w:hyperlink>
    </w:p>
    <w:p w14:paraId="768CCEFF" w14:textId="77777777" w:rsidR="00DD67B9" w:rsidRPr="001A6D10" w:rsidRDefault="00D76AA9" w:rsidP="008B648E">
      <w:pPr>
        <w:pStyle w:val="13"/>
      </w:pPr>
      <w:r w:rsidRPr="001A6D10">
        <w:fldChar w:fldCharType="end"/>
      </w:r>
    </w:p>
    <w:p w14:paraId="12EDF923" w14:textId="77777777" w:rsidR="00B424A6" w:rsidRPr="001A6D10" w:rsidRDefault="00B424A6" w:rsidP="00801893">
      <w:pPr>
        <w:pStyle w:val="1TimesNewRoman025"/>
      </w:pPr>
      <w:bookmarkStart w:id="0" w:name="OLE_LINK2"/>
      <w:bookmarkStart w:id="1" w:name="OLE_LINK1"/>
      <w:bookmarkStart w:id="2" w:name="_Toc465846679"/>
      <w:bookmarkStart w:id="3" w:name="_Toc474235798"/>
      <w:bookmarkStart w:id="4" w:name="_Toc160123790"/>
      <w:bookmarkStart w:id="5" w:name="_Toc346554027"/>
      <w:bookmarkStart w:id="6" w:name="_Toc346554429"/>
      <w:bookmarkStart w:id="7" w:name="_Toc346554459"/>
      <w:bookmarkStart w:id="8" w:name="_Toc346554657"/>
      <w:bookmarkStart w:id="9" w:name="_Toc346554684"/>
      <w:bookmarkStart w:id="10" w:name="_Toc346554756"/>
      <w:bookmarkStart w:id="11" w:name="_Toc346554851"/>
      <w:bookmarkStart w:id="12" w:name="_Toc346554871"/>
      <w:bookmarkStart w:id="13" w:name="_Toc346554922"/>
      <w:bookmarkStart w:id="14" w:name="_Toc346555136"/>
      <w:bookmarkStart w:id="15" w:name="_Toc397673861"/>
      <w:bookmarkEnd w:id="0"/>
      <w:bookmarkEnd w:id="1"/>
      <w:r w:rsidRPr="001A6D10">
        <w:lastRenderedPageBreak/>
        <w:t>Общие сведения</w:t>
      </w:r>
      <w:bookmarkEnd w:id="2"/>
      <w:bookmarkEnd w:id="3"/>
    </w:p>
    <w:p w14:paraId="4E7B67CA" w14:textId="77777777" w:rsidR="00B424A6" w:rsidRPr="001A6D10" w:rsidRDefault="00B424A6" w:rsidP="00C56380">
      <w:pPr>
        <w:pStyle w:val="aff3"/>
        <w:rPr>
          <w:bCs/>
          <w:color w:val="000000" w:themeColor="text1"/>
        </w:rPr>
      </w:pPr>
      <w:r w:rsidRPr="001A6D10">
        <w:rPr>
          <w:bCs/>
          <w:color w:val="000000" w:themeColor="text1"/>
        </w:rPr>
        <w:t xml:space="preserve">Форма «Паспорт Характеристика </w:t>
      </w:r>
      <w:proofErr w:type="spellStart"/>
      <w:r w:rsidRPr="001A6D10">
        <w:rPr>
          <w:bCs/>
          <w:color w:val="000000" w:themeColor="text1"/>
        </w:rPr>
        <w:t>Учреждения_</w:t>
      </w:r>
      <w:r w:rsidR="00C40FC3" w:rsidRPr="001A6D10">
        <w:rPr>
          <w:bCs/>
          <w:color w:val="000000" w:themeColor="text1"/>
        </w:rPr>
        <w:t>Спорт</w:t>
      </w:r>
      <w:proofErr w:type="spellEnd"/>
      <w:r w:rsidRPr="001A6D10">
        <w:rPr>
          <w:bCs/>
          <w:color w:val="000000" w:themeColor="text1"/>
        </w:rPr>
        <w:t xml:space="preserve">» предназначена для ввода и поддержки в актуальном состоянии характеристик объектов </w:t>
      </w:r>
      <w:r w:rsidR="00F86F67" w:rsidRPr="001A6D10">
        <w:rPr>
          <w:bCs/>
          <w:color w:val="000000" w:themeColor="text1"/>
        </w:rPr>
        <w:t>п</w:t>
      </w:r>
      <w:r w:rsidR="008A501E" w:rsidRPr="001A6D10">
        <w:rPr>
          <w:bCs/>
          <w:color w:val="000000" w:themeColor="text1"/>
        </w:rPr>
        <w:t>о д</w:t>
      </w:r>
      <w:r w:rsidR="00F86F67" w:rsidRPr="001A6D10">
        <w:rPr>
          <w:bCs/>
          <w:color w:val="000000" w:themeColor="text1"/>
        </w:rPr>
        <w:t>елам молодежи, спорта и туризму</w:t>
      </w:r>
      <w:r w:rsidRPr="001A6D10">
        <w:rPr>
          <w:bCs/>
          <w:color w:val="000000" w:themeColor="text1"/>
        </w:rPr>
        <w:t>.</w:t>
      </w:r>
    </w:p>
    <w:p w14:paraId="6F49936F" w14:textId="20784BD8" w:rsidR="00B424A6" w:rsidRPr="001A6D10" w:rsidRDefault="00B424A6" w:rsidP="00C56380">
      <w:pPr>
        <w:pStyle w:val="aff3"/>
        <w:rPr>
          <w:bCs/>
          <w:color w:val="000000" w:themeColor="text1"/>
        </w:rPr>
      </w:pPr>
      <w:r w:rsidRPr="001A6D10">
        <w:rPr>
          <w:bCs/>
          <w:color w:val="000000" w:themeColor="text1"/>
        </w:rPr>
        <w:t>В соответствии с постановлением Кабинета Министров Республики Татарстан от 20.10.2012 № 890 «О единой межведомственной системе формирования информационного ресурса планирования и мониторинга оказания государственных и муниципальных услуг, предоставляемых государственными и муниципальными учреждениями Республики Татарстан»</w:t>
      </w:r>
      <w:r w:rsidR="007875F4" w:rsidRPr="001A6D10">
        <w:rPr>
          <w:bCs/>
          <w:color w:val="000000" w:themeColor="text1"/>
        </w:rPr>
        <w:t xml:space="preserve"> </w:t>
      </w:r>
      <w:r w:rsidR="007875F4" w:rsidRPr="001A6D10">
        <w:t xml:space="preserve">(далее – ПКМ 890) </w:t>
      </w:r>
      <w:r w:rsidRPr="001A6D10">
        <w:rPr>
          <w:bCs/>
          <w:color w:val="000000" w:themeColor="text1"/>
        </w:rPr>
        <w:t>органы, осуществляющие функции и полномочия учредителя соответствующих организаций</w:t>
      </w:r>
      <w:r w:rsidR="006971E1" w:rsidRPr="001A6D10">
        <w:rPr>
          <w:bCs/>
          <w:color w:val="000000" w:themeColor="text1"/>
        </w:rPr>
        <w:t>,</w:t>
      </w:r>
      <w:r w:rsidRPr="001A6D10">
        <w:rPr>
          <w:bCs/>
          <w:color w:val="000000" w:themeColor="text1"/>
        </w:rPr>
        <w:t xml:space="preserve"> обновляют текущее состояние характеристик объектов </w:t>
      </w:r>
      <w:r w:rsidR="008A501E" w:rsidRPr="001A6D10">
        <w:rPr>
          <w:bCs/>
          <w:color w:val="000000" w:themeColor="text1"/>
        </w:rPr>
        <w:t>По делам молодежи, спорта и туризму</w:t>
      </w:r>
      <w:r w:rsidR="00CF1FD3" w:rsidRPr="001A6D10">
        <w:rPr>
          <w:bCs/>
          <w:color w:val="000000" w:themeColor="text1"/>
        </w:rPr>
        <w:t xml:space="preserve"> </w:t>
      </w:r>
      <w:r w:rsidRPr="001A6D10">
        <w:rPr>
          <w:bCs/>
          <w:color w:val="000000" w:themeColor="text1"/>
        </w:rPr>
        <w:t>путем внесения изменений в отчетную форму «</w:t>
      </w:r>
      <w:r w:rsidR="00C67BC9" w:rsidRPr="001A6D10">
        <w:rPr>
          <w:bCs/>
          <w:color w:val="000000" w:themeColor="text1"/>
        </w:rPr>
        <w:t xml:space="preserve">Паспорт Характеристика </w:t>
      </w:r>
      <w:proofErr w:type="spellStart"/>
      <w:r w:rsidR="00C67BC9" w:rsidRPr="001A6D10">
        <w:rPr>
          <w:bCs/>
          <w:color w:val="000000" w:themeColor="text1"/>
        </w:rPr>
        <w:t>Учреждения_</w:t>
      </w:r>
      <w:r w:rsidR="00C40FC3" w:rsidRPr="001A6D10">
        <w:rPr>
          <w:bCs/>
          <w:color w:val="000000" w:themeColor="text1"/>
        </w:rPr>
        <w:t>Спорт</w:t>
      </w:r>
      <w:proofErr w:type="spellEnd"/>
      <w:r w:rsidRPr="001A6D10">
        <w:rPr>
          <w:bCs/>
          <w:color w:val="000000" w:themeColor="text1"/>
        </w:rPr>
        <w:t>» в десятидневный срок, исчисляемый в рабочих днях, со дня регистрации новой организации или изменения основных характеристик действующих организаций</w:t>
      </w:r>
      <w:r w:rsidR="00F86F67" w:rsidRPr="001A6D10">
        <w:rPr>
          <w:bCs/>
          <w:color w:val="000000" w:themeColor="text1"/>
        </w:rPr>
        <w:t>.</w:t>
      </w:r>
    </w:p>
    <w:p w14:paraId="74AA0E78" w14:textId="70FFB624" w:rsidR="00B424A6" w:rsidRPr="001A6D10" w:rsidRDefault="00B424A6" w:rsidP="00C56380">
      <w:pPr>
        <w:pStyle w:val="aff3"/>
        <w:rPr>
          <w:bCs/>
          <w:color w:val="000000" w:themeColor="text1"/>
        </w:rPr>
      </w:pPr>
      <w:r w:rsidRPr="001A6D10">
        <w:rPr>
          <w:bCs/>
          <w:color w:val="000000" w:themeColor="text1"/>
        </w:rPr>
        <w:t xml:space="preserve">Подтверждающими документами, обосновывающими внесение изменений в характеристики по объектам </w:t>
      </w:r>
      <w:r w:rsidR="00C56380" w:rsidRPr="001A6D10">
        <w:rPr>
          <w:bCs/>
          <w:color w:val="000000" w:themeColor="text1"/>
        </w:rPr>
        <w:t>п</w:t>
      </w:r>
      <w:r w:rsidR="008A501E" w:rsidRPr="001A6D10">
        <w:rPr>
          <w:bCs/>
          <w:color w:val="000000" w:themeColor="text1"/>
        </w:rPr>
        <w:t>о д</w:t>
      </w:r>
      <w:r w:rsidR="00C56380" w:rsidRPr="001A6D10">
        <w:rPr>
          <w:bCs/>
          <w:color w:val="000000" w:themeColor="text1"/>
        </w:rPr>
        <w:t>елам молодежи, спорта и туризму</w:t>
      </w:r>
      <w:r w:rsidRPr="001A6D10">
        <w:rPr>
          <w:bCs/>
          <w:color w:val="000000" w:themeColor="text1"/>
        </w:rPr>
        <w:t>, являются технический паспорт и</w:t>
      </w:r>
      <w:r w:rsidR="00B874F4" w:rsidRPr="001A6D10">
        <w:rPr>
          <w:bCs/>
          <w:color w:val="000000" w:themeColor="text1"/>
        </w:rPr>
        <w:t xml:space="preserve"> </w:t>
      </w:r>
      <w:r w:rsidRPr="001A6D10">
        <w:rPr>
          <w:bCs/>
          <w:color w:val="000000" w:themeColor="text1"/>
        </w:rPr>
        <w:t>(или) копия технического плана, свидетельство о государственной регистрации права.</w:t>
      </w:r>
    </w:p>
    <w:p w14:paraId="3AFA0941" w14:textId="77777777" w:rsidR="00C56380" w:rsidRPr="001A6D10" w:rsidRDefault="00B424A6" w:rsidP="00C56380">
      <w:pPr>
        <w:pStyle w:val="aff3"/>
        <w:rPr>
          <w:bCs/>
          <w:color w:val="000000" w:themeColor="text1"/>
        </w:rPr>
      </w:pPr>
      <w:r w:rsidRPr="001A6D10">
        <w:rPr>
          <w:bCs/>
          <w:color w:val="000000" w:themeColor="text1"/>
        </w:rPr>
        <w:t>Настоящая технологическая инструкция регламентирует действия пользователя - ответственного за ввод данных в отчетную форму «</w:t>
      </w:r>
      <w:r w:rsidR="00F43DD9" w:rsidRPr="001A6D10">
        <w:rPr>
          <w:bCs/>
          <w:color w:val="000000" w:themeColor="text1"/>
        </w:rPr>
        <w:t xml:space="preserve">Паспорт Характеристика </w:t>
      </w:r>
      <w:proofErr w:type="spellStart"/>
      <w:r w:rsidR="00F43DD9" w:rsidRPr="001A6D10">
        <w:rPr>
          <w:bCs/>
          <w:color w:val="000000" w:themeColor="text1"/>
        </w:rPr>
        <w:t>Учреждения_</w:t>
      </w:r>
      <w:r w:rsidR="00C40FC3" w:rsidRPr="001A6D10">
        <w:rPr>
          <w:bCs/>
          <w:color w:val="000000" w:themeColor="text1"/>
        </w:rPr>
        <w:t>Спорт</w:t>
      </w:r>
      <w:proofErr w:type="spellEnd"/>
      <w:r w:rsidR="00C56380" w:rsidRPr="001A6D10">
        <w:rPr>
          <w:bCs/>
          <w:color w:val="000000" w:themeColor="text1"/>
        </w:rPr>
        <w:t>».</w:t>
      </w:r>
    </w:p>
    <w:p w14:paraId="2541DF9A" w14:textId="77777777" w:rsidR="00C56380" w:rsidRPr="001A6D10" w:rsidRDefault="00C56380" w:rsidP="00C56380">
      <w:pPr>
        <w:pStyle w:val="aff3"/>
        <w:rPr>
          <w:bCs/>
          <w:color w:val="000000" w:themeColor="text1"/>
        </w:rPr>
      </w:pPr>
      <w:r w:rsidRPr="001A6D10">
        <w:rPr>
          <w:bCs/>
          <w:color w:val="000000" w:themeColor="text1"/>
        </w:rPr>
        <w:t>С момента направления формы по учреждению на экспертизу и до положительного завершения экспертизы ГБУ «ЦЭСИ РТ» форма не доступна ответственному за ввод для внесения изменений.</w:t>
      </w:r>
    </w:p>
    <w:p w14:paraId="6B2BDA61" w14:textId="77777777" w:rsidR="00B424A6" w:rsidRPr="001A6D10" w:rsidRDefault="00B424A6" w:rsidP="00C56380">
      <w:pPr>
        <w:pStyle w:val="aff3"/>
        <w:rPr>
          <w:bCs/>
          <w:color w:val="000000" w:themeColor="text1"/>
        </w:rPr>
      </w:pPr>
      <w:r w:rsidRPr="001A6D10">
        <w:rPr>
          <w:bCs/>
          <w:color w:val="000000" w:themeColor="text1"/>
        </w:rPr>
        <w:t xml:space="preserve">Технологическая инструкция размещена на официальном сайте ГБУ «ЦЭСИ РТ» /Информационно-аналитическая система «Мониторинг бюджетной потребности» / Технологические инструкции поддержки ИАС «Барс-WEB. Мониторинг бюджетной потребности» / </w:t>
      </w:r>
      <w:r w:rsidR="004C3353" w:rsidRPr="001A6D10">
        <w:rPr>
          <w:bCs/>
          <w:color w:val="000000" w:themeColor="text1"/>
        </w:rPr>
        <w:fldChar w:fldCharType="begin"/>
      </w:r>
      <w:r w:rsidR="004C3353" w:rsidRPr="001A6D10">
        <w:rPr>
          <w:bCs/>
          <w:color w:val="000000" w:themeColor="text1"/>
        </w:rPr>
        <w:instrText xml:space="preserve"> DOCPROPERTY  Title  \* MERGEFORMAT </w:instrText>
      </w:r>
      <w:r w:rsidR="004C3353" w:rsidRPr="001A6D10">
        <w:rPr>
          <w:bCs/>
          <w:color w:val="000000" w:themeColor="text1"/>
        </w:rPr>
        <w:fldChar w:fldCharType="separate"/>
      </w:r>
      <w:r w:rsidR="003E1AD2" w:rsidRPr="001A6D10">
        <w:rPr>
          <w:bCs/>
          <w:color w:val="000000" w:themeColor="text1"/>
        </w:rPr>
        <w:t xml:space="preserve">Технологическая инструкция по заполнению формы «Паспорт Характеристика </w:t>
      </w:r>
      <w:proofErr w:type="spellStart"/>
      <w:r w:rsidR="003E1AD2" w:rsidRPr="001A6D10">
        <w:rPr>
          <w:bCs/>
          <w:color w:val="000000" w:themeColor="text1"/>
        </w:rPr>
        <w:t>Учреждения_Спорт</w:t>
      </w:r>
      <w:proofErr w:type="spellEnd"/>
      <w:r w:rsidR="003E1AD2" w:rsidRPr="001A6D10">
        <w:rPr>
          <w:bCs/>
          <w:color w:val="000000" w:themeColor="text1"/>
        </w:rPr>
        <w:t>»</w:t>
      </w:r>
      <w:r w:rsidR="004C3353" w:rsidRPr="001A6D10">
        <w:rPr>
          <w:bCs/>
          <w:color w:val="000000" w:themeColor="text1"/>
        </w:rPr>
        <w:fldChar w:fldCharType="end"/>
      </w:r>
      <w:r w:rsidRPr="001A6D10">
        <w:rPr>
          <w:bCs/>
          <w:color w:val="000000" w:themeColor="text1"/>
        </w:rPr>
        <w:t xml:space="preserve">, </w:t>
      </w:r>
      <w:hyperlink r:id="rId9" w:history="1">
        <w:r w:rsidRPr="001A6D10">
          <w:rPr>
            <w:bCs/>
            <w:color w:val="000000" w:themeColor="text1"/>
          </w:rPr>
          <w:t>http://cesi.tatarstan.ru</w:t>
        </w:r>
      </w:hyperlink>
      <w:r w:rsidRPr="001A6D10">
        <w:rPr>
          <w:bCs/>
          <w:color w:val="000000" w:themeColor="text1"/>
        </w:rPr>
        <w:t>.</w:t>
      </w:r>
    </w:p>
    <w:p w14:paraId="0C65A75D" w14:textId="77777777" w:rsidR="007F0365" w:rsidRPr="001A6D10" w:rsidRDefault="007F0365" w:rsidP="00801893">
      <w:pPr>
        <w:pStyle w:val="1TimesNewRoman025"/>
      </w:pPr>
      <w:bookmarkStart w:id="16" w:name="_Toc470695152"/>
      <w:bookmarkStart w:id="17" w:name="_Ref470773701"/>
      <w:bookmarkStart w:id="18" w:name="_Toc474235799"/>
      <w:r w:rsidRPr="001A6D10">
        <w:lastRenderedPageBreak/>
        <w:t>Поддержка формы «Реестр Учреждений»</w:t>
      </w:r>
      <w:bookmarkEnd w:id="16"/>
      <w:bookmarkEnd w:id="17"/>
      <w:bookmarkEnd w:id="18"/>
    </w:p>
    <w:p w14:paraId="32D25275" w14:textId="77777777" w:rsidR="007F0365" w:rsidRPr="001A6D10" w:rsidRDefault="007F0365" w:rsidP="00C56380">
      <w:pPr>
        <w:pStyle w:val="aff3"/>
        <w:rPr>
          <w:bCs/>
          <w:color w:val="000000" w:themeColor="text1"/>
        </w:rPr>
      </w:pPr>
      <w:r w:rsidRPr="001A6D10">
        <w:rPr>
          <w:bCs/>
          <w:color w:val="000000" w:themeColor="text1"/>
        </w:rPr>
        <w:t>В качестве исходной информации для формирования формы «</w:t>
      </w:r>
      <w:proofErr w:type="spellStart"/>
      <w:r w:rsidRPr="001A6D10">
        <w:rPr>
          <w:bCs/>
          <w:color w:val="000000" w:themeColor="text1"/>
        </w:rPr>
        <w:t>ПаспортХарактеристикаУчреждений_</w:t>
      </w:r>
      <w:r w:rsidR="00C40FC3" w:rsidRPr="001A6D10">
        <w:rPr>
          <w:bCs/>
          <w:color w:val="000000" w:themeColor="text1"/>
        </w:rPr>
        <w:t>Спорт</w:t>
      </w:r>
      <w:proofErr w:type="spellEnd"/>
      <w:r w:rsidRPr="001A6D10">
        <w:rPr>
          <w:bCs/>
          <w:color w:val="000000" w:themeColor="text1"/>
        </w:rPr>
        <w:t>» используется форма «Реестр Учреждения».</w:t>
      </w:r>
    </w:p>
    <w:p w14:paraId="49B22AC5" w14:textId="52CB4327" w:rsidR="007F0365" w:rsidRPr="001A6D10" w:rsidRDefault="007F0365" w:rsidP="00C56380">
      <w:pPr>
        <w:pStyle w:val="aff3"/>
        <w:rPr>
          <w:bCs/>
          <w:color w:val="000000" w:themeColor="text1"/>
        </w:rPr>
      </w:pPr>
      <w:r w:rsidRPr="001A6D10">
        <w:rPr>
          <w:bCs/>
          <w:color w:val="000000" w:themeColor="text1"/>
        </w:rPr>
        <w:t xml:space="preserve">При создании новых учреждений, реорганизации действующий после названной даты Министерство </w:t>
      </w:r>
      <w:r w:rsidR="008A501E" w:rsidRPr="001A6D10">
        <w:rPr>
          <w:bCs/>
          <w:color w:val="000000" w:themeColor="text1"/>
        </w:rPr>
        <w:t xml:space="preserve">спорта </w:t>
      </w:r>
      <w:r w:rsidRPr="001A6D10">
        <w:rPr>
          <w:bCs/>
          <w:color w:val="000000" w:themeColor="text1"/>
        </w:rPr>
        <w:t>Республики Татарстан направляет в ГБУ «ЦЭСИ РТ» общие сведения о вновь созданном или созданном в результате реорганизации учреждении (филиале) в соответствии с разделом 2 Положения о порядке мониторинга и поддержки характеристик государственных муниципальных</w:t>
      </w:r>
      <w:r w:rsidR="00CF1FD3" w:rsidRPr="001A6D10">
        <w:rPr>
          <w:bCs/>
          <w:color w:val="000000" w:themeColor="text1"/>
        </w:rPr>
        <w:t xml:space="preserve"> </w:t>
      </w:r>
      <w:r w:rsidR="00C56380" w:rsidRPr="001A6D10">
        <w:rPr>
          <w:bCs/>
          <w:color w:val="000000" w:themeColor="text1"/>
        </w:rPr>
        <w:t>организаций, утвержденным ПКМ 890,</w:t>
      </w:r>
      <w:r w:rsidRPr="001A6D10">
        <w:rPr>
          <w:bCs/>
          <w:color w:val="000000" w:themeColor="text1"/>
        </w:rPr>
        <w:t xml:space="preserve"> ГБУ «ЦЭСИ РТ» вносит общие сведения в форму «Реестр Учреждения».</w:t>
      </w:r>
    </w:p>
    <w:p w14:paraId="531FA05B" w14:textId="4A1DF7B0" w:rsidR="007F0365" w:rsidRPr="001A6D10" w:rsidRDefault="007F0365" w:rsidP="00C56380">
      <w:pPr>
        <w:pStyle w:val="aff3"/>
        <w:rPr>
          <w:bCs/>
          <w:color w:val="000000" w:themeColor="text1"/>
        </w:rPr>
      </w:pPr>
      <w:r w:rsidRPr="001A6D10">
        <w:rPr>
          <w:bCs/>
          <w:color w:val="000000" w:themeColor="text1"/>
        </w:rPr>
        <w:t xml:space="preserve">Ответственный за ввод Министерство </w:t>
      </w:r>
      <w:r w:rsidR="008A501E" w:rsidRPr="001A6D10">
        <w:rPr>
          <w:bCs/>
          <w:color w:val="000000" w:themeColor="text1"/>
        </w:rPr>
        <w:t xml:space="preserve">спорта </w:t>
      </w:r>
      <w:r w:rsidRPr="001A6D10">
        <w:rPr>
          <w:bCs/>
          <w:color w:val="000000" w:themeColor="text1"/>
        </w:rPr>
        <w:t>Республики Татарстан размещает характеристики о вновь созданном, реорганизованном государственном учреждении (филиале) в форме «</w:t>
      </w:r>
      <w:proofErr w:type="spellStart"/>
      <w:r w:rsidRPr="001A6D10">
        <w:rPr>
          <w:bCs/>
          <w:color w:val="000000" w:themeColor="text1"/>
        </w:rPr>
        <w:t>ПаспортХарактеристикаУчреждений_</w:t>
      </w:r>
      <w:r w:rsidR="00C40FC3" w:rsidRPr="001A6D10">
        <w:rPr>
          <w:bCs/>
          <w:color w:val="000000" w:themeColor="text1"/>
        </w:rPr>
        <w:t>Спорт</w:t>
      </w:r>
      <w:proofErr w:type="spellEnd"/>
      <w:r w:rsidRPr="001A6D10">
        <w:rPr>
          <w:bCs/>
          <w:color w:val="000000" w:themeColor="text1"/>
        </w:rPr>
        <w:t>» в соответствии с настоящей технологической инструкцией.</w:t>
      </w:r>
    </w:p>
    <w:p w14:paraId="7F57A643" w14:textId="77777777" w:rsidR="00146CCA" w:rsidRPr="001A6D10" w:rsidRDefault="00146CCA" w:rsidP="00801893">
      <w:pPr>
        <w:pStyle w:val="1TimesNewRoman025"/>
      </w:pPr>
      <w:bookmarkStart w:id="19" w:name="_Toc474235800"/>
      <w:r w:rsidRPr="001A6D10">
        <w:lastRenderedPageBreak/>
        <w:t>За</w:t>
      </w:r>
      <w:bookmarkEnd w:id="4"/>
      <w:bookmarkEnd w:id="5"/>
      <w:bookmarkEnd w:id="6"/>
      <w:bookmarkEnd w:id="7"/>
      <w:bookmarkEnd w:id="8"/>
      <w:bookmarkEnd w:id="9"/>
      <w:bookmarkEnd w:id="10"/>
      <w:bookmarkEnd w:id="11"/>
      <w:bookmarkEnd w:id="12"/>
      <w:bookmarkEnd w:id="13"/>
      <w:bookmarkEnd w:id="14"/>
      <w:r w:rsidRPr="001A6D10">
        <w:t>пуск программы</w:t>
      </w:r>
      <w:bookmarkEnd w:id="15"/>
      <w:bookmarkEnd w:id="19"/>
    </w:p>
    <w:p w14:paraId="6092450F" w14:textId="77777777" w:rsidR="00146CCA" w:rsidRPr="001A6D10" w:rsidRDefault="00146CCA" w:rsidP="00C56380">
      <w:pPr>
        <w:pStyle w:val="aff3"/>
        <w:rPr>
          <w:bCs/>
          <w:color w:val="000000" w:themeColor="text1"/>
        </w:rPr>
      </w:pPr>
      <w:r w:rsidRPr="001A6D10">
        <w:rPr>
          <w:bCs/>
          <w:color w:val="000000" w:themeColor="text1"/>
        </w:rPr>
        <w:t>Для запуска программы следует выполнить следующую последовательность действий:</w:t>
      </w:r>
    </w:p>
    <w:p w14:paraId="66703FDE" w14:textId="77777777" w:rsidR="00146CCA" w:rsidRPr="001A6D10" w:rsidRDefault="00E36BAE" w:rsidP="00D76AA9">
      <w:pPr>
        <w:pStyle w:val="14"/>
        <w:numPr>
          <w:ilvl w:val="0"/>
          <w:numId w:val="8"/>
        </w:numPr>
        <w:ind w:left="0" w:right="140" w:firstLine="709"/>
        <w:rPr>
          <w:rFonts w:ascii="Times New Roman" w:hAnsi="Times New Roman"/>
        </w:rPr>
      </w:pPr>
      <w:r w:rsidRPr="001A6D10">
        <w:rPr>
          <w:rFonts w:ascii="Times New Roman" w:hAnsi="Times New Roman"/>
        </w:rPr>
        <w:t>перейти по следующей ссылки: https://bars-bo.tatar.ru/mbp/Login</w:t>
      </w:r>
      <w:r w:rsidR="00146CCA" w:rsidRPr="001A6D10">
        <w:rPr>
          <w:rFonts w:ascii="Times New Roman" w:hAnsi="Times New Roman"/>
          <w:noProof/>
          <w:szCs w:val="24"/>
          <w:lang w:eastAsia="ru-RU"/>
        </w:rPr>
        <w:t>;</w:t>
      </w:r>
    </w:p>
    <w:p w14:paraId="7B4F054E" w14:textId="77777777" w:rsidR="00E36BAE" w:rsidRPr="001A6D10" w:rsidRDefault="00E36BAE" w:rsidP="00D76AA9">
      <w:pPr>
        <w:pStyle w:val="14"/>
        <w:numPr>
          <w:ilvl w:val="0"/>
          <w:numId w:val="8"/>
        </w:numPr>
        <w:ind w:left="0" w:right="140" w:firstLine="709"/>
        <w:rPr>
          <w:rFonts w:ascii="Times New Roman" w:hAnsi="Times New Roman"/>
        </w:rPr>
      </w:pPr>
      <w:r w:rsidRPr="001A6D10">
        <w:rPr>
          <w:rFonts w:ascii="Times New Roman" w:hAnsi="Times New Roman"/>
        </w:rPr>
        <w:t>в открывшемся окне нажать на кнопку «Войти в систему» (</w:t>
      </w:r>
      <w:r w:rsidRPr="001A6D10">
        <w:rPr>
          <w:rFonts w:ascii="Times New Roman" w:hAnsi="Times New Roman"/>
        </w:rPr>
        <w:fldChar w:fldCharType="begin"/>
      </w:r>
      <w:r w:rsidRPr="001A6D10">
        <w:rPr>
          <w:rFonts w:ascii="Times New Roman" w:hAnsi="Times New Roman"/>
        </w:rPr>
        <w:instrText xml:space="preserve"> REF _Ref346611715 \h  \* MERGEFORMAT </w:instrText>
      </w:r>
      <w:r w:rsidRPr="001A6D10">
        <w:rPr>
          <w:rFonts w:ascii="Times New Roman" w:hAnsi="Times New Roman"/>
        </w:rPr>
      </w:r>
      <w:r w:rsidRPr="001A6D10">
        <w:rPr>
          <w:rFonts w:ascii="Times New Roman" w:hAnsi="Times New Roman"/>
        </w:rPr>
        <w:fldChar w:fldCharType="separate"/>
      </w:r>
      <w:r w:rsidRPr="001A6D10">
        <w:rPr>
          <w:rFonts w:ascii="Times New Roman" w:hAnsi="Times New Roman"/>
        </w:rPr>
        <w:t>Рисунок 1</w:t>
      </w:r>
      <w:r w:rsidRPr="001A6D10">
        <w:rPr>
          <w:rFonts w:ascii="Times New Roman" w:hAnsi="Times New Roman"/>
        </w:rPr>
        <w:fldChar w:fldCharType="end"/>
      </w:r>
      <w:r w:rsidRPr="001A6D10">
        <w:rPr>
          <w:rFonts w:ascii="Times New Roman" w:hAnsi="Times New Roman"/>
        </w:rPr>
        <w:t>);</w:t>
      </w:r>
    </w:p>
    <w:p w14:paraId="218B837D" w14:textId="77777777" w:rsidR="00E36BAE" w:rsidRPr="001A6D10" w:rsidRDefault="00E36BAE" w:rsidP="00E36BAE">
      <w:pPr>
        <w:pStyle w:val="1"/>
        <w:numPr>
          <w:ilvl w:val="0"/>
          <w:numId w:val="0"/>
        </w:numPr>
        <w:jc w:val="center"/>
      </w:pPr>
      <w:r w:rsidRPr="001A6D10">
        <w:rPr>
          <w:noProof/>
          <w:lang w:eastAsia="ru-RU"/>
        </w:rPr>
        <w:drawing>
          <wp:inline distT="0" distB="0" distL="0" distR="0" wp14:anchorId="5991E51D" wp14:editId="4D0F7548">
            <wp:extent cx="6273800" cy="3133090"/>
            <wp:effectExtent l="0" t="0" r="0" b="0"/>
            <wp:docPr id="6" name="Рисунок 6" descr="4c7de03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c7de0349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73800" cy="3133090"/>
                    </a:xfrm>
                    <a:prstGeom prst="rect">
                      <a:avLst/>
                    </a:prstGeom>
                    <a:noFill/>
                    <a:ln>
                      <a:noFill/>
                    </a:ln>
                  </pic:spPr>
                </pic:pic>
              </a:graphicData>
            </a:graphic>
          </wp:inline>
        </w:drawing>
      </w:r>
    </w:p>
    <w:p w14:paraId="00401985" w14:textId="77777777" w:rsidR="00E36BAE" w:rsidRPr="001A6D10" w:rsidRDefault="00E36BAE" w:rsidP="008B648E">
      <w:pPr>
        <w:pStyle w:val="af1"/>
      </w:pPr>
      <w:bookmarkStart w:id="20" w:name="_Ref346611715"/>
      <w:bookmarkStart w:id="21" w:name="_Ref342469876"/>
      <w:bookmarkStart w:id="22" w:name="_Ref345594743"/>
      <w:r w:rsidRPr="001A6D10">
        <w:t xml:space="preserve">Рисунок </w:t>
      </w:r>
      <w:r w:rsidR="001A6D10" w:rsidRPr="001A6D10">
        <w:fldChar w:fldCharType="begin"/>
      </w:r>
      <w:r w:rsidR="001A6D10" w:rsidRPr="001A6D10">
        <w:instrText xml:space="preserve"> SEQ Рисунок \* ARABIC </w:instrText>
      </w:r>
      <w:r w:rsidR="001A6D10" w:rsidRPr="001A6D10">
        <w:fldChar w:fldCharType="separate"/>
      </w:r>
      <w:r w:rsidRPr="001A6D10">
        <w:t>1</w:t>
      </w:r>
      <w:r w:rsidR="001A6D10" w:rsidRPr="001A6D10">
        <w:fldChar w:fldCharType="end"/>
      </w:r>
      <w:bookmarkEnd w:id="20"/>
      <w:r w:rsidRPr="001A6D10">
        <w:t xml:space="preserve">. </w:t>
      </w:r>
      <w:bookmarkEnd w:id="21"/>
      <w:bookmarkEnd w:id="22"/>
      <w:r w:rsidRPr="001A6D10">
        <w:t>Кнопка «Войти в систему»</w:t>
      </w:r>
    </w:p>
    <w:p w14:paraId="361FC541" w14:textId="77777777" w:rsidR="00146CCA" w:rsidRPr="001A6D10" w:rsidRDefault="00146CCA" w:rsidP="00D76AA9">
      <w:pPr>
        <w:pStyle w:val="14"/>
        <w:numPr>
          <w:ilvl w:val="0"/>
          <w:numId w:val="8"/>
        </w:numPr>
        <w:ind w:left="0" w:right="140" w:firstLine="709"/>
        <w:rPr>
          <w:rFonts w:ascii="Times New Roman" w:hAnsi="Times New Roman"/>
        </w:rPr>
      </w:pPr>
      <w:r w:rsidRPr="001A6D10">
        <w:rPr>
          <w:rFonts w:ascii="Times New Roman" w:hAnsi="Times New Roman"/>
        </w:rPr>
        <w:t>в</w:t>
      </w:r>
      <w:r w:rsidR="00E36BAE" w:rsidRPr="001A6D10">
        <w:rPr>
          <w:rFonts w:ascii="Times New Roman" w:hAnsi="Times New Roman"/>
        </w:rPr>
        <w:t xml:space="preserve"> окне идентификации ввести логин и пароль и нажать кнопку «Вход» (Рисунок 2)</w:t>
      </w:r>
      <w:r w:rsidRPr="001A6D10">
        <w:rPr>
          <w:rFonts w:ascii="Times New Roman" w:hAnsi="Times New Roman"/>
        </w:rPr>
        <w:t>;</w:t>
      </w:r>
    </w:p>
    <w:p w14:paraId="7BDF2275" w14:textId="77777777" w:rsidR="00E36BAE" w:rsidRPr="001A6D10" w:rsidRDefault="00E36BAE" w:rsidP="00E36BAE">
      <w:pPr>
        <w:pStyle w:val="14"/>
        <w:ind w:right="140"/>
        <w:jc w:val="center"/>
        <w:rPr>
          <w:szCs w:val="24"/>
        </w:rPr>
      </w:pPr>
      <w:r w:rsidRPr="001A6D10">
        <w:rPr>
          <w:noProof/>
          <w:lang w:eastAsia="ru-RU"/>
        </w:rPr>
        <w:drawing>
          <wp:inline distT="0" distB="0" distL="0" distR="0" wp14:anchorId="65132CA3" wp14:editId="2BA44F1E">
            <wp:extent cx="3450590" cy="1129030"/>
            <wp:effectExtent l="0" t="0" r="0" b="0"/>
            <wp:docPr id="7" name="Рисунок 7" descr="043f94c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43f94c66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50590" cy="1129030"/>
                    </a:xfrm>
                    <a:prstGeom prst="rect">
                      <a:avLst/>
                    </a:prstGeom>
                    <a:noFill/>
                    <a:ln>
                      <a:noFill/>
                    </a:ln>
                  </pic:spPr>
                </pic:pic>
              </a:graphicData>
            </a:graphic>
          </wp:inline>
        </w:drawing>
      </w:r>
    </w:p>
    <w:p w14:paraId="3A39D48C" w14:textId="77777777" w:rsidR="00E36BAE" w:rsidRPr="001A6D10" w:rsidRDefault="00E36BAE" w:rsidP="008B648E">
      <w:pPr>
        <w:pStyle w:val="af1"/>
      </w:pPr>
      <w:bookmarkStart w:id="23" w:name="_Ref342470262"/>
      <w:bookmarkStart w:id="24" w:name="_Ref345594754"/>
      <w:r w:rsidRPr="001A6D10">
        <w:t xml:space="preserve">Рисунок </w:t>
      </w:r>
      <w:r w:rsidR="001A6D10" w:rsidRPr="001A6D10">
        <w:fldChar w:fldCharType="begin"/>
      </w:r>
      <w:r w:rsidR="001A6D10" w:rsidRPr="001A6D10">
        <w:instrText xml:space="preserve"> SEQ Рисунок \* ARABIC </w:instrText>
      </w:r>
      <w:r w:rsidR="001A6D10" w:rsidRPr="001A6D10">
        <w:fldChar w:fldCharType="separate"/>
      </w:r>
      <w:r w:rsidRPr="001A6D10">
        <w:t>2</w:t>
      </w:r>
      <w:r w:rsidR="001A6D10" w:rsidRPr="001A6D10">
        <w:fldChar w:fldCharType="end"/>
      </w:r>
      <w:bookmarkEnd w:id="23"/>
      <w:r w:rsidRPr="001A6D10">
        <w:t xml:space="preserve">. </w:t>
      </w:r>
      <w:bookmarkEnd w:id="24"/>
      <w:r w:rsidRPr="001A6D10">
        <w:t>Кнопка «Вход»</w:t>
      </w:r>
    </w:p>
    <w:p w14:paraId="579BC404" w14:textId="77777777" w:rsidR="00146CCA" w:rsidRPr="001A6D10" w:rsidRDefault="00146CCA" w:rsidP="00D101DC">
      <w:pPr>
        <w:pStyle w:val="aff3"/>
        <w:rPr>
          <w:bCs/>
          <w:color w:val="000000" w:themeColor="text1"/>
        </w:rPr>
      </w:pPr>
      <w:r w:rsidRPr="001A6D10">
        <w:rPr>
          <w:bCs/>
          <w:color w:val="000000" w:themeColor="text1"/>
        </w:rPr>
        <w:t>В результате выполненных действий откроется главное окно Системы (</w:t>
      </w:r>
      <w:r w:rsidR="00443418" w:rsidRPr="001A6D10">
        <w:rPr>
          <w:bCs/>
          <w:color w:val="000000" w:themeColor="text1"/>
        </w:rPr>
        <w:fldChar w:fldCharType="begin"/>
      </w:r>
      <w:r w:rsidRPr="001A6D10">
        <w:rPr>
          <w:bCs/>
          <w:color w:val="000000" w:themeColor="text1"/>
        </w:rPr>
        <w:instrText xml:space="preserve"> REF _Ref395860851 \h </w:instrText>
      </w:r>
      <w:r w:rsidR="00D101DC" w:rsidRPr="001A6D10">
        <w:rPr>
          <w:bCs/>
          <w:color w:val="000000" w:themeColor="text1"/>
        </w:rPr>
        <w:instrText xml:space="preserve"> \* MERGEFORMAT </w:instrText>
      </w:r>
      <w:r w:rsidR="00443418" w:rsidRPr="001A6D10">
        <w:rPr>
          <w:bCs/>
          <w:color w:val="000000" w:themeColor="text1"/>
        </w:rPr>
      </w:r>
      <w:r w:rsidR="00443418" w:rsidRPr="001A6D10">
        <w:rPr>
          <w:bCs/>
          <w:color w:val="000000" w:themeColor="text1"/>
        </w:rPr>
        <w:fldChar w:fldCharType="separate"/>
      </w:r>
      <w:r w:rsidR="00E36BAE" w:rsidRPr="001A6D10">
        <w:rPr>
          <w:bCs/>
          <w:color w:val="000000" w:themeColor="text1"/>
        </w:rPr>
        <w:t>Рисунок</w:t>
      </w:r>
      <w:r w:rsidR="003E1AD2" w:rsidRPr="001A6D10">
        <w:rPr>
          <w:bCs/>
          <w:color w:val="000000" w:themeColor="text1"/>
        </w:rPr>
        <w:t xml:space="preserve"> 3</w:t>
      </w:r>
      <w:r w:rsidR="00443418" w:rsidRPr="001A6D10">
        <w:rPr>
          <w:bCs/>
          <w:color w:val="000000" w:themeColor="text1"/>
        </w:rPr>
        <w:fldChar w:fldCharType="end"/>
      </w:r>
      <w:r w:rsidRPr="001A6D10">
        <w:rPr>
          <w:bCs/>
          <w:color w:val="000000" w:themeColor="text1"/>
        </w:rPr>
        <w:t>).</w:t>
      </w:r>
    </w:p>
    <w:p w14:paraId="0DBBC066" w14:textId="7A09D4A3" w:rsidR="00E36BAE" w:rsidRPr="001A6D10" w:rsidRDefault="003B074F" w:rsidP="00E36BAE">
      <w:pPr>
        <w:pStyle w:val="af"/>
      </w:pPr>
      <w:r w:rsidRPr="001A6D10">
        <w:rPr>
          <w:lang w:eastAsia="ru-RU"/>
        </w:rPr>
        <w:lastRenderedPageBreak/>
        <w:drawing>
          <wp:inline distT="0" distB="0" distL="0" distR="0" wp14:anchorId="78F78BC8" wp14:editId="662F6A72">
            <wp:extent cx="6083300" cy="297624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83300" cy="2976245"/>
                    </a:xfrm>
                    <a:prstGeom prst="rect">
                      <a:avLst/>
                    </a:prstGeom>
                  </pic:spPr>
                </pic:pic>
              </a:graphicData>
            </a:graphic>
          </wp:inline>
        </w:drawing>
      </w:r>
    </w:p>
    <w:p w14:paraId="76D0AE97" w14:textId="77777777" w:rsidR="00E36BAE" w:rsidRPr="001A6D10" w:rsidRDefault="00E36BAE" w:rsidP="008B648E">
      <w:pPr>
        <w:pStyle w:val="af1"/>
      </w:pPr>
      <w:r w:rsidRPr="001A6D10">
        <w:t xml:space="preserve">Рисунок </w:t>
      </w:r>
      <w:r w:rsidR="001A6D10" w:rsidRPr="001A6D10">
        <w:fldChar w:fldCharType="begin"/>
      </w:r>
      <w:r w:rsidR="001A6D10" w:rsidRPr="001A6D10">
        <w:instrText xml:space="preserve"> SEQ Рис. \* ARABIC</w:instrText>
      </w:r>
      <w:r w:rsidR="001A6D10" w:rsidRPr="001A6D10">
        <w:instrText xml:space="preserve"> </w:instrText>
      </w:r>
      <w:r w:rsidR="001A6D10" w:rsidRPr="001A6D10">
        <w:fldChar w:fldCharType="separate"/>
      </w:r>
      <w:r w:rsidRPr="001A6D10">
        <w:t>3</w:t>
      </w:r>
      <w:r w:rsidR="001A6D10" w:rsidRPr="001A6D10">
        <w:fldChar w:fldCharType="end"/>
      </w:r>
      <w:r w:rsidRPr="001A6D10">
        <w:t>. Главное окно Системы</w:t>
      </w:r>
    </w:p>
    <w:p w14:paraId="2266CF2B" w14:textId="77777777" w:rsidR="003B074F" w:rsidRPr="001A6D10" w:rsidRDefault="003B074F" w:rsidP="008B648E">
      <w:pPr>
        <w:pStyle w:val="phlistordereda"/>
        <w:rPr>
          <w:lang w:eastAsia="en-US"/>
        </w:rPr>
      </w:pPr>
      <w:r w:rsidRPr="001A6D10">
        <w:rPr>
          <w:lang w:eastAsia="en-US"/>
        </w:rPr>
        <w:t>а) «Рабочий стол» (1) главной страницы Системы содержит следующие элементы:</w:t>
      </w:r>
    </w:p>
    <w:p w14:paraId="5D26674E" w14:textId="77777777" w:rsidR="003B074F" w:rsidRPr="001A6D10" w:rsidRDefault="003B074F" w:rsidP="003B074F">
      <w:pPr>
        <w:pStyle w:val="phlistitemized1"/>
        <w:tabs>
          <w:tab w:val="clear" w:pos="1077"/>
          <w:tab w:val="num" w:pos="1276"/>
        </w:tabs>
        <w:ind w:left="0" w:right="0" w:firstLine="709"/>
        <w:rPr>
          <w:rFonts w:ascii="Times New Roman" w:hAnsi="Times New Roman" w:cs="Times New Roman"/>
          <w:spacing w:val="2"/>
          <w:szCs w:val="24"/>
        </w:rPr>
      </w:pPr>
      <w:r w:rsidRPr="001A6D10">
        <w:rPr>
          <w:rFonts w:ascii="Times New Roman" w:hAnsi="Times New Roman" w:cs="Times New Roman"/>
          <w:spacing w:val="2"/>
          <w:szCs w:val="24"/>
        </w:rPr>
        <w:t>ярлык «Список отчетных форм»;</w:t>
      </w:r>
    </w:p>
    <w:p w14:paraId="25560E81" w14:textId="77777777" w:rsidR="003B074F" w:rsidRPr="001A6D10" w:rsidRDefault="003B074F" w:rsidP="003B074F">
      <w:pPr>
        <w:pStyle w:val="phlistitemized1"/>
        <w:tabs>
          <w:tab w:val="clear" w:pos="1077"/>
          <w:tab w:val="num" w:pos="1276"/>
        </w:tabs>
        <w:ind w:left="0" w:right="0" w:firstLine="709"/>
        <w:rPr>
          <w:rFonts w:ascii="Times New Roman" w:hAnsi="Times New Roman" w:cs="Times New Roman"/>
          <w:spacing w:val="2"/>
          <w:szCs w:val="24"/>
        </w:rPr>
      </w:pPr>
      <w:r w:rsidRPr="001A6D10">
        <w:rPr>
          <w:rFonts w:ascii="Times New Roman" w:hAnsi="Times New Roman" w:cs="Times New Roman"/>
          <w:spacing w:val="2"/>
          <w:szCs w:val="24"/>
        </w:rPr>
        <w:t>ярлык «Список аналитических выборок»;</w:t>
      </w:r>
    </w:p>
    <w:p w14:paraId="7177254E" w14:textId="77777777" w:rsidR="003B074F" w:rsidRPr="001A6D10" w:rsidRDefault="003B074F" w:rsidP="008B648E">
      <w:pPr>
        <w:pStyle w:val="phlistordereda"/>
        <w:rPr>
          <w:lang w:eastAsia="en-US"/>
        </w:rPr>
      </w:pPr>
      <w:r w:rsidRPr="001A6D10">
        <w:rPr>
          <w:lang w:eastAsia="en-US"/>
        </w:rPr>
        <w:t>б) Меню управления (2), содержащее пункты:</w:t>
      </w:r>
    </w:p>
    <w:p w14:paraId="02DF1541" w14:textId="77777777" w:rsidR="003B074F" w:rsidRPr="001A6D10" w:rsidRDefault="003B074F" w:rsidP="003B074F">
      <w:pPr>
        <w:pStyle w:val="phlistitemized1"/>
        <w:tabs>
          <w:tab w:val="clear" w:pos="1077"/>
          <w:tab w:val="num" w:pos="1276"/>
        </w:tabs>
        <w:ind w:left="0" w:right="0" w:firstLine="709"/>
        <w:rPr>
          <w:rFonts w:ascii="Times New Roman" w:hAnsi="Times New Roman" w:cs="Times New Roman"/>
          <w:spacing w:val="2"/>
          <w:szCs w:val="24"/>
        </w:rPr>
      </w:pPr>
      <w:r w:rsidRPr="001A6D10">
        <w:rPr>
          <w:rFonts w:ascii="Times New Roman" w:hAnsi="Times New Roman" w:cs="Times New Roman"/>
          <w:spacing w:val="2"/>
          <w:szCs w:val="24"/>
        </w:rPr>
        <w:t>«Отчетные формы»;</w:t>
      </w:r>
    </w:p>
    <w:p w14:paraId="433F1217" w14:textId="77777777" w:rsidR="003B074F" w:rsidRPr="001A6D10" w:rsidRDefault="003B074F" w:rsidP="003B074F">
      <w:pPr>
        <w:pStyle w:val="phlistitemized1"/>
        <w:tabs>
          <w:tab w:val="clear" w:pos="1077"/>
          <w:tab w:val="num" w:pos="1276"/>
        </w:tabs>
        <w:ind w:left="0" w:right="0" w:firstLine="709"/>
        <w:rPr>
          <w:rFonts w:ascii="Times New Roman" w:hAnsi="Times New Roman" w:cs="Times New Roman"/>
          <w:spacing w:val="2"/>
          <w:szCs w:val="24"/>
        </w:rPr>
      </w:pPr>
      <w:r w:rsidRPr="001A6D10">
        <w:rPr>
          <w:rFonts w:ascii="Times New Roman" w:hAnsi="Times New Roman" w:cs="Times New Roman"/>
          <w:spacing w:val="2"/>
          <w:szCs w:val="24"/>
        </w:rPr>
        <w:t>«Пользователь»;</w:t>
      </w:r>
    </w:p>
    <w:p w14:paraId="65A5CE07" w14:textId="77777777" w:rsidR="003B074F" w:rsidRPr="001A6D10" w:rsidRDefault="003B074F" w:rsidP="003B074F">
      <w:pPr>
        <w:pStyle w:val="phlistitemized1"/>
        <w:tabs>
          <w:tab w:val="clear" w:pos="1077"/>
          <w:tab w:val="num" w:pos="1276"/>
        </w:tabs>
        <w:ind w:left="0" w:right="0" w:firstLine="709"/>
        <w:rPr>
          <w:rFonts w:ascii="Times New Roman" w:hAnsi="Times New Roman" w:cs="Times New Roman"/>
          <w:spacing w:val="2"/>
          <w:szCs w:val="24"/>
        </w:rPr>
      </w:pPr>
      <w:r w:rsidRPr="001A6D10">
        <w:rPr>
          <w:rFonts w:ascii="Times New Roman" w:hAnsi="Times New Roman" w:cs="Times New Roman"/>
          <w:spacing w:val="2"/>
          <w:szCs w:val="24"/>
        </w:rPr>
        <w:t>«Сообщения»;</w:t>
      </w:r>
    </w:p>
    <w:p w14:paraId="24DDD2F0" w14:textId="77777777" w:rsidR="003B074F" w:rsidRPr="001A6D10" w:rsidRDefault="003B074F" w:rsidP="003B074F">
      <w:pPr>
        <w:pStyle w:val="phlistitemized1"/>
        <w:tabs>
          <w:tab w:val="clear" w:pos="1077"/>
          <w:tab w:val="num" w:pos="1276"/>
        </w:tabs>
        <w:ind w:left="0" w:right="0" w:firstLine="709"/>
        <w:rPr>
          <w:rFonts w:ascii="Times New Roman" w:hAnsi="Times New Roman" w:cs="Times New Roman"/>
          <w:spacing w:val="2"/>
          <w:szCs w:val="24"/>
        </w:rPr>
      </w:pPr>
      <w:r w:rsidRPr="001A6D10">
        <w:rPr>
          <w:rFonts w:ascii="Times New Roman" w:hAnsi="Times New Roman" w:cs="Times New Roman"/>
          <w:spacing w:val="2"/>
          <w:szCs w:val="24"/>
        </w:rPr>
        <w:t>«Справка»;</w:t>
      </w:r>
    </w:p>
    <w:p w14:paraId="6CF20658" w14:textId="77777777" w:rsidR="003B074F" w:rsidRPr="001A6D10" w:rsidRDefault="003B074F" w:rsidP="003B074F">
      <w:pPr>
        <w:pStyle w:val="phlistitemized1"/>
        <w:tabs>
          <w:tab w:val="clear" w:pos="1077"/>
          <w:tab w:val="num" w:pos="1276"/>
        </w:tabs>
        <w:ind w:left="0" w:right="0" w:firstLine="709"/>
        <w:rPr>
          <w:rFonts w:ascii="Times New Roman" w:hAnsi="Times New Roman" w:cs="Times New Roman"/>
          <w:spacing w:val="2"/>
          <w:szCs w:val="24"/>
        </w:rPr>
      </w:pPr>
      <w:r w:rsidRPr="001A6D10">
        <w:rPr>
          <w:rFonts w:ascii="Times New Roman" w:hAnsi="Times New Roman" w:cs="Times New Roman"/>
          <w:spacing w:val="2"/>
          <w:szCs w:val="24"/>
        </w:rPr>
        <w:t>«Дополнительные функции».</w:t>
      </w:r>
    </w:p>
    <w:p w14:paraId="1BEA50E9" w14:textId="77777777" w:rsidR="003B074F" w:rsidRPr="001A6D10" w:rsidRDefault="003B074F" w:rsidP="008B648E">
      <w:pPr>
        <w:pStyle w:val="phlistordereda"/>
        <w:rPr>
          <w:lang w:eastAsia="en-US"/>
        </w:rPr>
      </w:pPr>
      <w:r w:rsidRPr="001A6D10">
        <w:rPr>
          <w:lang w:eastAsia="en-US"/>
        </w:rPr>
        <w:t xml:space="preserve">в) кнопка «Выйти» (3) предназначена для закрытия главного окна Системы и возвращения пользователя к окну идентификации; </w:t>
      </w:r>
    </w:p>
    <w:p w14:paraId="072EC6B3" w14:textId="77777777" w:rsidR="003B074F" w:rsidRPr="001A6D10" w:rsidRDefault="003B074F" w:rsidP="008B648E">
      <w:pPr>
        <w:pStyle w:val="phlistordereda"/>
        <w:rPr>
          <w:lang w:eastAsia="en-US"/>
        </w:rPr>
      </w:pPr>
      <w:r w:rsidRPr="001A6D10">
        <w:rPr>
          <w:lang w:eastAsia="en-US"/>
        </w:rPr>
        <w:t>г) информация о лицензии (4).</w:t>
      </w:r>
    </w:p>
    <w:p w14:paraId="3EC6D722" w14:textId="77777777" w:rsidR="00E36BAE" w:rsidRPr="001A6D10" w:rsidRDefault="00E36BAE" w:rsidP="00D101DC">
      <w:pPr>
        <w:pStyle w:val="aff3"/>
        <w:rPr>
          <w:b/>
          <w:color w:val="000000" w:themeColor="text1"/>
        </w:rPr>
      </w:pPr>
    </w:p>
    <w:p w14:paraId="6D380BFD" w14:textId="77777777" w:rsidR="00146CCA" w:rsidRPr="001A6D10" w:rsidRDefault="00113EC9" w:rsidP="00801893">
      <w:pPr>
        <w:pStyle w:val="1TimesNewRoman025"/>
      </w:pPr>
      <w:bookmarkStart w:id="25" w:name="_Toc397673863"/>
      <w:bookmarkStart w:id="26" w:name="_Ref470774693"/>
      <w:bookmarkStart w:id="27" w:name="_Toc474235801"/>
      <w:r w:rsidRPr="001A6D10">
        <w:lastRenderedPageBreak/>
        <w:t>Запуск </w:t>
      </w:r>
      <w:r w:rsidR="00146CCA" w:rsidRPr="001A6D10">
        <w:t>формы «</w:t>
      </w:r>
      <w:r w:rsidRPr="001A6D10">
        <w:t>ПаспортХ</w:t>
      </w:r>
      <w:r w:rsidR="00737E99" w:rsidRPr="001A6D10">
        <w:t>арактери</w:t>
      </w:r>
      <w:r w:rsidRPr="001A6D10">
        <w:t>стикаУчреждения</w:t>
      </w:r>
      <w:r w:rsidR="00D952A1" w:rsidRPr="001A6D10">
        <w:t>_</w:t>
      </w:r>
      <w:r w:rsidRPr="001A6D10">
        <w:t>С</w:t>
      </w:r>
      <w:r w:rsidR="00C40FC3" w:rsidRPr="001A6D10">
        <w:t>порт</w:t>
      </w:r>
      <w:r w:rsidR="00146CCA" w:rsidRPr="001A6D10">
        <w:t>»</w:t>
      </w:r>
      <w:bookmarkEnd w:id="25"/>
      <w:bookmarkEnd w:id="26"/>
      <w:bookmarkEnd w:id="27"/>
    </w:p>
    <w:p w14:paraId="1A30E48B" w14:textId="77777777" w:rsidR="00CC6B2A" w:rsidRPr="001A6D10" w:rsidRDefault="00CC6B2A" w:rsidP="00D101DC">
      <w:pPr>
        <w:pStyle w:val="aff3"/>
        <w:rPr>
          <w:bCs/>
          <w:color w:val="000000" w:themeColor="text1"/>
        </w:rPr>
      </w:pPr>
      <w:r w:rsidRPr="001A6D10">
        <w:rPr>
          <w:bCs/>
          <w:color w:val="000000" w:themeColor="text1"/>
        </w:rPr>
        <w:t>Технологическая инструкция предусматривает ввод характеристик в двух режимах:</w:t>
      </w:r>
    </w:p>
    <w:p w14:paraId="60BC773E" w14:textId="75C0D593" w:rsidR="00D101DC" w:rsidRPr="001A6D10" w:rsidRDefault="00D101DC" w:rsidP="00D76AA9">
      <w:pPr>
        <w:pStyle w:val="1-"/>
        <w:ind w:left="0" w:firstLine="709"/>
      </w:pPr>
      <w:r w:rsidRPr="001A6D10">
        <w:t xml:space="preserve">стартовый режим ввода характеристик по всем новым учреждениям </w:t>
      </w:r>
      <w:r w:rsidR="00585A9F" w:rsidRPr="001A6D10">
        <w:t>спорта</w:t>
      </w:r>
      <w:r w:rsidRPr="001A6D10">
        <w:t xml:space="preserve"> и их филиалам;</w:t>
      </w:r>
    </w:p>
    <w:p w14:paraId="3937820E" w14:textId="0ABBE202" w:rsidR="00CC6B2A" w:rsidRPr="001A6D10" w:rsidRDefault="00CC6B2A" w:rsidP="00D76AA9">
      <w:pPr>
        <w:pStyle w:val="1-"/>
        <w:ind w:left="0" w:firstLine="709"/>
      </w:pPr>
      <w:r w:rsidRPr="001A6D10">
        <w:t>режим текущих изменений данных - при создании новых учреждений, внесени</w:t>
      </w:r>
      <w:r w:rsidR="007278AF" w:rsidRPr="001A6D10">
        <w:t>е</w:t>
      </w:r>
      <w:r w:rsidRPr="001A6D10">
        <w:t xml:space="preserve"> изменений в действующие</w:t>
      </w:r>
      <w:r w:rsidR="007278AF" w:rsidRPr="001A6D10">
        <w:t xml:space="preserve"> учреждения</w:t>
      </w:r>
      <w:r w:rsidRPr="001A6D10">
        <w:t>.</w:t>
      </w:r>
    </w:p>
    <w:p w14:paraId="21852895" w14:textId="77777777" w:rsidR="00CC6B2A" w:rsidRPr="001A6D10" w:rsidRDefault="00CC6B2A" w:rsidP="005238B6">
      <w:pPr>
        <w:pStyle w:val="2"/>
      </w:pPr>
      <w:bookmarkStart w:id="28" w:name="_Ref470526625"/>
      <w:bookmarkStart w:id="29" w:name="_Toc470695155"/>
      <w:bookmarkStart w:id="30" w:name="_Toc474235802"/>
      <w:r w:rsidRPr="001A6D10">
        <w:t>Стартовый режим ввода данных</w:t>
      </w:r>
      <w:bookmarkEnd w:id="28"/>
      <w:bookmarkEnd w:id="29"/>
      <w:bookmarkEnd w:id="30"/>
    </w:p>
    <w:p w14:paraId="0C729946" w14:textId="77777777" w:rsidR="00CC6B2A" w:rsidRPr="001A6D10" w:rsidRDefault="00CC6B2A" w:rsidP="00CC6B2A">
      <w:pPr>
        <w:pStyle w:val="ae"/>
        <w:ind w:right="140"/>
        <w:rPr>
          <w:rFonts w:ascii="Times New Roman" w:hAnsi="Times New Roman"/>
          <w:bCs/>
          <w:color w:val="000000" w:themeColor="text1"/>
        </w:rPr>
      </w:pPr>
      <w:r w:rsidRPr="001A6D10">
        <w:rPr>
          <w:rFonts w:ascii="Times New Roman" w:hAnsi="Times New Roman"/>
          <w:bCs/>
          <w:color w:val="000000" w:themeColor="text1"/>
        </w:rPr>
        <w:t>В стартовом режиме осуществляется ввод характеристик по всем учреждениям и их филиалам.</w:t>
      </w:r>
    </w:p>
    <w:p w14:paraId="236ECE4D" w14:textId="77777777" w:rsidR="00146CCA" w:rsidRPr="001A6D10" w:rsidRDefault="00146CCA" w:rsidP="00146CCA">
      <w:pPr>
        <w:pStyle w:val="ae"/>
        <w:ind w:right="140"/>
        <w:rPr>
          <w:rFonts w:ascii="Times New Roman" w:hAnsi="Times New Roman"/>
          <w:bCs/>
          <w:color w:val="000000" w:themeColor="text1"/>
        </w:rPr>
      </w:pPr>
      <w:r w:rsidRPr="001A6D10">
        <w:rPr>
          <w:rFonts w:ascii="Times New Roman" w:hAnsi="Times New Roman"/>
          <w:bCs/>
          <w:color w:val="000000" w:themeColor="text1"/>
        </w:rPr>
        <w:t>Для запуска формы «</w:t>
      </w:r>
      <w:proofErr w:type="spellStart"/>
      <w:r w:rsidR="00441AC0" w:rsidRPr="001A6D10">
        <w:rPr>
          <w:rFonts w:ascii="Times New Roman" w:hAnsi="Times New Roman"/>
          <w:bCs/>
          <w:color w:val="000000" w:themeColor="text1"/>
        </w:rPr>
        <w:t>ПаспортХарактеристи</w:t>
      </w:r>
      <w:r w:rsidR="00C15E3E" w:rsidRPr="001A6D10">
        <w:rPr>
          <w:rFonts w:ascii="Times New Roman" w:hAnsi="Times New Roman"/>
          <w:bCs/>
          <w:color w:val="000000" w:themeColor="text1"/>
        </w:rPr>
        <w:t>каУчрежд</w:t>
      </w:r>
      <w:r w:rsidR="00F577A6" w:rsidRPr="001A6D10">
        <w:rPr>
          <w:rFonts w:ascii="Times New Roman" w:hAnsi="Times New Roman"/>
          <w:bCs/>
          <w:color w:val="000000" w:themeColor="text1"/>
        </w:rPr>
        <w:t>ения_</w:t>
      </w:r>
      <w:r w:rsidR="00C40FC3" w:rsidRPr="001A6D10">
        <w:rPr>
          <w:rFonts w:ascii="Times New Roman" w:hAnsi="Times New Roman"/>
          <w:bCs/>
          <w:color w:val="000000" w:themeColor="text1"/>
        </w:rPr>
        <w:t>Спорт</w:t>
      </w:r>
      <w:proofErr w:type="spellEnd"/>
      <w:r w:rsidRPr="001A6D10">
        <w:rPr>
          <w:rFonts w:ascii="Times New Roman" w:hAnsi="Times New Roman"/>
          <w:bCs/>
          <w:color w:val="000000" w:themeColor="text1"/>
        </w:rPr>
        <w:t>» необходимо выполнить следующую последовательность действий:</w:t>
      </w:r>
    </w:p>
    <w:p w14:paraId="6CED1877" w14:textId="77777777" w:rsidR="00146CCA" w:rsidRPr="001A6D10" w:rsidRDefault="00E36BAE" w:rsidP="00D76AA9">
      <w:pPr>
        <w:pStyle w:val="14"/>
        <w:numPr>
          <w:ilvl w:val="0"/>
          <w:numId w:val="12"/>
        </w:numPr>
        <w:spacing w:line="360" w:lineRule="auto"/>
        <w:ind w:left="0" w:right="142" w:firstLine="709"/>
        <w:rPr>
          <w:rFonts w:ascii="Times New Roman" w:hAnsi="Times New Roman"/>
        </w:rPr>
      </w:pPr>
      <w:r w:rsidRPr="001A6D10">
        <w:rPr>
          <w:rFonts w:ascii="Times New Roman" w:hAnsi="Times New Roman"/>
        </w:rPr>
        <w:t xml:space="preserve">на </w:t>
      </w:r>
      <w:r w:rsidRPr="001A6D10">
        <w:rPr>
          <w:rFonts w:ascii="Times New Roman" w:hAnsi="Times New Roman"/>
          <w:bCs/>
          <w:color w:val="000000" w:themeColor="text1"/>
          <w:kern w:val="0"/>
          <w:szCs w:val="24"/>
        </w:rPr>
        <w:t>главном окне системы, в правой его части, нажать на кнопку «Отчетные формы» (</w:t>
      </w:r>
      <w:r w:rsidRPr="001A6D10">
        <w:rPr>
          <w:rFonts w:ascii="Times New Roman" w:hAnsi="Times New Roman"/>
          <w:bCs/>
          <w:color w:val="000000" w:themeColor="text1"/>
          <w:kern w:val="0"/>
          <w:szCs w:val="24"/>
        </w:rPr>
        <w:fldChar w:fldCharType="begin"/>
      </w:r>
      <w:r w:rsidRPr="001A6D10">
        <w:rPr>
          <w:rFonts w:ascii="Times New Roman" w:hAnsi="Times New Roman"/>
          <w:bCs/>
          <w:color w:val="000000" w:themeColor="text1"/>
          <w:kern w:val="0"/>
          <w:szCs w:val="24"/>
        </w:rPr>
        <w:instrText xml:space="preserve"> REF _Ref416334581 \h  \* MERGEFORMAT </w:instrText>
      </w:r>
      <w:r w:rsidRPr="001A6D10">
        <w:rPr>
          <w:rFonts w:ascii="Times New Roman" w:hAnsi="Times New Roman"/>
          <w:bCs/>
          <w:color w:val="000000" w:themeColor="text1"/>
          <w:kern w:val="0"/>
          <w:szCs w:val="24"/>
        </w:rPr>
      </w:r>
      <w:r w:rsidRPr="001A6D10">
        <w:rPr>
          <w:rFonts w:ascii="Times New Roman" w:hAnsi="Times New Roman"/>
          <w:bCs/>
          <w:color w:val="000000" w:themeColor="text1"/>
          <w:kern w:val="0"/>
          <w:szCs w:val="24"/>
        </w:rPr>
        <w:fldChar w:fldCharType="separate"/>
      </w:r>
      <w:r w:rsidRPr="001A6D10">
        <w:rPr>
          <w:rFonts w:ascii="Times New Roman" w:hAnsi="Times New Roman"/>
          <w:bCs/>
          <w:color w:val="000000" w:themeColor="text1"/>
          <w:kern w:val="0"/>
          <w:szCs w:val="24"/>
        </w:rPr>
        <w:t>Рисунок 4</w:t>
      </w:r>
      <w:r w:rsidRPr="001A6D10">
        <w:rPr>
          <w:rFonts w:ascii="Times New Roman" w:hAnsi="Times New Roman"/>
          <w:bCs/>
          <w:color w:val="000000" w:themeColor="text1"/>
          <w:kern w:val="0"/>
          <w:szCs w:val="24"/>
        </w:rPr>
        <w:fldChar w:fldCharType="end"/>
      </w:r>
      <w:r w:rsidRPr="001A6D10">
        <w:rPr>
          <w:rFonts w:ascii="Times New Roman" w:hAnsi="Times New Roman"/>
          <w:bCs/>
          <w:color w:val="000000" w:themeColor="text1"/>
          <w:kern w:val="0"/>
          <w:szCs w:val="24"/>
        </w:rPr>
        <w:t>)</w:t>
      </w:r>
      <w:r w:rsidR="00146CCA" w:rsidRPr="001A6D10">
        <w:rPr>
          <w:rFonts w:ascii="Times New Roman" w:hAnsi="Times New Roman"/>
          <w:bCs/>
          <w:color w:val="000000" w:themeColor="text1"/>
          <w:kern w:val="0"/>
          <w:szCs w:val="24"/>
        </w:rPr>
        <w:t>;</w:t>
      </w:r>
    </w:p>
    <w:p w14:paraId="5ED08BC8" w14:textId="77777777" w:rsidR="00E36BAE" w:rsidRPr="001A6D10" w:rsidRDefault="00E36BAE" w:rsidP="0090425E">
      <w:pPr>
        <w:pStyle w:val="14"/>
        <w:spacing w:line="360" w:lineRule="auto"/>
        <w:jc w:val="center"/>
        <w:rPr>
          <w:noProof/>
          <w:lang w:eastAsia="ru-RU"/>
        </w:rPr>
      </w:pPr>
      <w:r w:rsidRPr="001A6D10">
        <w:rPr>
          <w:noProof/>
          <w:lang w:eastAsia="ru-RU"/>
        </w:rPr>
        <w:drawing>
          <wp:inline distT="0" distB="0" distL="0" distR="0" wp14:anchorId="044DEB86" wp14:editId="3C512189">
            <wp:extent cx="6297295" cy="2440940"/>
            <wp:effectExtent l="0" t="0" r="8255" b="0"/>
            <wp:docPr id="26" name="Рисунок 26" descr="http://dl4.joxi.net/drive/2021/01/29/0044/2598/2943526/26/30090d3b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dl4.joxi.net/drive/2021/01/29/0044/2598/2943526/26/30090d3bb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97295" cy="2440940"/>
                    </a:xfrm>
                    <a:prstGeom prst="rect">
                      <a:avLst/>
                    </a:prstGeom>
                    <a:noFill/>
                    <a:ln>
                      <a:noFill/>
                    </a:ln>
                  </pic:spPr>
                </pic:pic>
              </a:graphicData>
            </a:graphic>
          </wp:inline>
        </w:drawing>
      </w:r>
      <w:bookmarkStart w:id="31" w:name="_Ref478126153"/>
      <w:r w:rsidRPr="001A6D10">
        <w:rPr>
          <w:rFonts w:ascii="Times New Roman" w:hAnsi="Times New Roman"/>
          <w:kern w:val="0"/>
          <w:szCs w:val="24"/>
        </w:rPr>
        <w:t xml:space="preserve">Рисунок </w:t>
      </w:r>
      <w:r w:rsidRPr="001A6D10">
        <w:rPr>
          <w:rFonts w:ascii="Times New Roman" w:hAnsi="Times New Roman"/>
          <w:kern w:val="0"/>
          <w:szCs w:val="24"/>
        </w:rPr>
        <w:fldChar w:fldCharType="begin"/>
      </w:r>
      <w:r w:rsidRPr="001A6D10">
        <w:rPr>
          <w:rFonts w:ascii="Times New Roman" w:hAnsi="Times New Roman"/>
          <w:kern w:val="0"/>
          <w:szCs w:val="24"/>
        </w:rPr>
        <w:instrText xml:space="preserve"> SEQ Рисунок \* ARABIC </w:instrText>
      </w:r>
      <w:r w:rsidRPr="001A6D10">
        <w:rPr>
          <w:rFonts w:ascii="Times New Roman" w:hAnsi="Times New Roman"/>
          <w:kern w:val="0"/>
          <w:szCs w:val="24"/>
        </w:rPr>
        <w:fldChar w:fldCharType="separate"/>
      </w:r>
      <w:r w:rsidRPr="001A6D10">
        <w:rPr>
          <w:rFonts w:ascii="Times New Roman" w:hAnsi="Times New Roman"/>
          <w:kern w:val="0"/>
          <w:szCs w:val="24"/>
        </w:rPr>
        <w:t>4</w:t>
      </w:r>
      <w:r w:rsidRPr="001A6D10">
        <w:rPr>
          <w:rFonts w:ascii="Times New Roman" w:hAnsi="Times New Roman"/>
          <w:kern w:val="0"/>
          <w:szCs w:val="24"/>
        </w:rPr>
        <w:fldChar w:fldCharType="end"/>
      </w:r>
      <w:bookmarkEnd w:id="31"/>
      <w:r w:rsidRPr="001A6D10">
        <w:rPr>
          <w:rFonts w:ascii="Times New Roman" w:hAnsi="Times New Roman"/>
          <w:kern w:val="0"/>
          <w:szCs w:val="24"/>
        </w:rPr>
        <w:t>. Кнопка «Отчетные формы»;</w:t>
      </w:r>
    </w:p>
    <w:p w14:paraId="018F6FEC" w14:textId="77777777" w:rsidR="00E36BAE" w:rsidRPr="001A6D10" w:rsidRDefault="00E36BAE" w:rsidP="00D76AA9">
      <w:pPr>
        <w:pStyle w:val="14"/>
        <w:numPr>
          <w:ilvl w:val="0"/>
          <w:numId w:val="12"/>
        </w:numPr>
        <w:spacing w:line="360" w:lineRule="auto"/>
        <w:ind w:left="0" w:right="142" w:firstLine="709"/>
        <w:rPr>
          <w:rFonts w:ascii="Times New Roman" w:hAnsi="Times New Roman"/>
          <w:bCs/>
          <w:color w:val="000000" w:themeColor="text1"/>
          <w:kern w:val="0"/>
          <w:szCs w:val="24"/>
        </w:rPr>
      </w:pPr>
      <w:r w:rsidRPr="001A6D10">
        <w:rPr>
          <w:rFonts w:ascii="Times New Roman" w:hAnsi="Times New Roman"/>
          <w:bCs/>
          <w:color w:val="000000" w:themeColor="text1"/>
          <w:kern w:val="0"/>
          <w:szCs w:val="24"/>
        </w:rPr>
        <w:t>в открывшемся списке нажать на кнопку «Список отчетных форм» (Рисунок 5);</w:t>
      </w:r>
    </w:p>
    <w:p w14:paraId="76C5524D" w14:textId="77777777" w:rsidR="00C9614B" w:rsidRPr="001A6D10" w:rsidRDefault="00C9614B" w:rsidP="00C9614B">
      <w:pPr>
        <w:pStyle w:val="14"/>
        <w:jc w:val="center"/>
      </w:pPr>
      <w:r w:rsidRPr="001A6D10">
        <w:rPr>
          <w:noProof/>
          <w:lang w:eastAsia="ru-RU"/>
        </w:rPr>
        <w:lastRenderedPageBreak/>
        <w:drawing>
          <wp:inline distT="0" distB="0" distL="0" distR="0" wp14:anchorId="0F8064E8" wp14:editId="4BABCD7B">
            <wp:extent cx="6297295" cy="2417445"/>
            <wp:effectExtent l="0" t="0" r="8255" b="1905"/>
            <wp:docPr id="37" name="Рисунок 37" descr="http://dl3.joxi.net/drive/2021/01/29/0044/2598/2943526/26/b49a3d1e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http://dl3.joxi.net/drive/2021/01/29/0044/2598/2943526/26/b49a3d1e3a.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97295" cy="2417445"/>
                    </a:xfrm>
                    <a:prstGeom prst="rect">
                      <a:avLst/>
                    </a:prstGeom>
                    <a:noFill/>
                    <a:ln>
                      <a:noFill/>
                    </a:ln>
                  </pic:spPr>
                </pic:pic>
              </a:graphicData>
            </a:graphic>
          </wp:inline>
        </w:drawing>
      </w:r>
    </w:p>
    <w:p w14:paraId="0AF33C34" w14:textId="77777777" w:rsidR="00C9614B" w:rsidRPr="001A6D10" w:rsidRDefault="00C9614B" w:rsidP="00C9614B">
      <w:pPr>
        <w:pStyle w:val="aff3"/>
        <w:ind w:firstLine="0"/>
        <w:jc w:val="center"/>
      </w:pPr>
      <w:bookmarkStart w:id="32" w:name="_Ref416334581"/>
      <w:r w:rsidRPr="001A6D10">
        <w:t xml:space="preserve">Рисунок </w:t>
      </w:r>
      <w:bookmarkEnd w:id="32"/>
      <w:r w:rsidRPr="001A6D10">
        <w:t>5. Кнопка «Список отчетных форм»</w:t>
      </w:r>
    </w:p>
    <w:p w14:paraId="30594905" w14:textId="77777777" w:rsidR="00146CCA" w:rsidRPr="001A6D10" w:rsidRDefault="00146CCA" w:rsidP="00D76AA9">
      <w:pPr>
        <w:pStyle w:val="14"/>
        <w:numPr>
          <w:ilvl w:val="0"/>
          <w:numId w:val="12"/>
        </w:numPr>
        <w:spacing w:line="360" w:lineRule="auto"/>
        <w:ind w:left="0" w:right="142" w:firstLine="709"/>
        <w:rPr>
          <w:rFonts w:ascii="Times New Roman" w:hAnsi="Times New Roman"/>
        </w:rPr>
      </w:pPr>
      <w:r w:rsidRPr="001A6D10">
        <w:rPr>
          <w:rFonts w:ascii="Times New Roman" w:hAnsi="Times New Roman"/>
        </w:rPr>
        <w:t xml:space="preserve">в </w:t>
      </w:r>
      <w:r w:rsidR="00C9614B" w:rsidRPr="001A6D10">
        <w:rPr>
          <w:rFonts w:ascii="Times New Roman" w:hAnsi="Times New Roman"/>
        </w:rPr>
        <w:t xml:space="preserve">окне «Отчетные формы» в поле «Отчетный период» нажать на кнопку </w:t>
      </w:r>
      <w:r w:rsidR="00C9614B" w:rsidRPr="001A6D10">
        <w:rPr>
          <w:rFonts w:ascii="Times New Roman" w:hAnsi="Times New Roman"/>
          <w:noProof/>
          <w:lang w:eastAsia="ru-RU"/>
        </w:rPr>
        <w:drawing>
          <wp:inline distT="0" distB="0" distL="0" distR="0" wp14:anchorId="18F6C02D" wp14:editId="4D3745AE">
            <wp:extent cx="167005" cy="174625"/>
            <wp:effectExtent l="0" t="0" r="4445" b="0"/>
            <wp:docPr id="11" name="Рисунок 11" descr="http://dl4.joxi.net/drive/2021/01/29/0044/2598/2943526/26/8b07d8e0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http://dl4.joxi.net/drive/2021/01/29/0044/2598/2943526/26/8b07d8e0f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7005" cy="174625"/>
                    </a:xfrm>
                    <a:prstGeom prst="rect">
                      <a:avLst/>
                    </a:prstGeom>
                    <a:noFill/>
                    <a:ln>
                      <a:noFill/>
                    </a:ln>
                  </pic:spPr>
                </pic:pic>
              </a:graphicData>
            </a:graphic>
          </wp:inline>
        </w:drawing>
      </w:r>
      <w:r w:rsidR="00C9614B" w:rsidRPr="001A6D10">
        <w:rPr>
          <w:rFonts w:ascii="Times New Roman" w:hAnsi="Times New Roman"/>
        </w:rPr>
        <w:t xml:space="preserve"> и из раскрывающегося списка выбрать отчетный период «</w:t>
      </w:r>
      <w:proofErr w:type="spellStart"/>
      <w:r w:rsidR="00C9614B" w:rsidRPr="001A6D10">
        <w:rPr>
          <w:rFonts w:ascii="Times New Roman" w:hAnsi="Times New Roman"/>
        </w:rPr>
        <w:t>ПаспортХарактеристикаУчреждений_текущий</w:t>
      </w:r>
      <w:proofErr w:type="spellEnd"/>
      <w:r w:rsidR="00C9614B" w:rsidRPr="001A6D10">
        <w:rPr>
          <w:rFonts w:ascii="Times New Roman" w:hAnsi="Times New Roman"/>
        </w:rPr>
        <w:t xml:space="preserve"> год» (Рисунок 6)</w:t>
      </w:r>
      <w:r w:rsidRPr="001A6D10">
        <w:rPr>
          <w:rFonts w:ascii="Times New Roman" w:hAnsi="Times New Roman"/>
        </w:rPr>
        <w:t>;</w:t>
      </w:r>
    </w:p>
    <w:p w14:paraId="6C530C25" w14:textId="77777777" w:rsidR="00C9614B" w:rsidRPr="001A6D10" w:rsidRDefault="00C9614B" w:rsidP="00C9614B">
      <w:pPr>
        <w:pStyle w:val="af"/>
      </w:pPr>
      <w:r w:rsidRPr="001A6D10">
        <w:rPr>
          <w:lang w:val="ru-RU" w:eastAsia="ru-RU"/>
        </w:rPr>
        <w:drawing>
          <wp:inline distT="0" distB="0" distL="0" distR="0" wp14:anchorId="5C78FB0D" wp14:editId="28440F92">
            <wp:extent cx="3935730" cy="3196590"/>
            <wp:effectExtent l="0" t="0" r="0" b="0"/>
            <wp:docPr id="12" name="Рисунок 12" descr="d48b98eb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48b98eb2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35730" cy="3196590"/>
                    </a:xfrm>
                    <a:prstGeom prst="rect">
                      <a:avLst/>
                    </a:prstGeom>
                    <a:noFill/>
                    <a:ln>
                      <a:noFill/>
                    </a:ln>
                  </pic:spPr>
                </pic:pic>
              </a:graphicData>
            </a:graphic>
          </wp:inline>
        </w:drawing>
      </w:r>
    </w:p>
    <w:p w14:paraId="4905E4A5" w14:textId="77777777" w:rsidR="00C9614B" w:rsidRPr="001A6D10" w:rsidRDefault="00C9614B" w:rsidP="008B648E">
      <w:pPr>
        <w:pStyle w:val="af1"/>
        <w:rPr>
          <w:rFonts w:ascii="Times New Roman" w:hAnsi="Times New Roman"/>
        </w:rPr>
      </w:pPr>
      <w:bookmarkStart w:id="33" w:name="_Ref346611829"/>
      <w:bookmarkStart w:id="34" w:name="_Ref344134625"/>
      <w:bookmarkStart w:id="35" w:name="_Ref345594773"/>
      <w:r w:rsidRPr="001A6D10">
        <w:rPr>
          <w:rFonts w:ascii="Times New Roman" w:hAnsi="Times New Roman"/>
        </w:rPr>
        <w:t>Рисунок</w:t>
      </w:r>
      <w:bookmarkEnd w:id="33"/>
      <w:r w:rsidRPr="001A6D10">
        <w:rPr>
          <w:rFonts w:ascii="Times New Roman" w:hAnsi="Times New Roman"/>
        </w:rPr>
        <w:t xml:space="preserve"> 6. </w:t>
      </w:r>
      <w:bookmarkEnd w:id="34"/>
      <w:r w:rsidRPr="001A6D10">
        <w:rPr>
          <w:rFonts w:ascii="Times New Roman" w:hAnsi="Times New Roman"/>
        </w:rPr>
        <w:t>Выбор отчетного периода</w:t>
      </w:r>
      <w:bookmarkEnd w:id="35"/>
    </w:p>
    <w:p w14:paraId="02217BDE" w14:textId="457734DF" w:rsidR="00CC6B2A" w:rsidRPr="001A6D10" w:rsidRDefault="00CC6B2A" w:rsidP="00D76AA9">
      <w:pPr>
        <w:pStyle w:val="14"/>
        <w:numPr>
          <w:ilvl w:val="0"/>
          <w:numId w:val="12"/>
        </w:numPr>
        <w:spacing w:line="360" w:lineRule="auto"/>
        <w:ind w:left="0" w:right="142" w:firstLine="709"/>
        <w:rPr>
          <w:rFonts w:ascii="Times New Roman" w:hAnsi="Times New Roman"/>
        </w:rPr>
      </w:pPr>
      <w:r w:rsidRPr="001A6D10">
        <w:rPr>
          <w:rFonts w:ascii="Times New Roman" w:hAnsi="Times New Roman"/>
        </w:rPr>
        <w:t>выбрать соответствующий компонент «</w:t>
      </w:r>
      <w:r w:rsidR="00C40FC3" w:rsidRPr="001A6D10">
        <w:rPr>
          <w:rFonts w:ascii="Times New Roman" w:hAnsi="Times New Roman"/>
        </w:rPr>
        <w:t>Физическая культура и спорт</w:t>
      </w:r>
      <w:r w:rsidRPr="001A6D10">
        <w:rPr>
          <w:rFonts w:ascii="Times New Roman" w:hAnsi="Times New Roman"/>
        </w:rPr>
        <w:t>»</w:t>
      </w:r>
      <w:r w:rsidR="00727EF1" w:rsidRPr="001A6D10">
        <w:rPr>
          <w:rFonts w:ascii="Times New Roman" w:hAnsi="Times New Roman"/>
        </w:rPr>
        <w:t xml:space="preserve">, раскрыть </w:t>
      </w:r>
      <w:r w:rsidR="00DD5380" w:rsidRPr="001A6D10">
        <w:rPr>
          <w:rFonts w:ascii="Times New Roman" w:hAnsi="Times New Roman"/>
        </w:rPr>
        <w:t>его</w:t>
      </w:r>
      <w:r w:rsidR="00727EF1" w:rsidRPr="001A6D10">
        <w:rPr>
          <w:rFonts w:ascii="Times New Roman" w:hAnsi="Times New Roman"/>
        </w:rPr>
        <w:t xml:space="preserve"> нажатием на кнопку «+», затем выбрать соответствующий компонент «ДЮСШ» или «Спортсооружения» нажатием на кнопку «+»;</w:t>
      </w:r>
    </w:p>
    <w:p w14:paraId="599992AB" w14:textId="37119D9D" w:rsidR="00CC6B2A" w:rsidRPr="001A6D10" w:rsidRDefault="00CC6B2A" w:rsidP="00D76AA9">
      <w:pPr>
        <w:pStyle w:val="14"/>
        <w:numPr>
          <w:ilvl w:val="0"/>
          <w:numId w:val="12"/>
        </w:numPr>
        <w:spacing w:line="360" w:lineRule="auto"/>
        <w:ind w:left="0" w:right="142" w:firstLine="709"/>
        <w:rPr>
          <w:rFonts w:ascii="Times New Roman" w:hAnsi="Times New Roman"/>
        </w:rPr>
      </w:pPr>
      <w:r w:rsidRPr="001A6D10">
        <w:rPr>
          <w:rFonts w:ascii="Times New Roman" w:hAnsi="Times New Roman"/>
        </w:rPr>
        <w:t>в отобразившейся иерархии учреждений выбрать учреждение (юридическое лицо) или филиал, у которого необходимо заполнить характеристики</w:t>
      </w:r>
      <w:r w:rsidR="0072147D" w:rsidRPr="001A6D10">
        <w:rPr>
          <w:rFonts w:ascii="Times New Roman" w:hAnsi="Times New Roman"/>
        </w:rPr>
        <w:t>, открыть форму «</w:t>
      </w:r>
      <w:proofErr w:type="spellStart"/>
      <w:r w:rsidR="0072147D" w:rsidRPr="001A6D10">
        <w:rPr>
          <w:rFonts w:ascii="Times New Roman" w:hAnsi="Times New Roman"/>
        </w:rPr>
        <w:t>ПаспортХарактеристикаУчреждения_Спорт</w:t>
      </w:r>
      <w:proofErr w:type="spellEnd"/>
      <w:r w:rsidR="0072147D" w:rsidRPr="001A6D10">
        <w:rPr>
          <w:rFonts w:ascii="Times New Roman" w:hAnsi="Times New Roman"/>
        </w:rPr>
        <w:t>» двойным нажатием левой кнопки мыши (Рисунок 7)</w:t>
      </w:r>
      <w:r w:rsidRPr="001A6D10">
        <w:rPr>
          <w:rFonts w:ascii="Times New Roman" w:hAnsi="Times New Roman"/>
        </w:rPr>
        <w:t>;</w:t>
      </w:r>
    </w:p>
    <w:p w14:paraId="739C8B9A" w14:textId="77777777" w:rsidR="00CC6B2A" w:rsidRPr="001A6D10" w:rsidRDefault="00CC6B2A" w:rsidP="00D76AA9">
      <w:pPr>
        <w:pStyle w:val="14"/>
        <w:numPr>
          <w:ilvl w:val="0"/>
          <w:numId w:val="12"/>
        </w:numPr>
        <w:spacing w:line="360" w:lineRule="auto"/>
        <w:ind w:left="0" w:right="142" w:firstLine="709"/>
        <w:rPr>
          <w:rFonts w:ascii="Times New Roman" w:hAnsi="Times New Roman"/>
        </w:rPr>
      </w:pPr>
      <w:r w:rsidRPr="001A6D10">
        <w:rPr>
          <w:rFonts w:ascii="Times New Roman" w:hAnsi="Times New Roman"/>
        </w:rPr>
        <w:lastRenderedPageBreak/>
        <w:t xml:space="preserve">в случае, если ответственный за ввод не нашел учреждение (юридическое лицо) или филиал, то в соответствии с </w:t>
      </w:r>
      <w:r w:rsidR="00D101DC" w:rsidRPr="001A6D10">
        <w:rPr>
          <w:rFonts w:ascii="Times New Roman" w:hAnsi="Times New Roman"/>
        </w:rPr>
        <w:t xml:space="preserve">разделом </w:t>
      </w:r>
      <w:r w:rsidRPr="001A6D10">
        <w:rPr>
          <w:rFonts w:ascii="Times New Roman" w:hAnsi="Times New Roman"/>
        </w:rPr>
        <w:t>2 настоящей инструкции необходимо направить информацию об отсутствующем учреждении (юридическое лицо) или филиале в ГБУ «ЦЭСИ РТ» для внесения его в форму «Реестр Учреждения»;</w:t>
      </w:r>
    </w:p>
    <w:p w14:paraId="57A48FDA" w14:textId="77777777" w:rsidR="00CC6B2A" w:rsidRPr="001A6D10" w:rsidRDefault="00CC6B2A" w:rsidP="00D76AA9">
      <w:pPr>
        <w:pStyle w:val="14"/>
        <w:numPr>
          <w:ilvl w:val="0"/>
          <w:numId w:val="12"/>
        </w:numPr>
        <w:spacing w:line="360" w:lineRule="auto"/>
        <w:ind w:left="0" w:right="142" w:firstLine="709"/>
        <w:rPr>
          <w:rFonts w:ascii="Times New Roman" w:hAnsi="Times New Roman"/>
        </w:rPr>
      </w:pPr>
      <w:r w:rsidRPr="001A6D10">
        <w:rPr>
          <w:rFonts w:ascii="Times New Roman" w:hAnsi="Times New Roman"/>
        </w:rPr>
        <w:t>если у учреждения (юридическое лицо) справа стоит кнопка «+», то это означает, что данное учреждение (юридическое лицо) имеет филиал (филиалы). Необходимо нажать на кнопку «+», чтобы отобразить иерархию учреждения (юридическое лицо): отобразится само учреждение еще раз (вторая строка) и все имеющиеся у данного учреждения филиалы. При наличии у учреждения (юридического лица) хотя бы одного филиала, форма «</w:t>
      </w:r>
      <w:proofErr w:type="spellStart"/>
      <w:r w:rsidRPr="001A6D10">
        <w:rPr>
          <w:rFonts w:ascii="Times New Roman" w:hAnsi="Times New Roman"/>
        </w:rPr>
        <w:t>ПаспортХарактеристикаУчреждения_</w:t>
      </w:r>
      <w:r w:rsidR="00C40FC3" w:rsidRPr="001A6D10">
        <w:rPr>
          <w:rFonts w:ascii="Times New Roman" w:hAnsi="Times New Roman"/>
        </w:rPr>
        <w:t>Спорт</w:t>
      </w:r>
      <w:proofErr w:type="spellEnd"/>
      <w:r w:rsidRPr="001A6D10">
        <w:rPr>
          <w:rFonts w:ascii="Times New Roman" w:hAnsi="Times New Roman"/>
        </w:rPr>
        <w:t xml:space="preserve">» </w:t>
      </w:r>
      <w:r w:rsidRPr="001A6D10">
        <w:rPr>
          <w:rFonts w:ascii="Times New Roman" w:hAnsi="Times New Roman"/>
          <w:b/>
        </w:rPr>
        <w:t>сначала заполняется на уровне филиалов, а затем по учреждению путем ввода характеристик учреждения по второй строке</w:t>
      </w:r>
      <w:r w:rsidRPr="001A6D10">
        <w:rPr>
          <w:rFonts w:ascii="Times New Roman" w:hAnsi="Times New Roman"/>
        </w:rPr>
        <w:t xml:space="preserve"> учреждения по правилам, приведенным в </w:t>
      </w:r>
      <w:r w:rsidR="00D101DC" w:rsidRPr="001A6D10">
        <w:rPr>
          <w:rFonts w:ascii="Times New Roman" w:hAnsi="Times New Roman"/>
        </w:rPr>
        <w:t>разделе</w:t>
      </w:r>
      <w:r w:rsidRPr="001A6D10">
        <w:rPr>
          <w:rFonts w:ascii="Times New Roman" w:hAnsi="Times New Roman"/>
        </w:rPr>
        <w:t xml:space="preserve"> 5. После завершения заполнения характеристик по всем филиалам и учреждению (по второй строке учреждения), сохранения и закрытия формы на уровне филиалов, происходит автоматическое формирование сводных числовых показателей филиалов (в том числе учреждения) на уровне юридического лица;</w:t>
      </w:r>
    </w:p>
    <w:p w14:paraId="5F2F703D" w14:textId="77777777" w:rsidR="00CC6B2A" w:rsidRPr="001A6D10" w:rsidRDefault="00CC6B2A" w:rsidP="00D76AA9">
      <w:pPr>
        <w:pStyle w:val="14"/>
        <w:numPr>
          <w:ilvl w:val="0"/>
          <w:numId w:val="12"/>
        </w:numPr>
        <w:spacing w:line="360" w:lineRule="auto"/>
        <w:ind w:left="0" w:right="142" w:firstLine="709"/>
        <w:rPr>
          <w:rFonts w:ascii="Times New Roman" w:hAnsi="Times New Roman"/>
        </w:rPr>
      </w:pPr>
      <w:r w:rsidRPr="001A6D10">
        <w:rPr>
          <w:rFonts w:ascii="Times New Roman" w:hAnsi="Times New Roman"/>
        </w:rPr>
        <w:t xml:space="preserve">отсутствие у учреждения (юридическое лицо) кнопки + означает, что учреждение (юридическое лицо) не имеет филиалов, и характеристики вводятся только для данного учреждения (юридического лица) согласно описанию в </w:t>
      </w:r>
      <w:r w:rsidR="00D101DC" w:rsidRPr="001A6D10">
        <w:rPr>
          <w:rFonts w:ascii="Times New Roman" w:hAnsi="Times New Roman"/>
        </w:rPr>
        <w:t xml:space="preserve">разделе </w:t>
      </w:r>
      <w:r w:rsidRPr="001A6D10">
        <w:rPr>
          <w:rFonts w:ascii="Times New Roman" w:hAnsi="Times New Roman"/>
        </w:rPr>
        <w:t>5;</w:t>
      </w:r>
    </w:p>
    <w:p w14:paraId="39F1D064" w14:textId="77777777" w:rsidR="00146CCA" w:rsidRPr="001A6D10" w:rsidRDefault="00760AD8" w:rsidP="00D76AA9">
      <w:pPr>
        <w:pStyle w:val="14"/>
        <w:numPr>
          <w:ilvl w:val="0"/>
          <w:numId w:val="12"/>
        </w:numPr>
        <w:spacing w:line="360" w:lineRule="auto"/>
        <w:ind w:left="0" w:right="142" w:firstLine="709"/>
        <w:rPr>
          <w:rFonts w:ascii="Times New Roman" w:hAnsi="Times New Roman"/>
        </w:rPr>
      </w:pPr>
      <w:r w:rsidRPr="001A6D10">
        <w:rPr>
          <w:rFonts w:ascii="Times New Roman" w:hAnsi="Times New Roman"/>
        </w:rPr>
        <w:t>в отобразившейся иерархии выбрать учреждение, у которого следует заполнить (внести изменения в) форму «</w:t>
      </w:r>
      <w:proofErr w:type="spellStart"/>
      <w:r w:rsidRPr="001A6D10">
        <w:rPr>
          <w:rFonts w:ascii="Times New Roman" w:hAnsi="Times New Roman"/>
        </w:rPr>
        <w:t>ПаспортХарактеристикаУчреждения</w:t>
      </w:r>
      <w:r w:rsidR="00F577A6" w:rsidRPr="001A6D10">
        <w:rPr>
          <w:rFonts w:ascii="Times New Roman" w:hAnsi="Times New Roman"/>
        </w:rPr>
        <w:t>_</w:t>
      </w:r>
      <w:r w:rsidR="00C40FC3" w:rsidRPr="001A6D10">
        <w:rPr>
          <w:rFonts w:ascii="Times New Roman" w:hAnsi="Times New Roman"/>
        </w:rPr>
        <w:t>Спорт</w:t>
      </w:r>
      <w:proofErr w:type="spellEnd"/>
      <w:r w:rsidRPr="001A6D10">
        <w:rPr>
          <w:rFonts w:ascii="Times New Roman" w:hAnsi="Times New Roman"/>
        </w:rPr>
        <w:t>». Для того чтобы открыть форму «</w:t>
      </w:r>
      <w:proofErr w:type="spellStart"/>
      <w:r w:rsidRPr="001A6D10">
        <w:rPr>
          <w:rFonts w:ascii="Times New Roman" w:hAnsi="Times New Roman"/>
        </w:rPr>
        <w:t>ПаспортХарактеристикаУчреждения_</w:t>
      </w:r>
      <w:r w:rsidR="00C40FC3" w:rsidRPr="001A6D10">
        <w:rPr>
          <w:rFonts w:ascii="Times New Roman" w:hAnsi="Times New Roman"/>
        </w:rPr>
        <w:t>Спорт</w:t>
      </w:r>
      <w:proofErr w:type="spellEnd"/>
      <w:r w:rsidRPr="001A6D10">
        <w:rPr>
          <w:rFonts w:ascii="Times New Roman" w:hAnsi="Times New Roman"/>
        </w:rPr>
        <w:t>», необходимо дважды щелкнуть левой кнопкой мыши по соответствующей строке в списке отчетных форм</w:t>
      </w:r>
      <w:r w:rsidR="00146CCA" w:rsidRPr="001A6D10">
        <w:rPr>
          <w:rFonts w:ascii="Times New Roman" w:hAnsi="Times New Roman"/>
        </w:rPr>
        <w:t xml:space="preserve"> (</w:t>
      </w:r>
      <w:r w:rsidR="00443418" w:rsidRPr="001A6D10">
        <w:rPr>
          <w:rFonts w:ascii="Times New Roman" w:hAnsi="Times New Roman"/>
        </w:rPr>
        <w:fldChar w:fldCharType="begin"/>
      </w:r>
      <w:r w:rsidR="00146CCA" w:rsidRPr="001A6D10">
        <w:rPr>
          <w:rFonts w:ascii="Times New Roman" w:hAnsi="Times New Roman"/>
        </w:rPr>
        <w:instrText xml:space="preserve"> REF _Ref395703578 \h </w:instrText>
      </w:r>
      <w:r w:rsidR="00D101DC" w:rsidRPr="001A6D10">
        <w:rPr>
          <w:rFonts w:ascii="Times New Roman" w:hAnsi="Times New Roman"/>
        </w:rPr>
        <w:instrText xml:space="preserve"> \* MERGEFORMAT </w:instrText>
      </w:r>
      <w:r w:rsidR="00443418" w:rsidRPr="001A6D10">
        <w:rPr>
          <w:rFonts w:ascii="Times New Roman" w:hAnsi="Times New Roman"/>
        </w:rPr>
      </w:r>
      <w:r w:rsidR="00443418" w:rsidRPr="001A6D10">
        <w:rPr>
          <w:rFonts w:ascii="Times New Roman" w:hAnsi="Times New Roman"/>
        </w:rPr>
        <w:fldChar w:fldCharType="separate"/>
      </w:r>
      <w:r w:rsidR="00C9614B" w:rsidRPr="001A6D10">
        <w:rPr>
          <w:rFonts w:ascii="Times New Roman" w:hAnsi="Times New Roman"/>
        </w:rPr>
        <w:t>Рисунок 7</w:t>
      </w:r>
      <w:r w:rsidR="00443418" w:rsidRPr="001A6D10">
        <w:rPr>
          <w:rFonts w:ascii="Times New Roman" w:hAnsi="Times New Roman"/>
        </w:rPr>
        <w:fldChar w:fldCharType="end"/>
      </w:r>
      <w:r w:rsidR="004C3A33" w:rsidRPr="001A6D10">
        <w:rPr>
          <w:rFonts w:ascii="Times New Roman" w:hAnsi="Times New Roman"/>
        </w:rPr>
        <w:t>).</w:t>
      </w:r>
    </w:p>
    <w:p w14:paraId="0CD46C51" w14:textId="77777777" w:rsidR="00146CCA" w:rsidRPr="001A6D10" w:rsidRDefault="0015657C" w:rsidP="00A04B1C">
      <w:pPr>
        <w:pStyle w:val="af"/>
      </w:pPr>
      <w:r w:rsidRPr="001A6D10">
        <w:rPr>
          <w:lang w:val="ru-RU" w:eastAsia="ru-RU"/>
        </w:rPr>
        <w:lastRenderedPageBreak/>
        <w:drawing>
          <wp:inline distT="0" distB="0" distL="0" distR="0" wp14:anchorId="56161274" wp14:editId="27CED1BF">
            <wp:extent cx="6296025" cy="3209925"/>
            <wp:effectExtent l="0" t="0" r="9525" b="9525"/>
            <wp:docPr id="48" name="Рисунок 1" descr="214088ad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14088ad4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96025" cy="3209925"/>
                    </a:xfrm>
                    <a:prstGeom prst="rect">
                      <a:avLst/>
                    </a:prstGeom>
                    <a:noFill/>
                    <a:ln>
                      <a:noFill/>
                    </a:ln>
                  </pic:spPr>
                </pic:pic>
              </a:graphicData>
            </a:graphic>
          </wp:inline>
        </w:drawing>
      </w:r>
    </w:p>
    <w:p w14:paraId="4C4C06B0" w14:textId="77777777" w:rsidR="00146CCA" w:rsidRPr="001A6D10" w:rsidRDefault="00C9614B" w:rsidP="008B648E">
      <w:pPr>
        <w:pStyle w:val="af1"/>
        <w:rPr>
          <w:rFonts w:ascii="Times New Roman" w:hAnsi="Times New Roman"/>
        </w:rPr>
      </w:pPr>
      <w:bookmarkStart w:id="36" w:name="_Ref395703578"/>
      <w:r w:rsidRPr="001A6D10">
        <w:rPr>
          <w:rFonts w:ascii="Times New Roman" w:hAnsi="Times New Roman"/>
        </w:rPr>
        <w:t>Рисунок</w:t>
      </w:r>
      <w:r w:rsidR="00C40FC3" w:rsidRPr="001A6D10">
        <w:rPr>
          <w:rFonts w:ascii="Times New Roman" w:hAnsi="Times New Roman"/>
        </w:rPr>
        <w:t> </w:t>
      </w:r>
      <w:bookmarkEnd w:id="36"/>
      <w:r w:rsidRPr="001A6D10">
        <w:rPr>
          <w:rFonts w:ascii="Times New Roman" w:hAnsi="Times New Roman"/>
        </w:rPr>
        <w:t>7</w:t>
      </w:r>
      <w:r w:rsidR="00146CCA" w:rsidRPr="001A6D10">
        <w:rPr>
          <w:rFonts w:ascii="Times New Roman" w:hAnsi="Times New Roman"/>
        </w:rPr>
        <w:t>. Открытие формы «</w:t>
      </w:r>
      <w:proofErr w:type="spellStart"/>
      <w:r w:rsidR="00146CCA" w:rsidRPr="001A6D10">
        <w:rPr>
          <w:rFonts w:ascii="Times New Roman" w:hAnsi="Times New Roman"/>
        </w:rPr>
        <w:t>Паспорт</w:t>
      </w:r>
      <w:r w:rsidR="00B316BE" w:rsidRPr="001A6D10">
        <w:rPr>
          <w:rFonts w:ascii="Times New Roman" w:hAnsi="Times New Roman"/>
        </w:rPr>
        <w:t>Характер</w:t>
      </w:r>
      <w:r w:rsidR="0092399D" w:rsidRPr="001A6D10">
        <w:rPr>
          <w:rFonts w:ascii="Times New Roman" w:hAnsi="Times New Roman"/>
        </w:rPr>
        <w:t>истикаУчреждения_</w:t>
      </w:r>
      <w:r w:rsidR="00C40FC3" w:rsidRPr="001A6D10">
        <w:rPr>
          <w:rFonts w:ascii="Times New Roman" w:hAnsi="Times New Roman"/>
        </w:rPr>
        <w:t>Спорт</w:t>
      </w:r>
      <w:proofErr w:type="spellEnd"/>
      <w:r w:rsidR="00146CCA" w:rsidRPr="001A6D10">
        <w:rPr>
          <w:rFonts w:ascii="Times New Roman" w:hAnsi="Times New Roman"/>
        </w:rPr>
        <w:t>»</w:t>
      </w:r>
    </w:p>
    <w:p w14:paraId="1BA96EAC" w14:textId="77777777" w:rsidR="004C3A33" w:rsidRPr="001A6D10" w:rsidRDefault="004C3A33" w:rsidP="00D101DC">
      <w:pPr>
        <w:pStyle w:val="aff3"/>
        <w:rPr>
          <w:bCs/>
          <w:color w:val="000000" w:themeColor="text1"/>
        </w:rPr>
      </w:pPr>
      <w:r w:rsidRPr="001A6D10">
        <w:rPr>
          <w:b/>
          <w:bCs/>
          <w:color w:val="000000" w:themeColor="text1"/>
        </w:rPr>
        <w:t>Важно!</w:t>
      </w:r>
      <w:r w:rsidRPr="001A6D10">
        <w:rPr>
          <w:bCs/>
          <w:color w:val="000000" w:themeColor="text1"/>
        </w:rPr>
        <w:t xml:space="preserve"> Заполнять и вносить изменения в отчетную форму необходимо вначале на филиалах, а потом на юридическом лице.</w:t>
      </w:r>
    </w:p>
    <w:p w14:paraId="4E078311" w14:textId="77777777" w:rsidR="004C3A33" w:rsidRPr="001A6D10" w:rsidRDefault="004C3A33" w:rsidP="00D101DC">
      <w:pPr>
        <w:pStyle w:val="aff3"/>
        <w:rPr>
          <w:bCs/>
          <w:color w:val="000000" w:themeColor="text1"/>
        </w:rPr>
      </w:pPr>
      <w:r w:rsidRPr="001A6D10">
        <w:rPr>
          <w:bCs/>
          <w:color w:val="000000" w:themeColor="text1"/>
        </w:rPr>
        <w:t>В случае если у учреждения имеется хотя бы один филиал, форма «</w:t>
      </w:r>
      <w:proofErr w:type="spellStart"/>
      <w:r w:rsidRPr="001A6D10">
        <w:rPr>
          <w:bCs/>
          <w:color w:val="000000" w:themeColor="text1"/>
        </w:rPr>
        <w:t>ПаспортХарактеристикаУчреждения_</w:t>
      </w:r>
      <w:r w:rsidR="00C40FC3" w:rsidRPr="001A6D10">
        <w:rPr>
          <w:bCs/>
          <w:color w:val="000000" w:themeColor="text1"/>
        </w:rPr>
        <w:t>Спорт</w:t>
      </w:r>
      <w:proofErr w:type="spellEnd"/>
      <w:r w:rsidRPr="001A6D10">
        <w:rPr>
          <w:bCs/>
          <w:color w:val="000000" w:themeColor="text1"/>
        </w:rPr>
        <w:t>» сначала заполняется на уровне филиалов. После завершения заполнения, сохранения и закрытия формы на уровне филиалов, происходит автоматический сбор сводной числовых показателей дочерних учреждений на юридическом лице.</w:t>
      </w:r>
    </w:p>
    <w:p w14:paraId="113C0110" w14:textId="0FCFD83C" w:rsidR="00146CCA" w:rsidRPr="001A6D10" w:rsidRDefault="004C3A33" w:rsidP="00D101DC">
      <w:pPr>
        <w:pStyle w:val="aff3"/>
        <w:rPr>
          <w:bCs/>
          <w:color w:val="000000" w:themeColor="text1"/>
        </w:rPr>
      </w:pPr>
      <w:r w:rsidRPr="001A6D10">
        <w:rPr>
          <w:bCs/>
          <w:color w:val="000000" w:themeColor="text1"/>
        </w:rPr>
        <w:t>В</w:t>
      </w:r>
      <w:r w:rsidR="00146CCA" w:rsidRPr="001A6D10">
        <w:rPr>
          <w:bCs/>
          <w:color w:val="000000" w:themeColor="text1"/>
        </w:rPr>
        <w:t xml:space="preserve"> результате </w:t>
      </w:r>
      <w:r w:rsidRPr="001A6D10">
        <w:rPr>
          <w:bCs/>
          <w:color w:val="000000" w:themeColor="text1"/>
        </w:rPr>
        <w:t xml:space="preserve">вышеперечисленной последовательности действий </w:t>
      </w:r>
      <w:r w:rsidR="00146CCA" w:rsidRPr="001A6D10">
        <w:rPr>
          <w:bCs/>
          <w:color w:val="000000" w:themeColor="text1"/>
        </w:rPr>
        <w:t xml:space="preserve">откроется </w:t>
      </w:r>
      <w:r w:rsidR="000E3F2F" w:rsidRPr="001A6D10">
        <w:rPr>
          <w:bCs/>
          <w:color w:val="000000" w:themeColor="text1"/>
        </w:rPr>
        <w:t>форма</w:t>
      </w:r>
      <w:r w:rsidR="00146CCA" w:rsidRPr="001A6D10">
        <w:rPr>
          <w:bCs/>
          <w:color w:val="000000" w:themeColor="text1"/>
        </w:rPr>
        <w:t xml:space="preserve"> </w:t>
      </w:r>
      <w:r w:rsidR="000E3F2F" w:rsidRPr="001A6D10">
        <w:rPr>
          <w:bCs/>
          <w:color w:val="000000" w:themeColor="text1"/>
        </w:rPr>
        <w:t>«</w:t>
      </w:r>
      <w:proofErr w:type="spellStart"/>
      <w:r w:rsidR="00146CCA" w:rsidRPr="001A6D10">
        <w:rPr>
          <w:bCs/>
          <w:color w:val="000000" w:themeColor="text1"/>
        </w:rPr>
        <w:t>Паспорт</w:t>
      </w:r>
      <w:r w:rsidRPr="001A6D10">
        <w:rPr>
          <w:bCs/>
          <w:color w:val="000000" w:themeColor="text1"/>
        </w:rPr>
        <w:t>ХарактеристикаУчреждения_</w:t>
      </w:r>
      <w:r w:rsidR="00C40FC3" w:rsidRPr="001A6D10">
        <w:rPr>
          <w:bCs/>
          <w:color w:val="000000" w:themeColor="text1"/>
        </w:rPr>
        <w:t>Спорт</w:t>
      </w:r>
      <w:proofErr w:type="spellEnd"/>
      <w:r w:rsidR="000E3F2F" w:rsidRPr="001A6D10">
        <w:rPr>
          <w:bCs/>
          <w:color w:val="000000" w:themeColor="text1"/>
        </w:rPr>
        <w:t>»</w:t>
      </w:r>
      <w:r w:rsidRPr="001A6D10">
        <w:rPr>
          <w:bCs/>
          <w:color w:val="000000" w:themeColor="text1"/>
        </w:rPr>
        <w:t xml:space="preserve"> </w:t>
      </w:r>
      <w:r w:rsidR="00146CCA" w:rsidRPr="001A6D10">
        <w:rPr>
          <w:bCs/>
          <w:color w:val="000000" w:themeColor="text1"/>
        </w:rPr>
        <w:t>(</w:t>
      </w:r>
      <w:r w:rsidR="007F0365" w:rsidRPr="001A6D10">
        <w:rPr>
          <w:bCs/>
          <w:color w:val="000000" w:themeColor="text1"/>
        </w:rPr>
        <w:fldChar w:fldCharType="begin"/>
      </w:r>
      <w:r w:rsidR="007F0365" w:rsidRPr="001A6D10">
        <w:rPr>
          <w:bCs/>
          <w:color w:val="000000" w:themeColor="text1"/>
        </w:rPr>
        <w:instrText xml:space="preserve"> REF _Ref395705999 \h  \* MERGEFORMAT </w:instrText>
      </w:r>
      <w:r w:rsidR="007F0365" w:rsidRPr="001A6D10">
        <w:rPr>
          <w:bCs/>
          <w:color w:val="000000" w:themeColor="text1"/>
        </w:rPr>
      </w:r>
      <w:r w:rsidR="007F0365" w:rsidRPr="001A6D10">
        <w:rPr>
          <w:bCs/>
          <w:color w:val="000000" w:themeColor="text1"/>
        </w:rPr>
        <w:fldChar w:fldCharType="separate"/>
      </w:r>
      <w:r w:rsidR="00C9614B" w:rsidRPr="001A6D10">
        <w:rPr>
          <w:bCs/>
          <w:color w:val="000000" w:themeColor="text1"/>
        </w:rPr>
        <w:t>Рисунок</w:t>
      </w:r>
      <w:r w:rsidR="003E1AD2" w:rsidRPr="001A6D10">
        <w:rPr>
          <w:bCs/>
          <w:color w:val="000000" w:themeColor="text1"/>
        </w:rPr>
        <w:t xml:space="preserve"> </w:t>
      </w:r>
      <w:r w:rsidR="00C9614B" w:rsidRPr="001A6D10">
        <w:rPr>
          <w:bCs/>
          <w:color w:val="000000" w:themeColor="text1"/>
        </w:rPr>
        <w:t>8</w:t>
      </w:r>
      <w:r w:rsidR="007F0365" w:rsidRPr="001A6D10">
        <w:rPr>
          <w:bCs/>
          <w:color w:val="000000" w:themeColor="text1"/>
        </w:rPr>
        <w:fldChar w:fldCharType="end"/>
      </w:r>
      <w:r w:rsidR="00146CCA" w:rsidRPr="001A6D10">
        <w:rPr>
          <w:bCs/>
          <w:color w:val="000000" w:themeColor="text1"/>
        </w:rPr>
        <w:t>).</w:t>
      </w:r>
    </w:p>
    <w:p w14:paraId="46018D24" w14:textId="77777777" w:rsidR="00146CCA" w:rsidRPr="001A6D10" w:rsidRDefault="0015657C" w:rsidP="00146CCA">
      <w:pPr>
        <w:pStyle w:val="af"/>
        <w:rPr>
          <w:lang w:val="ru-RU"/>
        </w:rPr>
      </w:pPr>
      <w:r w:rsidRPr="001A6D10">
        <w:rPr>
          <w:lang w:val="ru-RU" w:eastAsia="ru-RU"/>
        </w:rPr>
        <w:lastRenderedPageBreak/>
        <w:drawing>
          <wp:inline distT="0" distB="0" distL="0" distR="0" wp14:anchorId="44514B8D" wp14:editId="7DCC3EC7">
            <wp:extent cx="6286500" cy="3705225"/>
            <wp:effectExtent l="0" t="0" r="0" b="9525"/>
            <wp:docPr id="47" name="Рисунок 2" descr="c6fcff3f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6fcff3ff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86500" cy="3705225"/>
                    </a:xfrm>
                    <a:prstGeom prst="rect">
                      <a:avLst/>
                    </a:prstGeom>
                    <a:noFill/>
                    <a:ln>
                      <a:noFill/>
                    </a:ln>
                  </pic:spPr>
                </pic:pic>
              </a:graphicData>
            </a:graphic>
          </wp:inline>
        </w:drawing>
      </w:r>
      <w:r w:rsidR="004C3A33" w:rsidRPr="001A6D10">
        <w:rPr>
          <w:lang w:val="ru-RU" w:eastAsia="ru-RU"/>
        </w:rPr>
        <w:t xml:space="preserve"> </w:t>
      </w:r>
    </w:p>
    <w:p w14:paraId="44907F1C" w14:textId="145C1DE6" w:rsidR="00146CCA" w:rsidRPr="001A6D10" w:rsidRDefault="00C9614B" w:rsidP="008B648E">
      <w:pPr>
        <w:pStyle w:val="af1"/>
        <w:rPr>
          <w:rFonts w:ascii="Times New Roman" w:hAnsi="Times New Roman"/>
        </w:rPr>
      </w:pPr>
      <w:bookmarkStart w:id="37" w:name="_Ref395705999"/>
      <w:r w:rsidRPr="001A6D10">
        <w:rPr>
          <w:rFonts w:ascii="Times New Roman" w:hAnsi="Times New Roman"/>
        </w:rPr>
        <w:t>Рисунок</w:t>
      </w:r>
      <w:r w:rsidR="00146CCA" w:rsidRPr="001A6D10">
        <w:rPr>
          <w:rFonts w:ascii="Times New Roman" w:hAnsi="Times New Roman"/>
        </w:rPr>
        <w:t xml:space="preserve"> </w:t>
      </w:r>
      <w:bookmarkEnd w:id="37"/>
      <w:r w:rsidRPr="001A6D10">
        <w:rPr>
          <w:rFonts w:ascii="Times New Roman" w:hAnsi="Times New Roman"/>
        </w:rPr>
        <w:t>8</w:t>
      </w:r>
      <w:r w:rsidR="00146CCA" w:rsidRPr="001A6D10">
        <w:rPr>
          <w:rFonts w:ascii="Times New Roman" w:hAnsi="Times New Roman"/>
        </w:rPr>
        <w:t xml:space="preserve">. </w:t>
      </w:r>
      <w:r w:rsidR="000E3F2F" w:rsidRPr="001A6D10">
        <w:rPr>
          <w:rFonts w:ascii="Times New Roman" w:hAnsi="Times New Roman"/>
        </w:rPr>
        <w:t>Форма</w:t>
      </w:r>
      <w:r w:rsidR="00146CCA" w:rsidRPr="001A6D10">
        <w:rPr>
          <w:rFonts w:ascii="Times New Roman" w:hAnsi="Times New Roman"/>
        </w:rPr>
        <w:t xml:space="preserve"> </w:t>
      </w:r>
      <w:r w:rsidR="006971E1" w:rsidRPr="001A6D10">
        <w:rPr>
          <w:rFonts w:ascii="Times New Roman" w:hAnsi="Times New Roman"/>
        </w:rPr>
        <w:t>«</w:t>
      </w:r>
      <w:proofErr w:type="spellStart"/>
      <w:r w:rsidR="006971E1" w:rsidRPr="001A6D10">
        <w:rPr>
          <w:rFonts w:ascii="Times New Roman" w:hAnsi="Times New Roman"/>
        </w:rPr>
        <w:t>ПаспортХарактеристикаУчреждения_Спорт</w:t>
      </w:r>
      <w:proofErr w:type="spellEnd"/>
      <w:r w:rsidR="006971E1" w:rsidRPr="001A6D10">
        <w:rPr>
          <w:rFonts w:ascii="Times New Roman" w:hAnsi="Times New Roman"/>
        </w:rPr>
        <w:t xml:space="preserve">» </w:t>
      </w:r>
    </w:p>
    <w:p w14:paraId="766937A0" w14:textId="77777777" w:rsidR="00331836" w:rsidRPr="001A6D10" w:rsidRDefault="00D101DC" w:rsidP="00D101DC">
      <w:pPr>
        <w:pStyle w:val="aff3"/>
        <w:rPr>
          <w:bCs/>
          <w:color w:val="000000" w:themeColor="text1"/>
        </w:rPr>
      </w:pPr>
      <w:r w:rsidRPr="001A6D10">
        <w:rPr>
          <w:bCs/>
          <w:color w:val="000000" w:themeColor="text1"/>
        </w:rPr>
        <w:t>Далее заполняется форма по правилам раздела 5.</w:t>
      </w:r>
    </w:p>
    <w:p w14:paraId="3D87E8E4" w14:textId="2CF3B694" w:rsidR="00331836" w:rsidRPr="001A6D10" w:rsidRDefault="00331836" w:rsidP="005238B6">
      <w:pPr>
        <w:pStyle w:val="2"/>
      </w:pPr>
      <w:bookmarkStart w:id="38" w:name="_Toc470695156"/>
      <w:bookmarkStart w:id="39" w:name="_Ref473723980"/>
      <w:bookmarkStart w:id="40" w:name="_Toc474235803"/>
      <w:r w:rsidRPr="001A6D10">
        <w:t xml:space="preserve">Режим текущих </w:t>
      </w:r>
      <w:bookmarkEnd w:id="38"/>
      <w:bookmarkEnd w:id="39"/>
      <w:bookmarkEnd w:id="40"/>
      <w:r w:rsidR="0072147D" w:rsidRPr="001A6D10">
        <w:t>значений</w:t>
      </w:r>
    </w:p>
    <w:p w14:paraId="21FE3EBC" w14:textId="5EBD4A76" w:rsidR="00331836" w:rsidRPr="001A6D10" w:rsidRDefault="00331836" w:rsidP="00D101DC">
      <w:pPr>
        <w:pStyle w:val="aff3"/>
        <w:rPr>
          <w:bCs/>
          <w:color w:val="000000" w:themeColor="text1"/>
        </w:rPr>
      </w:pPr>
      <w:r w:rsidRPr="001A6D10">
        <w:rPr>
          <w:bCs/>
          <w:color w:val="000000" w:themeColor="text1"/>
        </w:rPr>
        <w:t>В режиме текущих</w:t>
      </w:r>
      <w:r w:rsidR="0072147D" w:rsidRPr="001A6D10">
        <w:rPr>
          <w:bCs/>
          <w:color w:val="000000" w:themeColor="text1"/>
        </w:rPr>
        <w:t xml:space="preserve"> значений</w:t>
      </w:r>
      <w:r w:rsidRPr="001A6D10">
        <w:rPr>
          <w:bCs/>
          <w:color w:val="000000" w:themeColor="text1"/>
        </w:rPr>
        <w:t xml:space="preserve"> </w:t>
      </w:r>
      <w:r w:rsidR="0072147D" w:rsidRPr="001A6D10">
        <w:rPr>
          <w:bCs/>
          <w:color w:val="000000" w:themeColor="text1"/>
        </w:rPr>
        <w:t xml:space="preserve">отображаются </w:t>
      </w:r>
      <w:r w:rsidRPr="001A6D10">
        <w:rPr>
          <w:bCs/>
          <w:color w:val="000000" w:themeColor="text1"/>
        </w:rPr>
        <w:t>характеристики по вновь созданным учреждениям (филиалам) или ранее внесенны</w:t>
      </w:r>
      <w:r w:rsidR="00BD1F6E" w:rsidRPr="001A6D10">
        <w:rPr>
          <w:bCs/>
          <w:color w:val="000000" w:themeColor="text1"/>
        </w:rPr>
        <w:t>е</w:t>
      </w:r>
      <w:r w:rsidRPr="001A6D10">
        <w:rPr>
          <w:bCs/>
          <w:color w:val="000000" w:themeColor="text1"/>
        </w:rPr>
        <w:t xml:space="preserve"> </w:t>
      </w:r>
      <w:r w:rsidR="00BD1F6E" w:rsidRPr="001A6D10">
        <w:rPr>
          <w:bCs/>
          <w:color w:val="000000" w:themeColor="text1"/>
        </w:rPr>
        <w:t xml:space="preserve">изменения в </w:t>
      </w:r>
      <w:r w:rsidRPr="001A6D10">
        <w:rPr>
          <w:bCs/>
          <w:color w:val="000000" w:themeColor="text1"/>
        </w:rPr>
        <w:t>характеристик</w:t>
      </w:r>
      <w:r w:rsidR="00BD1F6E" w:rsidRPr="001A6D10">
        <w:rPr>
          <w:bCs/>
          <w:color w:val="000000" w:themeColor="text1"/>
        </w:rPr>
        <w:t>и учреждений</w:t>
      </w:r>
      <w:r w:rsidRPr="001A6D10">
        <w:rPr>
          <w:bCs/>
          <w:color w:val="000000" w:themeColor="text1"/>
        </w:rPr>
        <w:t>.</w:t>
      </w:r>
    </w:p>
    <w:p w14:paraId="31B965D9" w14:textId="32736D8E" w:rsidR="00D101DC" w:rsidRPr="001A6D10" w:rsidRDefault="00331836" w:rsidP="00D101DC">
      <w:pPr>
        <w:pStyle w:val="aff3"/>
        <w:rPr>
          <w:bCs/>
          <w:color w:val="000000" w:themeColor="text1"/>
        </w:rPr>
      </w:pPr>
      <w:r w:rsidRPr="001A6D10">
        <w:rPr>
          <w:bCs/>
          <w:color w:val="000000" w:themeColor="text1"/>
        </w:rPr>
        <w:t xml:space="preserve">Форма формируется по правилам, описанным в </w:t>
      </w:r>
      <w:r w:rsidR="00D101DC" w:rsidRPr="001A6D10">
        <w:rPr>
          <w:bCs/>
          <w:color w:val="000000" w:themeColor="text1"/>
        </w:rPr>
        <w:t xml:space="preserve">подпунктах 4-8 пункта </w:t>
      </w:r>
      <w:r w:rsidR="007179C2" w:rsidRPr="001A6D10">
        <w:rPr>
          <w:bCs/>
          <w:color w:val="000000" w:themeColor="text1"/>
        </w:rPr>
        <w:fldChar w:fldCharType="begin"/>
      </w:r>
      <w:r w:rsidR="007179C2" w:rsidRPr="001A6D10">
        <w:rPr>
          <w:bCs/>
          <w:color w:val="000000" w:themeColor="text1"/>
        </w:rPr>
        <w:instrText xml:space="preserve"> REF _Ref470526625 \r \h </w:instrText>
      </w:r>
      <w:r w:rsidR="007179C2" w:rsidRPr="001A6D10">
        <w:rPr>
          <w:bCs/>
          <w:color w:val="000000" w:themeColor="text1"/>
        </w:rPr>
      </w:r>
      <w:r w:rsidR="001A6D10">
        <w:rPr>
          <w:bCs/>
          <w:color w:val="000000" w:themeColor="text1"/>
        </w:rPr>
        <w:instrText xml:space="preserve"> \* MERGEFORMAT </w:instrText>
      </w:r>
      <w:r w:rsidR="007179C2" w:rsidRPr="001A6D10">
        <w:rPr>
          <w:bCs/>
          <w:color w:val="000000" w:themeColor="text1"/>
        </w:rPr>
        <w:fldChar w:fldCharType="separate"/>
      </w:r>
      <w:r w:rsidR="007179C2" w:rsidRPr="001A6D10">
        <w:rPr>
          <w:bCs/>
          <w:color w:val="000000" w:themeColor="text1"/>
        </w:rPr>
        <w:t>4.1</w:t>
      </w:r>
      <w:r w:rsidR="007179C2" w:rsidRPr="001A6D10">
        <w:rPr>
          <w:bCs/>
          <w:color w:val="000000" w:themeColor="text1"/>
        </w:rPr>
        <w:fldChar w:fldCharType="end"/>
      </w:r>
      <w:r w:rsidR="007179C2" w:rsidRPr="001A6D10">
        <w:rPr>
          <w:bCs/>
          <w:color w:val="000000" w:themeColor="text1"/>
        </w:rPr>
        <w:t xml:space="preserve"> </w:t>
      </w:r>
      <w:r w:rsidR="00D101DC" w:rsidRPr="001A6D10">
        <w:rPr>
          <w:bCs/>
          <w:color w:val="000000" w:themeColor="text1"/>
        </w:rPr>
        <w:t>настоящего раздела.</w:t>
      </w:r>
    </w:p>
    <w:p w14:paraId="30850E79" w14:textId="77777777" w:rsidR="00331836" w:rsidRPr="001A6D10" w:rsidRDefault="00D101DC" w:rsidP="00D101DC">
      <w:pPr>
        <w:pStyle w:val="aff3"/>
        <w:rPr>
          <w:bCs/>
          <w:color w:val="000000" w:themeColor="text1"/>
        </w:rPr>
      </w:pPr>
      <w:r w:rsidRPr="001A6D10">
        <w:rPr>
          <w:bCs/>
          <w:color w:val="000000" w:themeColor="text1"/>
        </w:rPr>
        <w:t>Далее заполняется форма по правилам раздела 5.</w:t>
      </w:r>
    </w:p>
    <w:p w14:paraId="7B890D39" w14:textId="77777777" w:rsidR="00146CCA" w:rsidRPr="001A6D10" w:rsidRDefault="00113EC9" w:rsidP="00801893">
      <w:pPr>
        <w:pStyle w:val="1TimesNewRoman025"/>
      </w:pPr>
      <w:bookmarkStart w:id="41" w:name="_Toc474235804"/>
      <w:r w:rsidRPr="001A6D10">
        <w:lastRenderedPageBreak/>
        <w:t>Заполнение </w:t>
      </w:r>
      <w:r w:rsidR="00146CCA" w:rsidRPr="001A6D10">
        <w:t>формы «</w:t>
      </w:r>
      <w:r w:rsidRPr="001A6D10">
        <w:t>ПаспортХ</w:t>
      </w:r>
      <w:r w:rsidR="00745BA9" w:rsidRPr="001A6D10">
        <w:t>арактери</w:t>
      </w:r>
      <w:r w:rsidR="00D952A1" w:rsidRPr="001A6D10">
        <w:t>стика</w:t>
      </w:r>
      <w:r w:rsidRPr="001A6D10">
        <w:t>У</w:t>
      </w:r>
      <w:r w:rsidR="00D952A1" w:rsidRPr="001A6D10">
        <w:t>чреждения_</w:t>
      </w:r>
      <w:r w:rsidR="00C40FC3" w:rsidRPr="001A6D10">
        <w:t>Спорт</w:t>
      </w:r>
      <w:r w:rsidR="00146CCA" w:rsidRPr="001A6D10">
        <w:t>»</w:t>
      </w:r>
      <w:bookmarkEnd w:id="41"/>
    </w:p>
    <w:p w14:paraId="53CD38AB" w14:textId="77777777" w:rsidR="00146CCA" w:rsidRPr="001A6D10" w:rsidRDefault="00146CCA" w:rsidP="00D101DC">
      <w:pPr>
        <w:pStyle w:val="aff3"/>
      </w:pPr>
      <w:r w:rsidRPr="001A6D10">
        <w:rPr>
          <w:bCs/>
          <w:color w:val="000000" w:themeColor="text1"/>
        </w:rPr>
        <w:t>Форма «</w:t>
      </w:r>
      <w:proofErr w:type="spellStart"/>
      <w:r w:rsidR="00745BA9" w:rsidRPr="001A6D10">
        <w:rPr>
          <w:bCs/>
          <w:color w:val="000000" w:themeColor="text1"/>
        </w:rPr>
        <w:t>ПаспортХарактер</w:t>
      </w:r>
      <w:r w:rsidR="007E1A6B" w:rsidRPr="001A6D10">
        <w:rPr>
          <w:bCs/>
          <w:color w:val="000000" w:themeColor="text1"/>
        </w:rPr>
        <w:t>истикаУчреждения_</w:t>
      </w:r>
      <w:r w:rsidR="00C40FC3" w:rsidRPr="001A6D10">
        <w:rPr>
          <w:bCs/>
          <w:color w:val="000000" w:themeColor="text1"/>
        </w:rPr>
        <w:t>Спорт</w:t>
      </w:r>
      <w:proofErr w:type="spellEnd"/>
      <w:r w:rsidRPr="001A6D10">
        <w:rPr>
          <w:bCs/>
          <w:color w:val="000000" w:themeColor="text1"/>
        </w:rPr>
        <w:t>» содержит следующие вкладки:</w:t>
      </w:r>
    </w:p>
    <w:p w14:paraId="0303E6CB" w14:textId="77777777" w:rsidR="00146CCA" w:rsidRPr="001A6D10" w:rsidRDefault="00C76706" w:rsidP="00D76AA9">
      <w:pPr>
        <w:pStyle w:val="1-"/>
        <w:ind w:left="0" w:firstLine="709"/>
      </w:pPr>
      <w:r w:rsidRPr="001A6D10">
        <w:t>«</w:t>
      </w:r>
      <w:r w:rsidR="00382B47" w:rsidRPr="001A6D10">
        <w:t>Общие сведения</w:t>
      </w:r>
      <w:r w:rsidRPr="001A6D10">
        <w:t>»</w:t>
      </w:r>
      <w:r w:rsidR="00146CCA" w:rsidRPr="001A6D10">
        <w:t>;</w:t>
      </w:r>
    </w:p>
    <w:p w14:paraId="47B9B816" w14:textId="77777777" w:rsidR="00146CCA" w:rsidRPr="001A6D10" w:rsidRDefault="00C76706" w:rsidP="00D76AA9">
      <w:pPr>
        <w:pStyle w:val="1-"/>
        <w:ind w:left="0" w:firstLine="709"/>
      </w:pPr>
      <w:r w:rsidRPr="001A6D10">
        <w:t>«</w:t>
      </w:r>
      <w:proofErr w:type="spellStart"/>
      <w:r w:rsidR="00F15F6A" w:rsidRPr="001A6D10">
        <w:t>ОбщаяПлощадь</w:t>
      </w:r>
      <w:proofErr w:type="spellEnd"/>
      <w:r w:rsidRPr="001A6D10">
        <w:t>»</w:t>
      </w:r>
      <w:r w:rsidR="00146CCA" w:rsidRPr="001A6D10">
        <w:t>;</w:t>
      </w:r>
    </w:p>
    <w:p w14:paraId="3AD802A1" w14:textId="5D9223FD" w:rsidR="002603D6" w:rsidRPr="001A6D10" w:rsidRDefault="002603D6" w:rsidP="00D76AA9">
      <w:pPr>
        <w:pStyle w:val="1-"/>
        <w:ind w:left="0" w:firstLine="709"/>
      </w:pPr>
      <w:r w:rsidRPr="001A6D10">
        <w:t>«</w:t>
      </w:r>
      <w:proofErr w:type="spellStart"/>
      <w:r w:rsidRPr="001A6D10">
        <w:t>Текущий</w:t>
      </w:r>
      <w:r w:rsidR="004A45C5" w:rsidRPr="001A6D10">
        <w:t>Р</w:t>
      </w:r>
      <w:r w:rsidRPr="001A6D10">
        <w:t>емонт</w:t>
      </w:r>
      <w:proofErr w:type="spellEnd"/>
      <w:r w:rsidRPr="001A6D10">
        <w:t>»;</w:t>
      </w:r>
    </w:p>
    <w:p w14:paraId="0BE9B4C8" w14:textId="77777777" w:rsidR="00C40FC3" w:rsidRPr="001A6D10" w:rsidRDefault="00C40FC3" w:rsidP="00D76AA9">
      <w:pPr>
        <w:pStyle w:val="1-"/>
        <w:ind w:left="0" w:firstLine="709"/>
      </w:pPr>
      <w:r w:rsidRPr="001A6D10">
        <w:t>«Транспортное средство»;</w:t>
      </w:r>
    </w:p>
    <w:p w14:paraId="1FC90B6A" w14:textId="77777777" w:rsidR="00146CCA" w:rsidRPr="001A6D10" w:rsidRDefault="00C76706" w:rsidP="00D76AA9">
      <w:pPr>
        <w:pStyle w:val="1-"/>
        <w:ind w:left="0" w:firstLine="709"/>
      </w:pPr>
      <w:r w:rsidRPr="001A6D10">
        <w:t>«</w:t>
      </w:r>
      <w:r w:rsidR="00CE64D8" w:rsidRPr="001A6D10">
        <w:t>Поставщики коммунальных услуг</w:t>
      </w:r>
      <w:r w:rsidRPr="001A6D10">
        <w:t>»</w:t>
      </w:r>
      <w:r w:rsidR="00CE64D8" w:rsidRPr="001A6D10">
        <w:t>.</w:t>
      </w:r>
    </w:p>
    <w:p w14:paraId="7EC7A22B" w14:textId="4B51C040" w:rsidR="00D101DC" w:rsidRPr="001A6D10" w:rsidRDefault="00D101DC" w:rsidP="00D101DC">
      <w:pPr>
        <w:pStyle w:val="aff3"/>
        <w:rPr>
          <w:bCs/>
          <w:color w:val="000000" w:themeColor="text1"/>
        </w:rPr>
      </w:pPr>
      <w:r w:rsidRPr="001A6D10">
        <w:rPr>
          <w:bCs/>
          <w:color w:val="000000" w:themeColor="text1"/>
        </w:rPr>
        <w:t xml:space="preserve">Ответственным за ввод заполняются только вкладки «Общие сведения», «Общая площадь» и «Транспортное средство». Вкладки «Текущий ремонт» и «Поставщики коммунальных услуг» заполнятся автоматически </w:t>
      </w:r>
      <w:r w:rsidR="0072147D" w:rsidRPr="001A6D10">
        <w:rPr>
          <w:bCs/>
          <w:color w:val="000000" w:themeColor="text1"/>
        </w:rPr>
        <w:t xml:space="preserve">по итогам года и недоступны для редактирования </w:t>
      </w:r>
      <w:r w:rsidRPr="001A6D10">
        <w:rPr>
          <w:bCs/>
          <w:color w:val="000000" w:themeColor="text1"/>
        </w:rPr>
        <w:t>(разделы 6, 7).</w:t>
      </w:r>
    </w:p>
    <w:p w14:paraId="4BA54275" w14:textId="62A8378F" w:rsidR="00C9614B" w:rsidRPr="001A6D10" w:rsidRDefault="00C9614B" w:rsidP="00C9614B">
      <w:pPr>
        <w:pStyle w:val="aff3"/>
      </w:pPr>
      <w:r w:rsidRPr="001A6D10">
        <w:t>Для осуществления перехода между вкладками необходимо в поле «Вкладк</w:t>
      </w:r>
      <w:r w:rsidR="00E649D4" w:rsidRPr="001A6D10">
        <w:t>а</w:t>
      </w:r>
      <w:r w:rsidRPr="001A6D10">
        <w:t xml:space="preserve">» нажать на кнопку </w:t>
      </w:r>
      <w:r w:rsidRPr="001A6D10">
        <w:rPr>
          <w:noProof/>
          <w:lang w:eastAsia="ru-RU"/>
        </w:rPr>
        <w:drawing>
          <wp:inline distT="0" distB="0" distL="0" distR="0" wp14:anchorId="1F916157" wp14:editId="275002A0">
            <wp:extent cx="167005" cy="174625"/>
            <wp:effectExtent l="0" t="0" r="4445" b="0"/>
            <wp:docPr id="39" name="Рисунок 39" descr="http://dl4.joxi.net/drive/2021/01/29/0044/2598/2943526/26/8b07d8e0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http://dl4.joxi.net/drive/2021/01/29/0044/2598/2943526/26/8b07d8e0f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7005" cy="174625"/>
                    </a:xfrm>
                    <a:prstGeom prst="rect">
                      <a:avLst/>
                    </a:prstGeom>
                    <a:noFill/>
                    <a:ln>
                      <a:noFill/>
                    </a:ln>
                  </pic:spPr>
                </pic:pic>
              </a:graphicData>
            </a:graphic>
          </wp:inline>
        </w:drawing>
      </w:r>
      <w:r w:rsidRPr="001A6D10">
        <w:t xml:space="preserve"> и в раскрывающемся списке выбрать соответствующую вкладку одним нажатием левой кнопки мыши, либо нажать левой кнопкой мыши на соответствующую вкладку в левом нижнем углу открытого окна отчетной формы (</w:t>
      </w:r>
      <w:r w:rsidRPr="001A6D10">
        <w:fldChar w:fldCharType="begin"/>
      </w:r>
      <w:r w:rsidRPr="001A6D10">
        <w:instrText xml:space="preserve"> REF _Ref432584445 \h  \* MERGEFORMAT </w:instrText>
      </w:r>
      <w:r w:rsidRPr="001A6D10">
        <w:fldChar w:fldCharType="separate"/>
      </w:r>
      <w:r w:rsidRPr="001A6D10">
        <w:t>Рисунок</w:t>
      </w:r>
      <w:r w:rsidRPr="001A6D10">
        <w:fldChar w:fldCharType="end"/>
      </w:r>
      <w:r w:rsidRPr="001A6D10">
        <w:t xml:space="preserve"> 9).</w:t>
      </w:r>
    </w:p>
    <w:p w14:paraId="1DF35FA4" w14:textId="77777777" w:rsidR="00146CCA" w:rsidRPr="001A6D10" w:rsidRDefault="0015657C" w:rsidP="00A04B1C">
      <w:pPr>
        <w:pStyle w:val="af"/>
        <w:rPr>
          <w:lang w:val="ru-RU"/>
        </w:rPr>
      </w:pPr>
      <w:r w:rsidRPr="001A6D10">
        <w:rPr>
          <w:lang w:val="ru-RU" w:eastAsia="ru-RU"/>
        </w:rPr>
        <w:drawing>
          <wp:inline distT="0" distB="0" distL="0" distR="0" wp14:anchorId="43817A8F" wp14:editId="59478FE6">
            <wp:extent cx="6296025" cy="3562350"/>
            <wp:effectExtent l="0" t="0" r="9525" b="0"/>
            <wp:docPr id="46" name="Рисунок 3" descr="25a7516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5a751649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96025" cy="3562350"/>
                    </a:xfrm>
                    <a:prstGeom prst="rect">
                      <a:avLst/>
                    </a:prstGeom>
                    <a:noFill/>
                    <a:ln>
                      <a:noFill/>
                    </a:ln>
                  </pic:spPr>
                </pic:pic>
              </a:graphicData>
            </a:graphic>
          </wp:inline>
        </w:drawing>
      </w:r>
      <w:r w:rsidR="00CE64D8" w:rsidRPr="001A6D10">
        <w:rPr>
          <w:lang w:val="ru-RU" w:eastAsia="ru-RU"/>
        </w:rPr>
        <w:t xml:space="preserve"> </w:t>
      </w:r>
    </w:p>
    <w:p w14:paraId="1CA8E7F4" w14:textId="2CF62387" w:rsidR="00146CCA" w:rsidRPr="001A6D10" w:rsidRDefault="0090425E" w:rsidP="008B648E">
      <w:pPr>
        <w:pStyle w:val="af1"/>
        <w:rPr>
          <w:rFonts w:ascii="Times New Roman" w:hAnsi="Times New Roman"/>
          <w:spacing w:val="2"/>
          <w:szCs w:val="24"/>
        </w:rPr>
      </w:pPr>
      <w:bookmarkStart w:id="42" w:name="_Ref432584445"/>
      <w:r w:rsidRPr="001A6D10">
        <w:rPr>
          <w:rFonts w:ascii="Times New Roman" w:hAnsi="Times New Roman"/>
          <w:spacing w:val="2"/>
          <w:szCs w:val="24"/>
        </w:rPr>
        <w:t>Рисунок</w:t>
      </w:r>
      <w:r w:rsidR="00146CCA" w:rsidRPr="001A6D10">
        <w:rPr>
          <w:rFonts w:ascii="Times New Roman" w:hAnsi="Times New Roman"/>
          <w:spacing w:val="2"/>
          <w:szCs w:val="24"/>
        </w:rPr>
        <w:t xml:space="preserve"> </w:t>
      </w:r>
      <w:bookmarkEnd w:id="42"/>
      <w:r w:rsidRPr="001A6D10">
        <w:rPr>
          <w:rFonts w:ascii="Times New Roman" w:hAnsi="Times New Roman"/>
          <w:spacing w:val="2"/>
          <w:szCs w:val="24"/>
        </w:rPr>
        <w:t>9</w:t>
      </w:r>
      <w:r w:rsidR="00146CCA" w:rsidRPr="001A6D10">
        <w:rPr>
          <w:rFonts w:ascii="Times New Roman" w:hAnsi="Times New Roman"/>
          <w:spacing w:val="2"/>
          <w:szCs w:val="24"/>
        </w:rPr>
        <w:t xml:space="preserve">. </w:t>
      </w:r>
      <w:r w:rsidR="000E3F2F" w:rsidRPr="001A6D10">
        <w:rPr>
          <w:rFonts w:ascii="Times New Roman" w:hAnsi="Times New Roman"/>
        </w:rPr>
        <w:t>Выбор</w:t>
      </w:r>
      <w:r w:rsidR="00836845" w:rsidRPr="001A6D10">
        <w:rPr>
          <w:rFonts w:ascii="Times New Roman" w:hAnsi="Times New Roman"/>
        </w:rPr>
        <w:t xml:space="preserve"> вкладки </w:t>
      </w:r>
    </w:p>
    <w:p w14:paraId="16D73929" w14:textId="77777777" w:rsidR="00C70F9C" w:rsidRPr="001A6D10" w:rsidRDefault="004421F6" w:rsidP="005238B6">
      <w:pPr>
        <w:pStyle w:val="2"/>
      </w:pPr>
      <w:bookmarkStart w:id="43" w:name="_Toc474235805"/>
      <w:r w:rsidRPr="001A6D10">
        <w:lastRenderedPageBreak/>
        <w:t>Заполнение вкладки</w:t>
      </w:r>
      <w:r w:rsidR="00333263" w:rsidRPr="001A6D10">
        <w:t xml:space="preserve"> «Общие сведения</w:t>
      </w:r>
      <w:r w:rsidR="00146CCA" w:rsidRPr="001A6D10">
        <w:t>»</w:t>
      </w:r>
      <w:bookmarkEnd w:id="43"/>
    </w:p>
    <w:p w14:paraId="59B8923D" w14:textId="77777777" w:rsidR="00D101DC" w:rsidRPr="001A6D10" w:rsidRDefault="00D101DC" w:rsidP="005238B6">
      <w:pPr>
        <w:pStyle w:val="30"/>
      </w:pPr>
      <w:r w:rsidRPr="001A6D10">
        <w:t>Описание вкладки «Общие сведения»</w:t>
      </w:r>
    </w:p>
    <w:p w14:paraId="18CF1EC8" w14:textId="113EA42D" w:rsidR="00146CCA" w:rsidRPr="001A6D10" w:rsidRDefault="00146CCA" w:rsidP="00C70F9C">
      <w:pPr>
        <w:pStyle w:val="aff3"/>
        <w:rPr>
          <w:bCs/>
          <w:color w:val="000000" w:themeColor="text1"/>
        </w:rPr>
      </w:pPr>
      <w:r w:rsidRPr="001A6D10">
        <w:rPr>
          <w:bCs/>
          <w:color w:val="000000" w:themeColor="text1"/>
        </w:rPr>
        <w:t>Вкладка «</w:t>
      </w:r>
      <w:r w:rsidR="00A9181A" w:rsidRPr="001A6D10">
        <w:rPr>
          <w:bCs/>
          <w:color w:val="000000" w:themeColor="text1"/>
        </w:rPr>
        <w:t>Общие сведения</w:t>
      </w:r>
      <w:r w:rsidRPr="001A6D10">
        <w:rPr>
          <w:bCs/>
          <w:color w:val="000000" w:themeColor="text1"/>
        </w:rPr>
        <w:t xml:space="preserve">» содержит </w:t>
      </w:r>
      <w:r w:rsidR="00A9181A" w:rsidRPr="001A6D10">
        <w:rPr>
          <w:bCs/>
          <w:color w:val="000000" w:themeColor="text1"/>
        </w:rPr>
        <w:t xml:space="preserve">графы </w:t>
      </w:r>
      <w:r w:rsidRPr="001A6D10">
        <w:rPr>
          <w:bCs/>
          <w:color w:val="000000" w:themeColor="text1"/>
        </w:rPr>
        <w:t xml:space="preserve">текущие </w:t>
      </w:r>
      <w:r w:rsidR="00A9181A" w:rsidRPr="001A6D10">
        <w:rPr>
          <w:bCs/>
          <w:color w:val="000000" w:themeColor="text1"/>
        </w:rPr>
        <w:t xml:space="preserve">значения </w:t>
      </w:r>
      <w:r w:rsidRPr="001A6D10">
        <w:rPr>
          <w:bCs/>
          <w:color w:val="000000" w:themeColor="text1"/>
        </w:rPr>
        <w:t xml:space="preserve">(1) и </w:t>
      </w:r>
      <w:r w:rsidR="00331836" w:rsidRPr="001A6D10">
        <w:rPr>
          <w:bCs/>
          <w:color w:val="000000" w:themeColor="text1"/>
        </w:rPr>
        <w:t>измененные</w:t>
      </w:r>
      <w:r w:rsidRPr="001A6D10">
        <w:rPr>
          <w:bCs/>
          <w:color w:val="000000" w:themeColor="text1"/>
        </w:rPr>
        <w:t xml:space="preserve"> </w:t>
      </w:r>
      <w:r w:rsidR="00A9181A" w:rsidRPr="001A6D10">
        <w:rPr>
          <w:bCs/>
          <w:color w:val="000000" w:themeColor="text1"/>
        </w:rPr>
        <w:t xml:space="preserve">значения </w:t>
      </w:r>
      <w:r w:rsidRPr="001A6D10">
        <w:rPr>
          <w:bCs/>
          <w:color w:val="000000" w:themeColor="text1"/>
        </w:rPr>
        <w:t>(2) (</w:t>
      </w:r>
      <w:r w:rsidR="007179C2" w:rsidRPr="001A6D10">
        <w:rPr>
          <w:bCs/>
          <w:color w:val="000000" w:themeColor="text1"/>
        </w:rPr>
        <w:fldChar w:fldCharType="begin"/>
      </w:r>
      <w:r w:rsidR="007179C2" w:rsidRPr="001A6D10">
        <w:rPr>
          <w:bCs/>
          <w:color w:val="000000" w:themeColor="text1"/>
        </w:rPr>
        <w:instrText xml:space="preserve"> REF _Ref473723586 \h </w:instrText>
      </w:r>
      <w:r w:rsidR="007179C2" w:rsidRPr="001A6D10">
        <w:rPr>
          <w:bCs/>
          <w:color w:val="000000" w:themeColor="text1"/>
        </w:rPr>
      </w:r>
      <w:r w:rsidR="001A6D10">
        <w:rPr>
          <w:bCs/>
          <w:color w:val="000000" w:themeColor="text1"/>
        </w:rPr>
        <w:instrText xml:space="preserve"> \* MERGEFORMAT </w:instrText>
      </w:r>
      <w:r w:rsidR="007179C2" w:rsidRPr="001A6D10">
        <w:rPr>
          <w:bCs/>
          <w:color w:val="000000" w:themeColor="text1"/>
        </w:rPr>
        <w:fldChar w:fldCharType="separate"/>
      </w:r>
      <w:r w:rsidR="00C9614B" w:rsidRPr="001A6D10">
        <w:t>Рисуно</w:t>
      </w:r>
      <w:r w:rsidR="007179C2" w:rsidRPr="001A6D10">
        <w:rPr>
          <w:bCs/>
          <w:color w:val="000000" w:themeColor="text1"/>
        </w:rPr>
        <w:fldChar w:fldCharType="end"/>
      </w:r>
      <w:r w:rsidR="00C9614B" w:rsidRPr="001A6D10">
        <w:rPr>
          <w:bCs/>
          <w:color w:val="000000" w:themeColor="text1"/>
        </w:rPr>
        <w:t>к 10</w:t>
      </w:r>
      <w:r w:rsidRPr="001A6D10">
        <w:rPr>
          <w:bCs/>
          <w:color w:val="000000" w:themeColor="text1"/>
        </w:rPr>
        <w:t>).</w:t>
      </w:r>
    </w:p>
    <w:p w14:paraId="5CDC925B" w14:textId="77777777" w:rsidR="002779E5" w:rsidRPr="001A6D10" w:rsidRDefault="002779E5" w:rsidP="00C70F9C">
      <w:pPr>
        <w:pStyle w:val="aff3"/>
        <w:rPr>
          <w:bCs/>
          <w:color w:val="000000" w:themeColor="text1"/>
        </w:rPr>
      </w:pPr>
      <w:r w:rsidRPr="001A6D10">
        <w:rPr>
          <w:bCs/>
          <w:color w:val="000000" w:themeColor="text1"/>
        </w:rPr>
        <w:t>Во вкладке «Общие сведения» по учреждению (юридическое лицо) и его филиалам поддерживается информация, которую с учетом порядка ее формирования можно разбить на 3 блока (информационный состав приведен в таблице (</w:t>
      </w:r>
      <w:r w:rsidR="00DF6E77" w:rsidRPr="001A6D10">
        <w:rPr>
          <w:bCs/>
          <w:color w:val="000000" w:themeColor="text1"/>
        </w:rPr>
        <w:fldChar w:fldCharType="begin"/>
      </w:r>
      <w:r w:rsidR="00DF6E77" w:rsidRPr="001A6D10">
        <w:rPr>
          <w:bCs/>
          <w:color w:val="000000" w:themeColor="text1"/>
        </w:rPr>
        <w:instrText xml:space="preserve"> REF _Ref470781694  \* MERGEFORMAT </w:instrText>
      </w:r>
      <w:r w:rsidR="00DF6E77" w:rsidRPr="001A6D10">
        <w:rPr>
          <w:bCs/>
          <w:color w:val="000000" w:themeColor="text1"/>
        </w:rPr>
        <w:fldChar w:fldCharType="separate"/>
      </w:r>
      <w:r w:rsidR="003E1AD2" w:rsidRPr="001A6D10">
        <w:rPr>
          <w:bCs/>
          <w:color w:val="000000" w:themeColor="text1"/>
        </w:rPr>
        <w:t>Таблица 1</w:t>
      </w:r>
      <w:r w:rsidR="00DF6E77" w:rsidRPr="001A6D10">
        <w:rPr>
          <w:bCs/>
          <w:color w:val="000000" w:themeColor="text1"/>
        </w:rPr>
        <w:fldChar w:fldCharType="end"/>
      </w:r>
      <w:r w:rsidRPr="001A6D10">
        <w:rPr>
          <w:bCs/>
          <w:color w:val="000000" w:themeColor="text1"/>
        </w:rPr>
        <w:t>):</w:t>
      </w:r>
    </w:p>
    <w:p w14:paraId="14E793A3" w14:textId="77777777" w:rsidR="002779E5" w:rsidRPr="001A6D10" w:rsidRDefault="002779E5" w:rsidP="00C70F9C">
      <w:pPr>
        <w:pStyle w:val="aff3"/>
        <w:rPr>
          <w:bCs/>
          <w:color w:val="000000" w:themeColor="text1"/>
        </w:rPr>
      </w:pPr>
      <w:r w:rsidRPr="001A6D10">
        <w:rPr>
          <w:b/>
          <w:bCs/>
          <w:color w:val="000000" w:themeColor="text1"/>
        </w:rPr>
        <w:t>Блок 1</w:t>
      </w:r>
      <w:r w:rsidRPr="001A6D10">
        <w:rPr>
          <w:bCs/>
          <w:color w:val="000000" w:themeColor="text1"/>
        </w:rPr>
        <w:t xml:space="preserve"> – общие сведения о учреждении, филиале, поддерживаются автоматически путем переноса из формы «Реестр учреждения» в следующем порядке:</w:t>
      </w:r>
    </w:p>
    <w:p w14:paraId="1317A13F" w14:textId="77777777" w:rsidR="002779E5" w:rsidRPr="001A6D10" w:rsidRDefault="00C70F9C" w:rsidP="00C70F9C">
      <w:pPr>
        <w:pStyle w:val="aff3"/>
        <w:rPr>
          <w:bCs/>
          <w:color w:val="000000" w:themeColor="text1"/>
        </w:rPr>
      </w:pPr>
      <w:r w:rsidRPr="001A6D10">
        <w:rPr>
          <w:bCs/>
          <w:color w:val="000000" w:themeColor="text1"/>
        </w:rPr>
        <w:t xml:space="preserve">а) </w:t>
      </w:r>
      <w:r w:rsidR="002779E5" w:rsidRPr="001A6D10">
        <w:rPr>
          <w:bCs/>
          <w:color w:val="000000" w:themeColor="text1"/>
        </w:rPr>
        <w:t>при стартовом режиме, вводе нового учреждения (филиала)</w:t>
      </w:r>
      <w:r w:rsidRPr="001A6D10">
        <w:rPr>
          <w:bCs/>
          <w:color w:val="000000" w:themeColor="text1"/>
        </w:rPr>
        <w:t xml:space="preserve"> и в режиме текущих изменений</w:t>
      </w:r>
      <w:r w:rsidR="002779E5" w:rsidRPr="001A6D10">
        <w:rPr>
          <w:bCs/>
          <w:color w:val="000000" w:themeColor="text1"/>
        </w:rPr>
        <w:t>:</w:t>
      </w:r>
    </w:p>
    <w:p w14:paraId="0C9196E0" w14:textId="77777777" w:rsidR="002779E5" w:rsidRPr="001A6D10" w:rsidRDefault="002779E5" w:rsidP="00D76AA9">
      <w:pPr>
        <w:pStyle w:val="1-"/>
        <w:ind w:left="0" w:firstLine="709"/>
      </w:pPr>
      <w:r w:rsidRPr="001A6D10">
        <w:t>в столбце «Текущие значения» поля заполнены автоматически путем переноса из формы «Реестр учреждения»;</w:t>
      </w:r>
    </w:p>
    <w:p w14:paraId="0FEF5015" w14:textId="77777777" w:rsidR="000E3F2F" w:rsidRPr="001A6D10" w:rsidRDefault="002779E5" w:rsidP="00C70F9C">
      <w:pPr>
        <w:pStyle w:val="1-"/>
        <w:ind w:left="0" w:firstLine="709"/>
        <w:rPr>
          <w:bCs/>
          <w:color w:val="000000" w:themeColor="text1"/>
        </w:rPr>
      </w:pPr>
      <w:r w:rsidRPr="001A6D10">
        <w:t>поля столбца «Измененные значения»</w:t>
      </w:r>
      <w:r w:rsidR="00C70F9C" w:rsidRPr="001A6D10">
        <w:t xml:space="preserve"> пустые</w:t>
      </w:r>
      <w:r w:rsidRPr="001A6D10">
        <w:t xml:space="preserve"> не доступны для редактирования;</w:t>
      </w:r>
      <w:r w:rsidR="00315BD9" w:rsidRPr="001A6D10">
        <w:t xml:space="preserve"> </w:t>
      </w:r>
    </w:p>
    <w:p w14:paraId="1F2EFF34" w14:textId="4FDDED8E" w:rsidR="002779E5" w:rsidRPr="001A6D10" w:rsidRDefault="002779E5" w:rsidP="000E3F2F">
      <w:pPr>
        <w:pStyle w:val="1-"/>
        <w:numPr>
          <w:ilvl w:val="0"/>
          <w:numId w:val="0"/>
        </w:numPr>
        <w:ind w:firstLine="709"/>
        <w:rPr>
          <w:bCs/>
          <w:color w:val="000000" w:themeColor="text1"/>
        </w:rPr>
      </w:pPr>
      <w:r w:rsidRPr="001A6D10">
        <w:rPr>
          <w:b/>
          <w:bCs/>
          <w:color w:val="000000" w:themeColor="text1"/>
        </w:rPr>
        <w:t>Блок 2</w:t>
      </w:r>
      <w:r w:rsidRPr="001A6D10">
        <w:rPr>
          <w:bCs/>
          <w:color w:val="000000" w:themeColor="text1"/>
        </w:rPr>
        <w:t xml:space="preserve"> – характеристики площади учреждений, филиалов поддерживаются автоматически в следующем порядке:</w:t>
      </w:r>
    </w:p>
    <w:p w14:paraId="69012E07" w14:textId="77777777" w:rsidR="002779E5" w:rsidRPr="001A6D10" w:rsidRDefault="00C70F9C" w:rsidP="00C70F9C">
      <w:pPr>
        <w:pStyle w:val="aff3"/>
        <w:rPr>
          <w:bCs/>
          <w:color w:val="000000" w:themeColor="text1"/>
        </w:rPr>
      </w:pPr>
      <w:r w:rsidRPr="001A6D10">
        <w:rPr>
          <w:bCs/>
          <w:color w:val="000000" w:themeColor="text1"/>
        </w:rPr>
        <w:t xml:space="preserve">а) </w:t>
      </w:r>
      <w:r w:rsidR="002779E5" w:rsidRPr="001A6D10">
        <w:rPr>
          <w:bCs/>
          <w:color w:val="000000" w:themeColor="text1"/>
        </w:rPr>
        <w:t>при стартовом режиме, вводе нового учреждения (филиала):</w:t>
      </w:r>
    </w:p>
    <w:p w14:paraId="6D4FAEF6" w14:textId="77777777" w:rsidR="002779E5" w:rsidRPr="001A6D10" w:rsidRDefault="002779E5" w:rsidP="00D76AA9">
      <w:pPr>
        <w:pStyle w:val="1-"/>
        <w:ind w:left="0" w:firstLine="709"/>
      </w:pPr>
      <w:r w:rsidRPr="001A6D10">
        <w:t>в столбце «Текущие значения» поля заполнены значением 0;</w:t>
      </w:r>
    </w:p>
    <w:p w14:paraId="24F80D34" w14:textId="0AD479BD" w:rsidR="002779E5" w:rsidRPr="001A6D10" w:rsidRDefault="002779E5" w:rsidP="00D76AA9">
      <w:pPr>
        <w:pStyle w:val="1-"/>
        <w:ind w:left="0" w:firstLine="709"/>
      </w:pPr>
      <w:r w:rsidRPr="001A6D10">
        <w:t>поля столбца «Измененные значения» формируются автоматически путем суммирования характеристик площади по площадкам учреждения (юридического лица), филиала после заполнения ответственным за ввод вкладки «</w:t>
      </w:r>
      <w:proofErr w:type="spellStart"/>
      <w:r w:rsidRPr="001A6D10">
        <w:t>Общая</w:t>
      </w:r>
      <w:r w:rsidR="00364BA6" w:rsidRPr="001A6D10">
        <w:t>П</w:t>
      </w:r>
      <w:r w:rsidRPr="001A6D10">
        <w:t>лощадь</w:t>
      </w:r>
      <w:proofErr w:type="spellEnd"/>
      <w:r w:rsidRPr="001A6D10">
        <w:t>»;</w:t>
      </w:r>
    </w:p>
    <w:p w14:paraId="5B1F44DA" w14:textId="77777777" w:rsidR="002779E5" w:rsidRPr="001A6D10" w:rsidRDefault="00C70F9C" w:rsidP="00C70F9C">
      <w:pPr>
        <w:pStyle w:val="aff3"/>
        <w:rPr>
          <w:bCs/>
          <w:color w:val="000000" w:themeColor="text1"/>
        </w:rPr>
      </w:pPr>
      <w:r w:rsidRPr="001A6D10">
        <w:rPr>
          <w:bCs/>
          <w:color w:val="000000" w:themeColor="text1"/>
        </w:rPr>
        <w:t xml:space="preserve">б) </w:t>
      </w:r>
      <w:r w:rsidR="002779E5" w:rsidRPr="001A6D10">
        <w:rPr>
          <w:bCs/>
          <w:color w:val="000000" w:themeColor="text1"/>
        </w:rPr>
        <w:t>в режиме текущих изменений:</w:t>
      </w:r>
    </w:p>
    <w:p w14:paraId="59A14B8A" w14:textId="77777777" w:rsidR="002779E5" w:rsidRPr="001A6D10" w:rsidRDefault="002779E5" w:rsidP="00D76AA9">
      <w:pPr>
        <w:pStyle w:val="1-"/>
        <w:ind w:left="0" w:firstLine="709"/>
      </w:pPr>
      <w:r w:rsidRPr="001A6D10">
        <w:t>в столбце «Текущие значения» поля содержат текущие значения суммарных характеристик площади по площадкам учреждения (юридического лица), филиала;</w:t>
      </w:r>
    </w:p>
    <w:p w14:paraId="1BDBE000" w14:textId="51BF2783" w:rsidR="002779E5" w:rsidRPr="001A6D10" w:rsidRDefault="002779E5" w:rsidP="00D76AA9">
      <w:pPr>
        <w:pStyle w:val="1-"/>
        <w:ind w:left="0" w:firstLine="709"/>
      </w:pPr>
      <w:r w:rsidRPr="001A6D10">
        <w:t>в поля столбца «Измененные значения» продублированы значения полей столбца «Текущие значения». Изменения полей столбца «Измененные значения» формируются автоматически путем суммирования характеристик площади по площадкам учреждения (юридического лица), филиала после изменения ответственным за ввод характеристик во вкладке «</w:t>
      </w:r>
      <w:proofErr w:type="spellStart"/>
      <w:r w:rsidRPr="001A6D10">
        <w:t>Общая</w:t>
      </w:r>
      <w:r w:rsidR="00E152DE" w:rsidRPr="001A6D10">
        <w:t>П</w:t>
      </w:r>
      <w:r w:rsidRPr="001A6D10">
        <w:t>лощадь</w:t>
      </w:r>
      <w:proofErr w:type="spellEnd"/>
      <w:r w:rsidRPr="001A6D10">
        <w:t>»;</w:t>
      </w:r>
    </w:p>
    <w:p w14:paraId="5D2D24EF" w14:textId="77777777" w:rsidR="002779E5" w:rsidRPr="001A6D10" w:rsidRDefault="002779E5" w:rsidP="00C70F9C">
      <w:pPr>
        <w:pStyle w:val="aff3"/>
        <w:rPr>
          <w:bCs/>
          <w:color w:val="000000" w:themeColor="text1"/>
        </w:rPr>
      </w:pPr>
      <w:r w:rsidRPr="001A6D10">
        <w:rPr>
          <w:b/>
          <w:bCs/>
          <w:color w:val="000000" w:themeColor="text1"/>
        </w:rPr>
        <w:t>Блок 3</w:t>
      </w:r>
      <w:r w:rsidRPr="001A6D10">
        <w:rPr>
          <w:bCs/>
          <w:color w:val="000000" w:themeColor="text1"/>
        </w:rPr>
        <w:t xml:space="preserve"> – другие характеристики, которые вводятся ответственным за ввод вручную в следующем порядке:</w:t>
      </w:r>
    </w:p>
    <w:p w14:paraId="27EEC2DC" w14:textId="77777777" w:rsidR="002779E5" w:rsidRPr="001A6D10" w:rsidRDefault="00C70F9C" w:rsidP="00C70F9C">
      <w:pPr>
        <w:pStyle w:val="aff3"/>
        <w:rPr>
          <w:bCs/>
          <w:color w:val="000000" w:themeColor="text1"/>
        </w:rPr>
      </w:pPr>
      <w:r w:rsidRPr="001A6D10">
        <w:rPr>
          <w:bCs/>
          <w:color w:val="000000" w:themeColor="text1"/>
        </w:rPr>
        <w:t xml:space="preserve">а) </w:t>
      </w:r>
      <w:r w:rsidR="002779E5" w:rsidRPr="001A6D10">
        <w:rPr>
          <w:bCs/>
          <w:color w:val="000000" w:themeColor="text1"/>
        </w:rPr>
        <w:t>при стартовом режиме, вводе нового учреждения (филиала):</w:t>
      </w:r>
    </w:p>
    <w:p w14:paraId="0DB64A31" w14:textId="77777777" w:rsidR="002779E5" w:rsidRPr="001A6D10" w:rsidRDefault="002779E5" w:rsidP="00D76AA9">
      <w:pPr>
        <w:pStyle w:val="1-"/>
        <w:ind w:left="0" w:firstLine="709"/>
      </w:pPr>
      <w:r w:rsidRPr="001A6D10">
        <w:t>в столбце «Текущие значения» поля заполнены значением 0;</w:t>
      </w:r>
    </w:p>
    <w:p w14:paraId="2548EC3B" w14:textId="77777777" w:rsidR="002779E5" w:rsidRPr="001A6D10" w:rsidRDefault="002779E5" w:rsidP="00D76AA9">
      <w:pPr>
        <w:pStyle w:val="1-"/>
        <w:ind w:left="0" w:firstLine="709"/>
      </w:pPr>
      <w:r w:rsidRPr="001A6D10">
        <w:lastRenderedPageBreak/>
        <w:t>поля столбца «Измененные значения» вводятся ответственным за ввод вручную с использованием при наличии соответствующих справочников;</w:t>
      </w:r>
    </w:p>
    <w:p w14:paraId="799B5046" w14:textId="77777777" w:rsidR="002779E5" w:rsidRPr="001A6D10" w:rsidRDefault="00C70F9C" w:rsidP="00C70F9C">
      <w:pPr>
        <w:pStyle w:val="aff3"/>
        <w:rPr>
          <w:bCs/>
          <w:color w:val="000000" w:themeColor="text1"/>
        </w:rPr>
      </w:pPr>
      <w:r w:rsidRPr="001A6D10">
        <w:rPr>
          <w:bCs/>
          <w:color w:val="000000" w:themeColor="text1"/>
        </w:rPr>
        <w:t xml:space="preserve">б) </w:t>
      </w:r>
      <w:r w:rsidR="002779E5" w:rsidRPr="001A6D10">
        <w:rPr>
          <w:bCs/>
          <w:color w:val="000000" w:themeColor="text1"/>
        </w:rPr>
        <w:t>в режиме текущих изменений:</w:t>
      </w:r>
    </w:p>
    <w:p w14:paraId="56637A26" w14:textId="77777777" w:rsidR="002779E5" w:rsidRPr="001A6D10" w:rsidRDefault="002779E5" w:rsidP="00D76AA9">
      <w:pPr>
        <w:pStyle w:val="1-"/>
        <w:ind w:left="0" w:firstLine="709"/>
      </w:pPr>
      <w:r w:rsidRPr="001A6D10">
        <w:t>в столбце «Текущие значения» поля содержат текущие значения соответствующих показателей;</w:t>
      </w:r>
    </w:p>
    <w:p w14:paraId="4151F339" w14:textId="77777777" w:rsidR="002779E5" w:rsidRPr="001A6D10" w:rsidRDefault="002779E5" w:rsidP="00D76AA9">
      <w:pPr>
        <w:pStyle w:val="1-"/>
        <w:ind w:left="0" w:firstLine="709"/>
        <w:rPr>
          <w:bCs/>
          <w:color w:val="000000" w:themeColor="text1"/>
        </w:rPr>
      </w:pPr>
      <w:r w:rsidRPr="001A6D10">
        <w:rPr>
          <w:bCs/>
          <w:color w:val="000000" w:themeColor="text1"/>
        </w:rPr>
        <w:t>в поля столбца «Измененные значения» продублированы значения полей столбца «Текущие значения». Изменения полей столбца «Измененные значения» вводятся ответственным за ввод вручную с использованием при наличии соответствующих справочников.</w:t>
      </w:r>
    </w:p>
    <w:p w14:paraId="7FECAF5D" w14:textId="0C97FCF9" w:rsidR="002779E5" w:rsidRPr="001A6D10" w:rsidRDefault="002779E5" w:rsidP="008B648E">
      <w:pPr>
        <w:pStyle w:val="af9"/>
        <w:rPr>
          <w:lang w:eastAsia="en-US"/>
        </w:rPr>
      </w:pPr>
      <w:bookmarkStart w:id="44" w:name="_Ref470781694"/>
      <w:r w:rsidRPr="001A6D10">
        <w:rPr>
          <w:lang w:eastAsia="en-US"/>
        </w:rPr>
        <w:t xml:space="preserve">Таблица </w:t>
      </w:r>
      <w:r w:rsidRPr="001A6D10">
        <w:rPr>
          <w:lang w:eastAsia="en-US"/>
        </w:rPr>
        <w:fldChar w:fldCharType="begin"/>
      </w:r>
      <w:r w:rsidRPr="001A6D10">
        <w:rPr>
          <w:lang w:eastAsia="en-US"/>
        </w:rPr>
        <w:instrText xml:space="preserve"> SEQ Таблица \* ARABIC </w:instrText>
      </w:r>
      <w:r w:rsidRPr="001A6D10">
        <w:rPr>
          <w:lang w:eastAsia="en-US"/>
        </w:rPr>
        <w:fldChar w:fldCharType="separate"/>
      </w:r>
      <w:r w:rsidR="003E1AD2" w:rsidRPr="001A6D10">
        <w:rPr>
          <w:lang w:eastAsia="en-US"/>
        </w:rPr>
        <w:t>1</w:t>
      </w:r>
      <w:r w:rsidRPr="001A6D10">
        <w:rPr>
          <w:lang w:eastAsia="en-US"/>
        </w:rPr>
        <w:fldChar w:fldCharType="end"/>
      </w:r>
      <w:bookmarkEnd w:id="44"/>
      <w:r w:rsidRPr="001A6D10">
        <w:rPr>
          <w:lang w:eastAsia="en-US"/>
        </w:rPr>
        <w:t xml:space="preserve">. Состав информации, поддерживаемой во вкладке </w:t>
      </w:r>
      <w:r w:rsidR="00F84479" w:rsidRPr="001A6D10">
        <w:rPr>
          <w:lang w:eastAsia="en-US"/>
        </w:rPr>
        <w:t>«Общие сведения»</w:t>
      </w:r>
    </w:p>
    <w:tbl>
      <w:tblPr>
        <w:tblW w:w="5000" w:type="pct"/>
        <w:tblLayout w:type="fixed"/>
        <w:tblLook w:val="04A0" w:firstRow="1" w:lastRow="0" w:firstColumn="1" w:lastColumn="0" w:noHBand="0" w:noVBand="1"/>
      </w:tblPr>
      <w:tblGrid>
        <w:gridCol w:w="641"/>
        <w:gridCol w:w="3447"/>
        <w:gridCol w:w="1231"/>
        <w:gridCol w:w="1433"/>
        <w:gridCol w:w="1393"/>
        <w:gridCol w:w="186"/>
        <w:gridCol w:w="1580"/>
      </w:tblGrid>
      <w:tr w:rsidR="002779E5" w:rsidRPr="001A6D10" w14:paraId="30D0A82A" w14:textId="77777777" w:rsidTr="00D76AA9">
        <w:trPr>
          <w:trHeight w:val="210"/>
          <w:tblHeader/>
        </w:trPr>
        <w:tc>
          <w:tcPr>
            <w:tcW w:w="323" w:type="pct"/>
            <w:vMerge w:val="restart"/>
            <w:tcBorders>
              <w:top w:val="single" w:sz="4" w:space="0" w:color="auto"/>
              <w:left w:val="single" w:sz="4" w:space="0" w:color="auto"/>
              <w:right w:val="single" w:sz="4" w:space="0" w:color="auto"/>
            </w:tcBorders>
          </w:tcPr>
          <w:p w14:paraId="361084F0" w14:textId="77777777" w:rsidR="002779E5" w:rsidRPr="001A6D10" w:rsidRDefault="002779E5" w:rsidP="008B648E">
            <w:r w:rsidRPr="001A6D10">
              <w:t>№п/п</w:t>
            </w:r>
          </w:p>
        </w:tc>
        <w:tc>
          <w:tcPr>
            <w:tcW w:w="1739" w:type="pct"/>
            <w:vMerge w:val="restart"/>
            <w:tcBorders>
              <w:top w:val="single" w:sz="4" w:space="0" w:color="auto"/>
              <w:left w:val="single" w:sz="4" w:space="0" w:color="auto"/>
              <w:right w:val="single" w:sz="4" w:space="0" w:color="auto"/>
            </w:tcBorders>
            <w:shd w:val="clear" w:color="auto" w:fill="auto"/>
            <w:noWrap/>
          </w:tcPr>
          <w:p w14:paraId="32C8B24C" w14:textId="77777777" w:rsidR="002779E5" w:rsidRPr="001A6D10" w:rsidRDefault="002779E5" w:rsidP="008B648E">
            <w:r w:rsidRPr="001A6D10">
              <w:t>Наименование поля</w:t>
            </w:r>
          </w:p>
          <w:p w14:paraId="586CCF8C" w14:textId="77777777" w:rsidR="002779E5" w:rsidRPr="001A6D10" w:rsidRDefault="002779E5" w:rsidP="008B648E"/>
        </w:tc>
        <w:tc>
          <w:tcPr>
            <w:tcW w:w="1344" w:type="pct"/>
            <w:gridSpan w:val="2"/>
            <w:tcBorders>
              <w:top w:val="single" w:sz="4" w:space="0" w:color="auto"/>
              <w:left w:val="single" w:sz="4" w:space="0" w:color="auto"/>
              <w:bottom w:val="single" w:sz="4" w:space="0" w:color="auto"/>
              <w:right w:val="single" w:sz="4" w:space="0" w:color="auto"/>
            </w:tcBorders>
          </w:tcPr>
          <w:p w14:paraId="616301B4" w14:textId="77777777" w:rsidR="002779E5" w:rsidRPr="001A6D10" w:rsidRDefault="002779E5" w:rsidP="008B648E">
            <w:r w:rsidRPr="001A6D10">
              <w:t>Стартовый режим</w:t>
            </w:r>
          </w:p>
        </w:tc>
        <w:tc>
          <w:tcPr>
            <w:tcW w:w="1594" w:type="pct"/>
            <w:gridSpan w:val="3"/>
            <w:tcBorders>
              <w:top w:val="single" w:sz="4" w:space="0" w:color="auto"/>
              <w:left w:val="single" w:sz="4" w:space="0" w:color="auto"/>
              <w:bottom w:val="single" w:sz="4" w:space="0" w:color="auto"/>
              <w:right w:val="single" w:sz="4" w:space="0" w:color="auto"/>
            </w:tcBorders>
          </w:tcPr>
          <w:p w14:paraId="2E453A0C" w14:textId="77777777" w:rsidR="002779E5" w:rsidRPr="001A6D10" w:rsidRDefault="002779E5" w:rsidP="008B648E">
            <w:r w:rsidRPr="001A6D10">
              <w:t>Режим внесения изменений</w:t>
            </w:r>
          </w:p>
        </w:tc>
      </w:tr>
      <w:tr w:rsidR="002779E5" w:rsidRPr="001A6D10" w14:paraId="4FE51986" w14:textId="77777777" w:rsidTr="00D76AA9">
        <w:trPr>
          <w:trHeight w:val="210"/>
          <w:tblHeader/>
        </w:trPr>
        <w:tc>
          <w:tcPr>
            <w:tcW w:w="323" w:type="pct"/>
            <w:vMerge/>
            <w:tcBorders>
              <w:left w:val="single" w:sz="4" w:space="0" w:color="auto"/>
              <w:bottom w:val="single" w:sz="4" w:space="0" w:color="auto"/>
              <w:right w:val="single" w:sz="4" w:space="0" w:color="auto"/>
            </w:tcBorders>
          </w:tcPr>
          <w:p w14:paraId="4FD029E0" w14:textId="77777777" w:rsidR="002779E5" w:rsidRPr="001A6D10" w:rsidRDefault="002779E5" w:rsidP="008B648E"/>
        </w:tc>
        <w:tc>
          <w:tcPr>
            <w:tcW w:w="1739" w:type="pct"/>
            <w:vMerge/>
            <w:tcBorders>
              <w:left w:val="single" w:sz="4" w:space="0" w:color="auto"/>
              <w:bottom w:val="single" w:sz="4" w:space="0" w:color="auto"/>
              <w:right w:val="single" w:sz="4" w:space="0" w:color="auto"/>
            </w:tcBorders>
            <w:shd w:val="clear" w:color="auto" w:fill="auto"/>
            <w:noWrap/>
          </w:tcPr>
          <w:p w14:paraId="7FE34F50" w14:textId="77777777" w:rsidR="002779E5" w:rsidRPr="001A6D10" w:rsidRDefault="002779E5" w:rsidP="008B648E"/>
        </w:tc>
        <w:tc>
          <w:tcPr>
            <w:tcW w:w="621" w:type="pct"/>
            <w:tcBorders>
              <w:top w:val="single" w:sz="4" w:space="0" w:color="auto"/>
              <w:left w:val="single" w:sz="4" w:space="0" w:color="auto"/>
              <w:bottom w:val="single" w:sz="4" w:space="0" w:color="auto"/>
              <w:right w:val="single" w:sz="4" w:space="0" w:color="auto"/>
            </w:tcBorders>
          </w:tcPr>
          <w:p w14:paraId="4E66A134" w14:textId="77777777" w:rsidR="002779E5" w:rsidRPr="001A6D10" w:rsidRDefault="002779E5" w:rsidP="008B648E">
            <w:r w:rsidRPr="001A6D10">
              <w:t>Текущие значения</w:t>
            </w:r>
          </w:p>
        </w:tc>
        <w:tc>
          <w:tcPr>
            <w:tcW w:w="723" w:type="pct"/>
            <w:tcBorders>
              <w:top w:val="single" w:sz="4" w:space="0" w:color="auto"/>
              <w:left w:val="single" w:sz="4" w:space="0" w:color="auto"/>
              <w:bottom w:val="single" w:sz="4" w:space="0" w:color="auto"/>
              <w:right w:val="single" w:sz="4" w:space="0" w:color="auto"/>
            </w:tcBorders>
          </w:tcPr>
          <w:p w14:paraId="52432C85" w14:textId="77777777" w:rsidR="002779E5" w:rsidRPr="001A6D10" w:rsidRDefault="002779E5" w:rsidP="008B648E">
            <w:r w:rsidRPr="001A6D10">
              <w:t>Измененные значения</w:t>
            </w:r>
          </w:p>
        </w:tc>
        <w:tc>
          <w:tcPr>
            <w:tcW w:w="703" w:type="pct"/>
            <w:tcBorders>
              <w:top w:val="single" w:sz="4" w:space="0" w:color="auto"/>
              <w:left w:val="single" w:sz="4" w:space="0" w:color="auto"/>
              <w:bottom w:val="single" w:sz="4" w:space="0" w:color="auto"/>
              <w:right w:val="single" w:sz="4" w:space="0" w:color="auto"/>
            </w:tcBorders>
          </w:tcPr>
          <w:p w14:paraId="760FC1FB" w14:textId="77777777" w:rsidR="002779E5" w:rsidRPr="001A6D10" w:rsidRDefault="002779E5" w:rsidP="008B648E">
            <w:r w:rsidRPr="001A6D10">
              <w:t>Текущие значения</w:t>
            </w:r>
          </w:p>
        </w:tc>
        <w:tc>
          <w:tcPr>
            <w:tcW w:w="891" w:type="pct"/>
            <w:gridSpan w:val="2"/>
            <w:tcBorders>
              <w:top w:val="single" w:sz="4" w:space="0" w:color="auto"/>
              <w:left w:val="single" w:sz="4" w:space="0" w:color="auto"/>
              <w:bottom w:val="single" w:sz="4" w:space="0" w:color="auto"/>
              <w:right w:val="single" w:sz="4" w:space="0" w:color="auto"/>
            </w:tcBorders>
          </w:tcPr>
          <w:p w14:paraId="5591A7F4" w14:textId="77777777" w:rsidR="002779E5" w:rsidRPr="001A6D10" w:rsidRDefault="002779E5" w:rsidP="008B648E">
            <w:r w:rsidRPr="001A6D10">
              <w:t>Измененные значения</w:t>
            </w:r>
          </w:p>
        </w:tc>
      </w:tr>
      <w:tr w:rsidR="002779E5" w:rsidRPr="001A6D10" w14:paraId="08E8A9F5" w14:textId="77777777" w:rsidTr="00D76AA9">
        <w:trPr>
          <w:trHeight w:val="210"/>
        </w:trPr>
        <w:tc>
          <w:tcPr>
            <w:tcW w:w="323" w:type="pct"/>
            <w:tcBorders>
              <w:top w:val="single" w:sz="4" w:space="0" w:color="auto"/>
              <w:left w:val="single" w:sz="4" w:space="0" w:color="auto"/>
              <w:bottom w:val="single" w:sz="4" w:space="0" w:color="auto"/>
              <w:right w:val="single" w:sz="4" w:space="0" w:color="auto"/>
            </w:tcBorders>
          </w:tcPr>
          <w:p w14:paraId="23111A60" w14:textId="77777777" w:rsidR="002779E5" w:rsidRPr="001A6D10" w:rsidRDefault="002779E5" w:rsidP="008B648E">
            <w:pPr>
              <w:pStyle w:val="aff2"/>
              <w:numPr>
                <w:ilvl w:val="0"/>
                <w:numId w:val="16"/>
              </w:numPr>
            </w:pPr>
          </w:p>
        </w:tc>
        <w:tc>
          <w:tcPr>
            <w:tcW w:w="4677" w:type="pct"/>
            <w:gridSpan w:val="6"/>
            <w:tcBorders>
              <w:top w:val="single" w:sz="4" w:space="0" w:color="auto"/>
              <w:left w:val="single" w:sz="4" w:space="0" w:color="auto"/>
              <w:bottom w:val="single" w:sz="4" w:space="0" w:color="auto"/>
              <w:right w:val="single" w:sz="4" w:space="0" w:color="auto"/>
            </w:tcBorders>
            <w:shd w:val="clear" w:color="auto" w:fill="auto"/>
            <w:noWrap/>
          </w:tcPr>
          <w:p w14:paraId="622D8F8B" w14:textId="77777777" w:rsidR="002779E5" w:rsidRPr="001A6D10" w:rsidRDefault="002779E5" w:rsidP="008B648E">
            <w:r w:rsidRPr="001A6D10">
              <w:t>Блок 1</w:t>
            </w:r>
          </w:p>
        </w:tc>
      </w:tr>
      <w:tr w:rsidR="002779E5" w:rsidRPr="001A6D10" w14:paraId="586F0657" w14:textId="77777777" w:rsidTr="00D76AA9">
        <w:trPr>
          <w:trHeight w:val="210"/>
        </w:trPr>
        <w:tc>
          <w:tcPr>
            <w:tcW w:w="323" w:type="pct"/>
            <w:tcBorders>
              <w:top w:val="nil"/>
              <w:left w:val="single" w:sz="4" w:space="0" w:color="auto"/>
              <w:bottom w:val="single" w:sz="4" w:space="0" w:color="auto"/>
              <w:right w:val="single" w:sz="4" w:space="0" w:color="auto"/>
            </w:tcBorders>
          </w:tcPr>
          <w:p w14:paraId="60CCC30A" w14:textId="77777777" w:rsidR="002779E5" w:rsidRPr="001A6D10" w:rsidRDefault="002779E5"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noWrap/>
            <w:hideMark/>
          </w:tcPr>
          <w:p w14:paraId="2A6348D3" w14:textId="77777777" w:rsidR="002779E5" w:rsidRPr="001A6D10" w:rsidRDefault="002779E5" w:rsidP="00D76AA9">
            <w:pPr>
              <w:pStyle w:val="aff4"/>
            </w:pPr>
            <w:r w:rsidRPr="001A6D10">
              <w:t>Район</w:t>
            </w:r>
          </w:p>
        </w:tc>
        <w:tc>
          <w:tcPr>
            <w:tcW w:w="621" w:type="pct"/>
            <w:vMerge w:val="restart"/>
            <w:tcBorders>
              <w:top w:val="nil"/>
              <w:left w:val="single" w:sz="4" w:space="0" w:color="auto"/>
              <w:right w:val="single" w:sz="4" w:space="0" w:color="auto"/>
            </w:tcBorders>
          </w:tcPr>
          <w:p w14:paraId="3DED9999" w14:textId="77777777" w:rsidR="002779E5" w:rsidRPr="001A6D10" w:rsidRDefault="002779E5" w:rsidP="00D76AA9">
            <w:pPr>
              <w:pStyle w:val="aff4"/>
            </w:pPr>
            <w:r w:rsidRPr="001A6D10">
              <w:t>Переносится из</w:t>
            </w:r>
          </w:p>
          <w:p w14:paraId="5F2A5F57" w14:textId="77777777" w:rsidR="002779E5" w:rsidRPr="001A6D10" w:rsidRDefault="002779E5" w:rsidP="00D76AA9">
            <w:pPr>
              <w:pStyle w:val="aff4"/>
            </w:pPr>
            <w:r w:rsidRPr="001A6D10">
              <w:t>формы «Реестр учреждений»</w:t>
            </w:r>
          </w:p>
        </w:tc>
        <w:tc>
          <w:tcPr>
            <w:tcW w:w="723" w:type="pct"/>
            <w:vMerge w:val="restart"/>
            <w:tcBorders>
              <w:top w:val="nil"/>
              <w:left w:val="single" w:sz="4" w:space="0" w:color="auto"/>
              <w:right w:val="single" w:sz="4" w:space="0" w:color="auto"/>
            </w:tcBorders>
          </w:tcPr>
          <w:p w14:paraId="779887DC" w14:textId="77777777" w:rsidR="002779E5" w:rsidRPr="001A6D10" w:rsidRDefault="002779E5" w:rsidP="00D76AA9">
            <w:pPr>
              <w:pStyle w:val="aff4"/>
            </w:pPr>
            <w:r w:rsidRPr="001A6D10">
              <w:t xml:space="preserve">не доступны для редактирования </w:t>
            </w:r>
          </w:p>
        </w:tc>
        <w:tc>
          <w:tcPr>
            <w:tcW w:w="703" w:type="pct"/>
            <w:vMerge w:val="restart"/>
            <w:tcBorders>
              <w:top w:val="nil"/>
              <w:left w:val="single" w:sz="4" w:space="0" w:color="auto"/>
              <w:right w:val="single" w:sz="4" w:space="0" w:color="auto"/>
            </w:tcBorders>
          </w:tcPr>
          <w:p w14:paraId="31A0FB68" w14:textId="77777777" w:rsidR="002779E5" w:rsidRPr="001A6D10" w:rsidRDefault="002779E5" w:rsidP="00D76AA9">
            <w:pPr>
              <w:pStyle w:val="aff4"/>
            </w:pPr>
            <w:r w:rsidRPr="001A6D10">
              <w:t>Переносится из</w:t>
            </w:r>
          </w:p>
          <w:p w14:paraId="07D9A19F" w14:textId="77777777" w:rsidR="002779E5" w:rsidRPr="001A6D10" w:rsidRDefault="002779E5" w:rsidP="00D76AA9">
            <w:pPr>
              <w:pStyle w:val="aff4"/>
            </w:pPr>
            <w:r w:rsidRPr="001A6D10">
              <w:t>формы «Реестр учреждений»</w:t>
            </w:r>
          </w:p>
        </w:tc>
        <w:tc>
          <w:tcPr>
            <w:tcW w:w="891" w:type="pct"/>
            <w:gridSpan w:val="2"/>
            <w:vMerge w:val="restart"/>
            <w:tcBorders>
              <w:top w:val="nil"/>
              <w:left w:val="single" w:sz="4" w:space="0" w:color="auto"/>
              <w:right w:val="single" w:sz="4" w:space="0" w:color="auto"/>
            </w:tcBorders>
          </w:tcPr>
          <w:p w14:paraId="431A0643" w14:textId="77777777" w:rsidR="002779E5" w:rsidRPr="001A6D10" w:rsidRDefault="002779E5" w:rsidP="00D76AA9">
            <w:pPr>
              <w:pStyle w:val="aff4"/>
            </w:pPr>
            <w:r w:rsidRPr="001A6D10">
              <w:t xml:space="preserve">не доступны для редактирования </w:t>
            </w:r>
          </w:p>
        </w:tc>
      </w:tr>
      <w:tr w:rsidR="002779E5" w:rsidRPr="001A6D10" w14:paraId="71428D38" w14:textId="77777777" w:rsidTr="00D76AA9">
        <w:trPr>
          <w:trHeight w:val="210"/>
        </w:trPr>
        <w:tc>
          <w:tcPr>
            <w:tcW w:w="323" w:type="pct"/>
            <w:tcBorders>
              <w:top w:val="nil"/>
              <w:left w:val="single" w:sz="4" w:space="0" w:color="auto"/>
              <w:bottom w:val="single" w:sz="4" w:space="0" w:color="auto"/>
              <w:right w:val="single" w:sz="4" w:space="0" w:color="auto"/>
            </w:tcBorders>
          </w:tcPr>
          <w:p w14:paraId="365314D1" w14:textId="77777777" w:rsidR="002779E5" w:rsidRPr="001A6D10" w:rsidRDefault="002779E5"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noWrap/>
            <w:hideMark/>
          </w:tcPr>
          <w:p w14:paraId="2C526E45" w14:textId="1C942EE9" w:rsidR="002779E5" w:rsidRPr="001A6D10" w:rsidRDefault="00F84479" w:rsidP="00D76AA9">
            <w:pPr>
              <w:pStyle w:val="aff4"/>
            </w:pPr>
            <w:r w:rsidRPr="001A6D10">
              <w:t xml:space="preserve">Населенный пункт </w:t>
            </w:r>
            <w:r w:rsidR="002779E5" w:rsidRPr="001A6D10">
              <w:t xml:space="preserve">(город, </w:t>
            </w:r>
            <w:proofErr w:type="spellStart"/>
            <w:r w:rsidR="002779E5" w:rsidRPr="001A6D10">
              <w:t>пгт</w:t>
            </w:r>
            <w:proofErr w:type="spellEnd"/>
            <w:r w:rsidR="002779E5" w:rsidRPr="001A6D10">
              <w:t>, село)</w:t>
            </w:r>
          </w:p>
        </w:tc>
        <w:tc>
          <w:tcPr>
            <w:tcW w:w="621" w:type="pct"/>
            <w:vMerge/>
            <w:tcBorders>
              <w:left w:val="single" w:sz="4" w:space="0" w:color="auto"/>
              <w:right w:val="single" w:sz="4" w:space="0" w:color="auto"/>
            </w:tcBorders>
          </w:tcPr>
          <w:p w14:paraId="715D0675" w14:textId="77777777" w:rsidR="002779E5" w:rsidRPr="001A6D10" w:rsidRDefault="002779E5" w:rsidP="008B648E"/>
        </w:tc>
        <w:tc>
          <w:tcPr>
            <w:tcW w:w="723" w:type="pct"/>
            <w:vMerge/>
            <w:tcBorders>
              <w:left w:val="single" w:sz="4" w:space="0" w:color="auto"/>
              <w:right w:val="single" w:sz="4" w:space="0" w:color="auto"/>
            </w:tcBorders>
          </w:tcPr>
          <w:p w14:paraId="18CDBBF4" w14:textId="77777777" w:rsidR="002779E5" w:rsidRPr="001A6D10" w:rsidRDefault="002779E5" w:rsidP="008B648E"/>
        </w:tc>
        <w:tc>
          <w:tcPr>
            <w:tcW w:w="703" w:type="pct"/>
            <w:vMerge/>
            <w:tcBorders>
              <w:left w:val="single" w:sz="4" w:space="0" w:color="auto"/>
              <w:right w:val="single" w:sz="4" w:space="0" w:color="auto"/>
            </w:tcBorders>
          </w:tcPr>
          <w:p w14:paraId="27B04673" w14:textId="77777777" w:rsidR="002779E5" w:rsidRPr="001A6D10" w:rsidRDefault="002779E5" w:rsidP="008B648E"/>
        </w:tc>
        <w:tc>
          <w:tcPr>
            <w:tcW w:w="891" w:type="pct"/>
            <w:gridSpan w:val="2"/>
            <w:vMerge/>
            <w:tcBorders>
              <w:left w:val="single" w:sz="4" w:space="0" w:color="auto"/>
              <w:right w:val="single" w:sz="4" w:space="0" w:color="auto"/>
            </w:tcBorders>
          </w:tcPr>
          <w:p w14:paraId="308B7635" w14:textId="77777777" w:rsidR="002779E5" w:rsidRPr="001A6D10" w:rsidRDefault="002779E5" w:rsidP="008B648E"/>
        </w:tc>
      </w:tr>
      <w:tr w:rsidR="002779E5" w:rsidRPr="001A6D10" w14:paraId="189BB2CC" w14:textId="77777777" w:rsidTr="00D76AA9">
        <w:trPr>
          <w:trHeight w:val="210"/>
        </w:trPr>
        <w:tc>
          <w:tcPr>
            <w:tcW w:w="323" w:type="pct"/>
            <w:tcBorders>
              <w:top w:val="single" w:sz="4" w:space="0" w:color="auto"/>
              <w:left w:val="single" w:sz="4" w:space="0" w:color="auto"/>
              <w:bottom w:val="single" w:sz="4" w:space="0" w:color="auto"/>
              <w:right w:val="single" w:sz="4" w:space="0" w:color="auto"/>
            </w:tcBorders>
          </w:tcPr>
          <w:p w14:paraId="21307F81" w14:textId="77777777" w:rsidR="002779E5" w:rsidRPr="001A6D10" w:rsidRDefault="002779E5" w:rsidP="008B648E">
            <w:pPr>
              <w:pStyle w:val="aff2"/>
              <w:numPr>
                <w:ilvl w:val="1"/>
                <w:numId w:val="16"/>
              </w:numPr>
            </w:pPr>
          </w:p>
        </w:tc>
        <w:tc>
          <w:tcPr>
            <w:tcW w:w="1739" w:type="pct"/>
            <w:tcBorders>
              <w:top w:val="single" w:sz="4" w:space="0" w:color="auto"/>
              <w:left w:val="single" w:sz="4" w:space="0" w:color="auto"/>
              <w:bottom w:val="single" w:sz="4" w:space="0" w:color="auto"/>
              <w:right w:val="single" w:sz="4" w:space="0" w:color="auto"/>
            </w:tcBorders>
            <w:shd w:val="clear" w:color="auto" w:fill="auto"/>
            <w:noWrap/>
            <w:hideMark/>
          </w:tcPr>
          <w:p w14:paraId="5C98298A" w14:textId="77777777" w:rsidR="002779E5" w:rsidRPr="001A6D10" w:rsidRDefault="002779E5" w:rsidP="00D76AA9">
            <w:pPr>
              <w:pStyle w:val="aff4"/>
            </w:pPr>
            <w:r w:rsidRPr="001A6D10">
              <w:t>ОКАТО</w:t>
            </w:r>
          </w:p>
        </w:tc>
        <w:tc>
          <w:tcPr>
            <w:tcW w:w="621" w:type="pct"/>
            <w:vMerge/>
            <w:tcBorders>
              <w:left w:val="single" w:sz="4" w:space="0" w:color="auto"/>
              <w:right w:val="single" w:sz="4" w:space="0" w:color="auto"/>
            </w:tcBorders>
          </w:tcPr>
          <w:p w14:paraId="547E7D61" w14:textId="77777777" w:rsidR="002779E5" w:rsidRPr="001A6D10" w:rsidRDefault="002779E5" w:rsidP="008B648E"/>
        </w:tc>
        <w:tc>
          <w:tcPr>
            <w:tcW w:w="723" w:type="pct"/>
            <w:vMerge/>
            <w:tcBorders>
              <w:left w:val="single" w:sz="4" w:space="0" w:color="auto"/>
              <w:right w:val="single" w:sz="4" w:space="0" w:color="auto"/>
            </w:tcBorders>
          </w:tcPr>
          <w:p w14:paraId="139CE1CF" w14:textId="77777777" w:rsidR="002779E5" w:rsidRPr="001A6D10" w:rsidRDefault="002779E5" w:rsidP="008B648E"/>
        </w:tc>
        <w:tc>
          <w:tcPr>
            <w:tcW w:w="703" w:type="pct"/>
            <w:vMerge/>
            <w:tcBorders>
              <w:left w:val="single" w:sz="4" w:space="0" w:color="auto"/>
              <w:right w:val="single" w:sz="4" w:space="0" w:color="auto"/>
            </w:tcBorders>
          </w:tcPr>
          <w:p w14:paraId="048F8770" w14:textId="77777777" w:rsidR="002779E5" w:rsidRPr="001A6D10" w:rsidRDefault="002779E5" w:rsidP="008B648E"/>
        </w:tc>
        <w:tc>
          <w:tcPr>
            <w:tcW w:w="891" w:type="pct"/>
            <w:gridSpan w:val="2"/>
            <w:vMerge/>
            <w:tcBorders>
              <w:left w:val="single" w:sz="4" w:space="0" w:color="auto"/>
              <w:right w:val="single" w:sz="4" w:space="0" w:color="auto"/>
            </w:tcBorders>
          </w:tcPr>
          <w:p w14:paraId="114B80DF" w14:textId="77777777" w:rsidR="002779E5" w:rsidRPr="001A6D10" w:rsidRDefault="002779E5" w:rsidP="008B648E"/>
        </w:tc>
      </w:tr>
      <w:tr w:rsidR="002779E5" w:rsidRPr="001A6D10" w14:paraId="21011F07" w14:textId="77777777" w:rsidTr="00D76AA9">
        <w:trPr>
          <w:trHeight w:val="210"/>
        </w:trPr>
        <w:tc>
          <w:tcPr>
            <w:tcW w:w="323" w:type="pct"/>
            <w:tcBorders>
              <w:top w:val="nil"/>
              <w:left w:val="single" w:sz="4" w:space="0" w:color="auto"/>
              <w:bottom w:val="single" w:sz="4" w:space="0" w:color="auto"/>
              <w:right w:val="single" w:sz="4" w:space="0" w:color="auto"/>
            </w:tcBorders>
          </w:tcPr>
          <w:p w14:paraId="2826F009" w14:textId="77777777" w:rsidR="002779E5" w:rsidRPr="001A6D10" w:rsidRDefault="002779E5"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noWrap/>
            <w:hideMark/>
          </w:tcPr>
          <w:p w14:paraId="78D35E63" w14:textId="77777777" w:rsidR="002779E5" w:rsidRPr="001A6D10" w:rsidRDefault="002779E5" w:rsidP="00D76AA9">
            <w:pPr>
              <w:pStyle w:val="aff4"/>
            </w:pPr>
            <w:r w:rsidRPr="001A6D10">
              <w:t>Код бюджетной классификации</w:t>
            </w:r>
          </w:p>
        </w:tc>
        <w:tc>
          <w:tcPr>
            <w:tcW w:w="621" w:type="pct"/>
            <w:vMerge/>
            <w:tcBorders>
              <w:left w:val="single" w:sz="4" w:space="0" w:color="auto"/>
              <w:right w:val="single" w:sz="4" w:space="0" w:color="auto"/>
            </w:tcBorders>
          </w:tcPr>
          <w:p w14:paraId="5FD8E2FD" w14:textId="77777777" w:rsidR="002779E5" w:rsidRPr="001A6D10" w:rsidRDefault="002779E5" w:rsidP="008B648E"/>
        </w:tc>
        <w:tc>
          <w:tcPr>
            <w:tcW w:w="723" w:type="pct"/>
            <w:vMerge/>
            <w:tcBorders>
              <w:left w:val="single" w:sz="4" w:space="0" w:color="auto"/>
              <w:right w:val="single" w:sz="4" w:space="0" w:color="auto"/>
            </w:tcBorders>
          </w:tcPr>
          <w:p w14:paraId="1E88FAD3" w14:textId="77777777" w:rsidR="002779E5" w:rsidRPr="001A6D10" w:rsidRDefault="002779E5" w:rsidP="008B648E"/>
        </w:tc>
        <w:tc>
          <w:tcPr>
            <w:tcW w:w="703" w:type="pct"/>
            <w:vMerge/>
            <w:tcBorders>
              <w:left w:val="single" w:sz="4" w:space="0" w:color="auto"/>
              <w:right w:val="single" w:sz="4" w:space="0" w:color="auto"/>
            </w:tcBorders>
          </w:tcPr>
          <w:p w14:paraId="080B2E3F" w14:textId="77777777" w:rsidR="002779E5" w:rsidRPr="001A6D10" w:rsidRDefault="002779E5" w:rsidP="008B648E"/>
        </w:tc>
        <w:tc>
          <w:tcPr>
            <w:tcW w:w="891" w:type="pct"/>
            <w:gridSpan w:val="2"/>
            <w:vMerge/>
            <w:tcBorders>
              <w:left w:val="single" w:sz="4" w:space="0" w:color="auto"/>
              <w:right w:val="single" w:sz="4" w:space="0" w:color="auto"/>
            </w:tcBorders>
          </w:tcPr>
          <w:p w14:paraId="2FF9E634" w14:textId="77777777" w:rsidR="002779E5" w:rsidRPr="001A6D10" w:rsidRDefault="002779E5" w:rsidP="008B648E"/>
        </w:tc>
      </w:tr>
      <w:tr w:rsidR="002779E5" w:rsidRPr="001A6D10" w14:paraId="211944D8" w14:textId="77777777" w:rsidTr="00D76AA9">
        <w:trPr>
          <w:trHeight w:val="210"/>
        </w:trPr>
        <w:tc>
          <w:tcPr>
            <w:tcW w:w="323" w:type="pct"/>
            <w:tcBorders>
              <w:top w:val="nil"/>
              <w:left w:val="single" w:sz="4" w:space="0" w:color="auto"/>
              <w:bottom w:val="single" w:sz="4" w:space="0" w:color="auto"/>
              <w:right w:val="single" w:sz="4" w:space="0" w:color="auto"/>
            </w:tcBorders>
          </w:tcPr>
          <w:p w14:paraId="4310039E" w14:textId="77777777" w:rsidR="002779E5" w:rsidRPr="001A6D10" w:rsidRDefault="002779E5"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noWrap/>
            <w:hideMark/>
          </w:tcPr>
          <w:p w14:paraId="5867A774" w14:textId="77777777" w:rsidR="002779E5" w:rsidRPr="001A6D10" w:rsidRDefault="002779E5" w:rsidP="00D76AA9">
            <w:pPr>
              <w:pStyle w:val="aff4"/>
            </w:pPr>
            <w:r w:rsidRPr="001A6D10">
              <w:t>Уровень бюджета</w:t>
            </w:r>
          </w:p>
        </w:tc>
        <w:tc>
          <w:tcPr>
            <w:tcW w:w="621" w:type="pct"/>
            <w:vMerge/>
            <w:tcBorders>
              <w:left w:val="single" w:sz="4" w:space="0" w:color="auto"/>
              <w:right w:val="single" w:sz="4" w:space="0" w:color="auto"/>
            </w:tcBorders>
          </w:tcPr>
          <w:p w14:paraId="1B8FEBED" w14:textId="77777777" w:rsidR="002779E5" w:rsidRPr="001A6D10" w:rsidRDefault="002779E5" w:rsidP="008B648E"/>
        </w:tc>
        <w:tc>
          <w:tcPr>
            <w:tcW w:w="723" w:type="pct"/>
            <w:vMerge/>
            <w:tcBorders>
              <w:left w:val="single" w:sz="4" w:space="0" w:color="auto"/>
              <w:right w:val="single" w:sz="4" w:space="0" w:color="auto"/>
            </w:tcBorders>
          </w:tcPr>
          <w:p w14:paraId="7B5AB451" w14:textId="77777777" w:rsidR="002779E5" w:rsidRPr="001A6D10" w:rsidRDefault="002779E5" w:rsidP="008B648E"/>
        </w:tc>
        <w:tc>
          <w:tcPr>
            <w:tcW w:w="703" w:type="pct"/>
            <w:vMerge/>
            <w:tcBorders>
              <w:left w:val="single" w:sz="4" w:space="0" w:color="auto"/>
              <w:right w:val="single" w:sz="4" w:space="0" w:color="auto"/>
            </w:tcBorders>
          </w:tcPr>
          <w:p w14:paraId="61C483BB" w14:textId="77777777" w:rsidR="002779E5" w:rsidRPr="001A6D10" w:rsidRDefault="002779E5" w:rsidP="008B648E"/>
        </w:tc>
        <w:tc>
          <w:tcPr>
            <w:tcW w:w="891" w:type="pct"/>
            <w:gridSpan w:val="2"/>
            <w:vMerge/>
            <w:tcBorders>
              <w:left w:val="single" w:sz="4" w:space="0" w:color="auto"/>
              <w:right w:val="single" w:sz="4" w:space="0" w:color="auto"/>
            </w:tcBorders>
          </w:tcPr>
          <w:p w14:paraId="4AFE83F6" w14:textId="77777777" w:rsidR="002779E5" w:rsidRPr="001A6D10" w:rsidRDefault="002779E5" w:rsidP="008B648E"/>
        </w:tc>
      </w:tr>
      <w:tr w:rsidR="002779E5" w:rsidRPr="001A6D10" w14:paraId="5101633C" w14:textId="77777777" w:rsidTr="00D76AA9">
        <w:trPr>
          <w:trHeight w:val="210"/>
        </w:trPr>
        <w:tc>
          <w:tcPr>
            <w:tcW w:w="323" w:type="pct"/>
            <w:tcBorders>
              <w:top w:val="nil"/>
              <w:left w:val="single" w:sz="4" w:space="0" w:color="auto"/>
              <w:bottom w:val="single" w:sz="4" w:space="0" w:color="auto"/>
              <w:right w:val="single" w:sz="4" w:space="0" w:color="auto"/>
            </w:tcBorders>
          </w:tcPr>
          <w:p w14:paraId="6172C917" w14:textId="77777777" w:rsidR="002779E5" w:rsidRPr="001A6D10" w:rsidRDefault="002779E5"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hideMark/>
          </w:tcPr>
          <w:p w14:paraId="0B996128" w14:textId="77777777" w:rsidR="002779E5" w:rsidRPr="001A6D10" w:rsidRDefault="002779E5" w:rsidP="00D76AA9">
            <w:pPr>
              <w:pStyle w:val="aff4"/>
            </w:pPr>
            <w:r w:rsidRPr="001A6D10">
              <w:t>Тип учреждения (автономное, бюджетное, казенное)</w:t>
            </w:r>
          </w:p>
        </w:tc>
        <w:tc>
          <w:tcPr>
            <w:tcW w:w="621" w:type="pct"/>
            <w:vMerge/>
            <w:tcBorders>
              <w:left w:val="single" w:sz="4" w:space="0" w:color="auto"/>
              <w:right w:val="single" w:sz="4" w:space="0" w:color="auto"/>
            </w:tcBorders>
          </w:tcPr>
          <w:p w14:paraId="1631014B" w14:textId="77777777" w:rsidR="002779E5" w:rsidRPr="001A6D10" w:rsidRDefault="002779E5" w:rsidP="008B648E"/>
        </w:tc>
        <w:tc>
          <w:tcPr>
            <w:tcW w:w="723" w:type="pct"/>
            <w:vMerge/>
            <w:tcBorders>
              <w:left w:val="single" w:sz="4" w:space="0" w:color="auto"/>
              <w:right w:val="single" w:sz="4" w:space="0" w:color="auto"/>
            </w:tcBorders>
          </w:tcPr>
          <w:p w14:paraId="710B51D7" w14:textId="77777777" w:rsidR="002779E5" w:rsidRPr="001A6D10" w:rsidRDefault="002779E5" w:rsidP="008B648E"/>
        </w:tc>
        <w:tc>
          <w:tcPr>
            <w:tcW w:w="703" w:type="pct"/>
            <w:vMerge/>
            <w:tcBorders>
              <w:left w:val="single" w:sz="4" w:space="0" w:color="auto"/>
              <w:right w:val="single" w:sz="4" w:space="0" w:color="auto"/>
            </w:tcBorders>
          </w:tcPr>
          <w:p w14:paraId="5A4F9CC4" w14:textId="77777777" w:rsidR="002779E5" w:rsidRPr="001A6D10" w:rsidRDefault="002779E5" w:rsidP="008B648E"/>
        </w:tc>
        <w:tc>
          <w:tcPr>
            <w:tcW w:w="891" w:type="pct"/>
            <w:gridSpan w:val="2"/>
            <w:vMerge/>
            <w:tcBorders>
              <w:left w:val="single" w:sz="4" w:space="0" w:color="auto"/>
              <w:right w:val="single" w:sz="4" w:space="0" w:color="auto"/>
            </w:tcBorders>
          </w:tcPr>
          <w:p w14:paraId="3B3DE831" w14:textId="77777777" w:rsidR="002779E5" w:rsidRPr="001A6D10" w:rsidRDefault="002779E5" w:rsidP="008B648E"/>
        </w:tc>
      </w:tr>
      <w:tr w:rsidR="002779E5" w:rsidRPr="001A6D10" w14:paraId="5E49E2DA" w14:textId="77777777" w:rsidTr="00D76AA9">
        <w:trPr>
          <w:trHeight w:val="210"/>
        </w:trPr>
        <w:tc>
          <w:tcPr>
            <w:tcW w:w="323" w:type="pct"/>
            <w:tcBorders>
              <w:top w:val="nil"/>
              <w:left w:val="single" w:sz="4" w:space="0" w:color="auto"/>
              <w:bottom w:val="single" w:sz="4" w:space="0" w:color="auto"/>
              <w:right w:val="single" w:sz="4" w:space="0" w:color="auto"/>
            </w:tcBorders>
          </w:tcPr>
          <w:p w14:paraId="3D48E0EB" w14:textId="77777777" w:rsidR="002779E5" w:rsidRPr="001A6D10" w:rsidRDefault="002779E5"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hideMark/>
          </w:tcPr>
          <w:p w14:paraId="2FE97555" w14:textId="77777777" w:rsidR="002779E5" w:rsidRPr="001A6D10" w:rsidRDefault="002779E5" w:rsidP="00D76AA9">
            <w:pPr>
              <w:pStyle w:val="aff4"/>
            </w:pPr>
            <w:r w:rsidRPr="001A6D10">
              <w:t>Ведомственная принадлежность</w:t>
            </w:r>
          </w:p>
        </w:tc>
        <w:tc>
          <w:tcPr>
            <w:tcW w:w="621" w:type="pct"/>
            <w:vMerge/>
            <w:tcBorders>
              <w:left w:val="single" w:sz="4" w:space="0" w:color="auto"/>
              <w:right w:val="single" w:sz="4" w:space="0" w:color="auto"/>
            </w:tcBorders>
          </w:tcPr>
          <w:p w14:paraId="2A470F2E" w14:textId="77777777" w:rsidR="002779E5" w:rsidRPr="001A6D10" w:rsidRDefault="002779E5" w:rsidP="008B648E"/>
        </w:tc>
        <w:tc>
          <w:tcPr>
            <w:tcW w:w="723" w:type="pct"/>
            <w:vMerge/>
            <w:tcBorders>
              <w:left w:val="single" w:sz="4" w:space="0" w:color="auto"/>
              <w:right w:val="single" w:sz="4" w:space="0" w:color="auto"/>
            </w:tcBorders>
          </w:tcPr>
          <w:p w14:paraId="031E0E43" w14:textId="77777777" w:rsidR="002779E5" w:rsidRPr="001A6D10" w:rsidRDefault="002779E5" w:rsidP="008B648E"/>
        </w:tc>
        <w:tc>
          <w:tcPr>
            <w:tcW w:w="703" w:type="pct"/>
            <w:vMerge/>
            <w:tcBorders>
              <w:left w:val="single" w:sz="4" w:space="0" w:color="auto"/>
              <w:right w:val="single" w:sz="4" w:space="0" w:color="auto"/>
            </w:tcBorders>
          </w:tcPr>
          <w:p w14:paraId="3315DCCF" w14:textId="77777777" w:rsidR="002779E5" w:rsidRPr="001A6D10" w:rsidRDefault="002779E5" w:rsidP="008B648E"/>
        </w:tc>
        <w:tc>
          <w:tcPr>
            <w:tcW w:w="891" w:type="pct"/>
            <w:gridSpan w:val="2"/>
            <w:vMerge/>
            <w:tcBorders>
              <w:left w:val="single" w:sz="4" w:space="0" w:color="auto"/>
              <w:right w:val="single" w:sz="4" w:space="0" w:color="auto"/>
            </w:tcBorders>
          </w:tcPr>
          <w:p w14:paraId="68C4BB14" w14:textId="77777777" w:rsidR="002779E5" w:rsidRPr="001A6D10" w:rsidRDefault="002779E5" w:rsidP="008B648E"/>
        </w:tc>
      </w:tr>
      <w:tr w:rsidR="002779E5" w:rsidRPr="001A6D10" w14:paraId="6B66625E" w14:textId="77777777" w:rsidTr="00D76AA9">
        <w:trPr>
          <w:trHeight w:val="210"/>
        </w:trPr>
        <w:tc>
          <w:tcPr>
            <w:tcW w:w="323" w:type="pct"/>
            <w:tcBorders>
              <w:top w:val="nil"/>
              <w:left w:val="single" w:sz="4" w:space="0" w:color="auto"/>
              <w:bottom w:val="single" w:sz="4" w:space="0" w:color="auto"/>
              <w:right w:val="single" w:sz="4" w:space="0" w:color="auto"/>
            </w:tcBorders>
          </w:tcPr>
          <w:p w14:paraId="5390B74F" w14:textId="77777777" w:rsidR="002779E5" w:rsidRPr="001A6D10" w:rsidRDefault="002779E5"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noWrap/>
            <w:hideMark/>
          </w:tcPr>
          <w:p w14:paraId="71D54409" w14:textId="77777777" w:rsidR="002779E5" w:rsidRPr="001A6D10" w:rsidRDefault="002779E5" w:rsidP="00D76AA9">
            <w:pPr>
              <w:pStyle w:val="aff4"/>
            </w:pPr>
            <w:r w:rsidRPr="001A6D10">
              <w:t>Учредитель</w:t>
            </w:r>
          </w:p>
        </w:tc>
        <w:tc>
          <w:tcPr>
            <w:tcW w:w="621" w:type="pct"/>
            <w:vMerge/>
            <w:tcBorders>
              <w:left w:val="single" w:sz="4" w:space="0" w:color="auto"/>
              <w:right w:val="single" w:sz="4" w:space="0" w:color="auto"/>
            </w:tcBorders>
          </w:tcPr>
          <w:p w14:paraId="1DA01484" w14:textId="77777777" w:rsidR="002779E5" w:rsidRPr="001A6D10" w:rsidRDefault="002779E5" w:rsidP="008B648E"/>
        </w:tc>
        <w:tc>
          <w:tcPr>
            <w:tcW w:w="723" w:type="pct"/>
            <w:vMerge/>
            <w:tcBorders>
              <w:left w:val="single" w:sz="4" w:space="0" w:color="auto"/>
              <w:right w:val="single" w:sz="4" w:space="0" w:color="auto"/>
            </w:tcBorders>
          </w:tcPr>
          <w:p w14:paraId="213FE08D" w14:textId="77777777" w:rsidR="002779E5" w:rsidRPr="001A6D10" w:rsidRDefault="002779E5" w:rsidP="008B648E"/>
        </w:tc>
        <w:tc>
          <w:tcPr>
            <w:tcW w:w="703" w:type="pct"/>
            <w:vMerge/>
            <w:tcBorders>
              <w:left w:val="single" w:sz="4" w:space="0" w:color="auto"/>
              <w:right w:val="single" w:sz="4" w:space="0" w:color="auto"/>
            </w:tcBorders>
          </w:tcPr>
          <w:p w14:paraId="2A963779" w14:textId="77777777" w:rsidR="002779E5" w:rsidRPr="001A6D10" w:rsidRDefault="002779E5" w:rsidP="008B648E"/>
        </w:tc>
        <w:tc>
          <w:tcPr>
            <w:tcW w:w="891" w:type="pct"/>
            <w:gridSpan w:val="2"/>
            <w:vMerge/>
            <w:tcBorders>
              <w:left w:val="single" w:sz="4" w:space="0" w:color="auto"/>
              <w:right w:val="single" w:sz="4" w:space="0" w:color="auto"/>
            </w:tcBorders>
          </w:tcPr>
          <w:p w14:paraId="5FDAE3EA" w14:textId="77777777" w:rsidR="002779E5" w:rsidRPr="001A6D10" w:rsidRDefault="002779E5" w:rsidP="008B648E"/>
        </w:tc>
      </w:tr>
      <w:tr w:rsidR="002779E5" w:rsidRPr="001A6D10" w14:paraId="2CF171D9" w14:textId="77777777" w:rsidTr="00D76AA9">
        <w:trPr>
          <w:trHeight w:val="210"/>
        </w:trPr>
        <w:tc>
          <w:tcPr>
            <w:tcW w:w="323" w:type="pct"/>
            <w:tcBorders>
              <w:top w:val="nil"/>
              <w:left w:val="single" w:sz="4" w:space="0" w:color="auto"/>
              <w:bottom w:val="single" w:sz="4" w:space="0" w:color="auto"/>
              <w:right w:val="single" w:sz="4" w:space="0" w:color="auto"/>
            </w:tcBorders>
          </w:tcPr>
          <w:p w14:paraId="51D8B299" w14:textId="77777777" w:rsidR="002779E5" w:rsidRPr="001A6D10" w:rsidRDefault="002779E5"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hideMark/>
          </w:tcPr>
          <w:p w14:paraId="01487A91" w14:textId="77777777" w:rsidR="002779E5" w:rsidRPr="001A6D10" w:rsidRDefault="002779E5" w:rsidP="00D76AA9">
            <w:pPr>
              <w:pStyle w:val="aff4"/>
            </w:pPr>
            <w:r w:rsidRPr="001A6D10">
              <w:t>Форма собственности</w:t>
            </w:r>
          </w:p>
        </w:tc>
        <w:tc>
          <w:tcPr>
            <w:tcW w:w="621" w:type="pct"/>
            <w:vMerge/>
            <w:tcBorders>
              <w:left w:val="single" w:sz="4" w:space="0" w:color="auto"/>
              <w:right w:val="single" w:sz="4" w:space="0" w:color="auto"/>
            </w:tcBorders>
          </w:tcPr>
          <w:p w14:paraId="5492BE21" w14:textId="77777777" w:rsidR="002779E5" w:rsidRPr="001A6D10" w:rsidRDefault="002779E5" w:rsidP="008B648E"/>
        </w:tc>
        <w:tc>
          <w:tcPr>
            <w:tcW w:w="723" w:type="pct"/>
            <w:vMerge/>
            <w:tcBorders>
              <w:left w:val="single" w:sz="4" w:space="0" w:color="auto"/>
              <w:right w:val="single" w:sz="4" w:space="0" w:color="auto"/>
            </w:tcBorders>
          </w:tcPr>
          <w:p w14:paraId="1C94CD56" w14:textId="77777777" w:rsidR="002779E5" w:rsidRPr="001A6D10" w:rsidRDefault="002779E5" w:rsidP="008B648E"/>
        </w:tc>
        <w:tc>
          <w:tcPr>
            <w:tcW w:w="703" w:type="pct"/>
            <w:vMerge/>
            <w:tcBorders>
              <w:left w:val="single" w:sz="4" w:space="0" w:color="auto"/>
              <w:right w:val="single" w:sz="4" w:space="0" w:color="auto"/>
            </w:tcBorders>
          </w:tcPr>
          <w:p w14:paraId="139616EA" w14:textId="77777777" w:rsidR="002779E5" w:rsidRPr="001A6D10" w:rsidRDefault="002779E5" w:rsidP="008B648E"/>
        </w:tc>
        <w:tc>
          <w:tcPr>
            <w:tcW w:w="891" w:type="pct"/>
            <w:gridSpan w:val="2"/>
            <w:vMerge/>
            <w:tcBorders>
              <w:left w:val="single" w:sz="4" w:space="0" w:color="auto"/>
              <w:right w:val="single" w:sz="4" w:space="0" w:color="auto"/>
            </w:tcBorders>
          </w:tcPr>
          <w:p w14:paraId="7FF9CB19" w14:textId="77777777" w:rsidR="002779E5" w:rsidRPr="001A6D10" w:rsidRDefault="002779E5" w:rsidP="008B648E"/>
        </w:tc>
      </w:tr>
      <w:tr w:rsidR="002779E5" w:rsidRPr="001A6D10" w14:paraId="34258F2F" w14:textId="77777777" w:rsidTr="00D76AA9">
        <w:trPr>
          <w:trHeight w:val="210"/>
        </w:trPr>
        <w:tc>
          <w:tcPr>
            <w:tcW w:w="323" w:type="pct"/>
            <w:tcBorders>
              <w:top w:val="nil"/>
              <w:left w:val="single" w:sz="4" w:space="0" w:color="auto"/>
              <w:bottom w:val="single" w:sz="4" w:space="0" w:color="auto"/>
              <w:right w:val="single" w:sz="4" w:space="0" w:color="auto"/>
            </w:tcBorders>
          </w:tcPr>
          <w:p w14:paraId="45A95DBC" w14:textId="77777777" w:rsidR="002779E5" w:rsidRPr="001A6D10" w:rsidRDefault="002779E5"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hideMark/>
          </w:tcPr>
          <w:p w14:paraId="0D7DCF37" w14:textId="77777777" w:rsidR="002779E5" w:rsidRPr="001A6D10" w:rsidRDefault="002779E5" w:rsidP="00D76AA9">
            <w:pPr>
              <w:pStyle w:val="aff4"/>
            </w:pPr>
            <w:r w:rsidRPr="001A6D10">
              <w:t>Является юридическим лицом</w:t>
            </w:r>
          </w:p>
        </w:tc>
        <w:tc>
          <w:tcPr>
            <w:tcW w:w="621" w:type="pct"/>
            <w:vMerge/>
            <w:tcBorders>
              <w:left w:val="single" w:sz="4" w:space="0" w:color="auto"/>
              <w:right w:val="single" w:sz="4" w:space="0" w:color="auto"/>
            </w:tcBorders>
          </w:tcPr>
          <w:p w14:paraId="2E832342" w14:textId="77777777" w:rsidR="002779E5" w:rsidRPr="001A6D10" w:rsidRDefault="002779E5" w:rsidP="008B648E"/>
        </w:tc>
        <w:tc>
          <w:tcPr>
            <w:tcW w:w="723" w:type="pct"/>
            <w:vMerge/>
            <w:tcBorders>
              <w:left w:val="single" w:sz="4" w:space="0" w:color="auto"/>
              <w:right w:val="single" w:sz="4" w:space="0" w:color="auto"/>
            </w:tcBorders>
          </w:tcPr>
          <w:p w14:paraId="77EC703E" w14:textId="77777777" w:rsidR="002779E5" w:rsidRPr="001A6D10" w:rsidRDefault="002779E5" w:rsidP="008B648E"/>
        </w:tc>
        <w:tc>
          <w:tcPr>
            <w:tcW w:w="703" w:type="pct"/>
            <w:vMerge/>
            <w:tcBorders>
              <w:left w:val="single" w:sz="4" w:space="0" w:color="auto"/>
              <w:right w:val="single" w:sz="4" w:space="0" w:color="auto"/>
            </w:tcBorders>
          </w:tcPr>
          <w:p w14:paraId="449AEF7D" w14:textId="77777777" w:rsidR="002779E5" w:rsidRPr="001A6D10" w:rsidRDefault="002779E5" w:rsidP="008B648E"/>
        </w:tc>
        <w:tc>
          <w:tcPr>
            <w:tcW w:w="891" w:type="pct"/>
            <w:gridSpan w:val="2"/>
            <w:vMerge/>
            <w:tcBorders>
              <w:left w:val="single" w:sz="4" w:space="0" w:color="auto"/>
              <w:right w:val="single" w:sz="4" w:space="0" w:color="auto"/>
            </w:tcBorders>
          </w:tcPr>
          <w:p w14:paraId="06E256B8" w14:textId="77777777" w:rsidR="002779E5" w:rsidRPr="001A6D10" w:rsidRDefault="002779E5" w:rsidP="008B648E"/>
        </w:tc>
      </w:tr>
      <w:tr w:rsidR="002779E5" w:rsidRPr="001A6D10" w14:paraId="03BD27EF" w14:textId="77777777" w:rsidTr="00D76AA9">
        <w:trPr>
          <w:trHeight w:val="210"/>
        </w:trPr>
        <w:tc>
          <w:tcPr>
            <w:tcW w:w="323" w:type="pct"/>
            <w:tcBorders>
              <w:top w:val="single" w:sz="4" w:space="0" w:color="auto"/>
              <w:left w:val="single" w:sz="4" w:space="0" w:color="auto"/>
              <w:bottom w:val="single" w:sz="4" w:space="0" w:color="auto"/>
              <w:right w:val="single" w:sz="4" w:space="0" w:color="auto"/>
            </w:tcBorders>
          </w:tcPr>
          <w:p w14:paraId="1FF2DCB6" w14:textId="77777777" w:rsidR="002779E5" w:rsidRPr="001A6D10" w:rsidRDefault="002779E5" w:rsidP="008B648E">
            <w:pPr>
              <w:pStyle w:val="aff2"/>
              <w:numPr>
                <w:ilvl w:val="1"/>
                <w:numId w:val="16"/>
              </w:numPr>
            </w:pPr>
          </w:p>
        </w:tc>
        <w:tc>
          <w:tcPr>
            <w:tcW w:w="1739" w:type="pct"/>
            <w:tcBorders>
              <w:top w:val="single" w:sz="4" w:space="0" w:color="auto"/>
              <w:left w:val="single" w:sz="4" w:space="0" w:color="auto"/>
              <w:bottom w:val="single" w:sz="4" w:space="0" w:color="auto"/>
              <w:right w:val="single" w:sz="4" w:space="0" w:color="auto"/>
            </w:tcBorders>
            <w:shd w:val="clear" w:color="auto" w:fill="auto"/>
            <w:hideMark/>
          </w:tcPr>
          <w:p w14:paraId="4309F567" w14:textId="77777777" w:rsidR="002779E5" w:rsidRPr="001A6D10" w:rsidRDefault="002779E5" w:rsidP="00D76AA9">
            <w:pPr>
              <w:pStyle w:val="aff4"/>
            </w:pPr>
            <w:r w:rsidRPr="001A6D10">
              <w:t>Наименование юридического лица</w:t>
            </w:r>
          </w:p>
        </w:tc>
        <w:tc>
          <w:tcPr>
            <w:tcW w:w="621" w:type="pct"/>
            <w:vMerge/>
            <w:tcBorders>
              <w:left w:val="single" w:sz="4" w:space="0" w:color="auto"/>
              <w:bottom w:val="single" w:sz="4" w:space="0" w:color="auto"/>
              <w:right w:val="single" w:sz="4" w:space="0" w:color="auto"/>
            </w:tcBorders>
          </w:tcPr>
          <w:p w14:paraId="70184E9A" w14:textId="77777777" w:rsidR="002779E5" w:rsidRPr="001A6D10" w:rsidRDefault="002779E5" w:rsidP="008B648E"/>
        </w:tc>
        <w:tc>
          <w:tcPr>
            <w:tcW w:w="723" w:type="pct"/>
            <w:vMerge/>
            <w:tcBorders>
              <w:left w:val="single" w:sz="4" w:space="0" w:color="auto"/>
              <w:bottom w:val="single" w:sz="4" w:space="0" w:color="auto"/>
              <w:right w:val="single" w:sz="4" w:space="0" w:color="auto"/>
            </w:tcBorders>
          </w:tcPr>
          <w:p w14:paraId="6F8C5025" w14:textId="77777777" w:rsidR="002779E5" w:rsidRPr="001A6D10" w:rsidRDefault="002779E5" w:rsidP="008B648E"/>
        </w:tc>
        <w:tc>
          <w:tcPr>
            <w:tcW w:w="703" w:type="pct"/>
            <w:vMerge/>
            <w:tcBorders>
              <w:left w:val="single" w:sz="4" w:space="0" w:color="auto"/>
              <w:bottom w:val="single" w:sz="4" w:space="0" w:color="auto"/>
              <w:right w:val="single" w:sz="4" w:space="0" w:color="auto"/>
            </w:tcBorders>
          </w:tcPr>
          <w:p w14:paraId="74EB925A" w14:textId="77777777" w:rsidR="002779E5" w:rsidRPr="001A6D10" w:rsidRDefault="002779E5" w:rsidP="008B648E"/>
        </w:tc>
        <w:tc>
          <w:tcPr>
            <w:tcW w:w="891" w:type="pct"/>
            <w:gridSpan w:val="2"/>
            <w:vMerge/>
            <w:tcBorders>
              <w:left w:val="single" w:sz="4" w:space="0" w:color="auto"/>
              <w:bottom w:val="single" w:sz="4" w:space="0" w:color="auto"/>
              <w:right w:val="single" w:sz="4" w:space="0" w:color="auto"/>
            </w:tcBorders>
          </w:tcPr>
          <w:p w14:paraId="0C5A6ABA" w14:textId="77777777" w:rsidR="002779E5" w:rsidRPr="001A6D10" w:rsidRDefault="002779E5" w:rsidP="008B648E"/>
        </w:tc>
      </w:tr>
      <w:tr w:rsidR="002779E5" w:rsidRPr="001A6D10" w14:paraId="4952F7EE" w14:textId="77777777" w:rsidTr="00D76AA9">
        <w:trPr>
          <w:trHeight w:val="210"/>
        </w:trPr>
        <w:tc>
          <w:tcPr>
            <w:tcW w:w="323" w:type="pct"/>
            <w:tcBorders>
              <w:top w:val="single" w:sz="4" w:space="0" w:color="auto"/>
              <w:left w:val="single" w:sz="4" w:space="0" w:color="auto"/>
              <w:bottom w:val="single" w:sz="4" w:space="0" w:color="auto"/>
              <w:right w:val="single" w:sz="4" w:space="0" w:color="auto"/>
            </w:tcBorders>
          </w:tcPr>
          <w:p w14:paraId="0AB19E72" w14:textId="77777777" w:rsidR="002779E5" w:rsidRPr="001A6D10" w:rsidRDefault="002779E5" w:rsidP="008B648E">
            <w:pPr>
              <w:pStyle w:val="aff2"/>
              <w:numPr>
                <w:ilvl w:val="0"/>
                <w:numId w:val="16"/>
              </w:numPr>
            </w:pPr>
          </w:p>
        </w:tc>
        <w:tc>
          <w:tcPr>
            <w:tcW w:w="4677" w:type="pct"/>
            <w:gridSpan w:val="6"/>
            <w:tcBorders>
              <w:top w:val="single" w:sz="4" w:space="0" w:color="auto"/>
              <w:left w:val="single" w:sz="4" w:space="0" w:color="auto"/>
              <w:bottom w:val="single" w:sz="4" w:space="0" w:color="auto"/>
              <w:right w:val="single" w:sz="4" w:space="0" w:color="auto"/>
            </w:tcBorders>
            <w:shd w:val="clear" w:color="auto" w:fill="auto"/>
          </w:tcPr>
          <w:p w14:paraId="5B182BBE" w14:textId="77777777" w:rsidR="002779E5" w:rsidRPr="001A6D10" w:rsidRDefault="002779E5" w:rsidP="008B648E">
            <w:r w:rsidRPr="001A6D10">
              <w:t>Блок 2</w:t>
            </w:r>
          </w:p>
        </w:tc>
      </w:tr>
      <w:tr w:rsidR="00F84479" w:rsidRPr="001A6D10" w14:paraId="717D9287" w14:textId="77777777" w:rsidTr="00D76AA9">
        <w:trPr>
          <w:trHeight w:val="210"/>
        </w:trPr>
        <w:tc>
          <w:tcPr>
            <w:tcW w:w="323" w:type="pct"/>
            <w:tcBorders>
              <w:top w:val="nil"/>
              <w:left w:val="single" w:sz="4" w:space="0" w:color="auto"/>
              <w:bottom w:val="single" w:sz="4" w:space="0" w:color="auto"/>
              <w:right w:val="single" w:sz="4" w:space="0" w:color="auto"/>
            </w:tcBorders>
          </w:tcPr>
          <w:p w14:paraId="2E36270B" w14:textId="77777777" w:rsidR="00F84479" w:rsidRPr="001A6D10" w:rsidRDefault="00F84479"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tcPr>
          <w:p w14:paraId="6E849999" w14:textId="2315B605" w:rsidR="00F84479" w:rsidRPr="001A6D10" w:rsidRDefault="00F84479" w:rsidP="00D76AA9">
            <w:pPr>
              <w:pStyle w:val="aff4"/>
            </w:pPr>
            <w:r w:rsidRPr="001A6D10">
              <w:t xml:space="preserve">Общая площадь, </w:t>
            </w:r>
            <w:proofErr w:type="spellStart"/>
            <w:proofErr w:type="gramStart"/>
            <w:r w:rsidRPr="001A6D10">
              <w:t>кв.метров</w:t>
            </w:r>
            <w:proofErr w:type="spellEnd"/>
            <w:proofErr w:type="gramEnd"/>
            <w:r w:rsidRPr="001A6D10">
              <w:t>, в том числе</w:t>
            </w:r>
          </w:p>
        </w:tc>
        <w:tc>
          <w:tcPr>
            <w:tcW w:w="621" w:type="pct"/>
            <w:vMerge w:val="restart"/>
            <w:tcBorders>
              <w:top w:val="single" w:sz="4" w:space="0" w:color="auto"/>
              <w:left w:val="single" w:sz="4" w:space="0" w:color="auto"/>
              <w:right w:val="single" w:sz="4" w:space="0" w:color="auto"/>
            </w:tcBorders>
          </w:tcPr>
          <w:p w14:paraId="70058328" w14:textId="1D9AA3B3" w:rsidR="00F84479" w:rsidRPr="001A6D10" w:rsidRDefault="00F84479" w:rsidP="00D76AA9">
            <w:pPr>
              <w:pStyle w:val="aff4"/>
            </w:pPr>
            <w:r w:rsidRPr="001A6D10">
              <w:t>заполнены значением 0</w:t>
            </w:r>
          </w:p>
        </w:tc>
        <w:tc>
          <w:tcPr>
            <w:tcW w:w="723" w:type="pct"/>
            <w:vMerge w:val="restart"/>
            <w:tcBorders>
              <w:top w:val="single" w:sz="4" w:space="0" w:color="auto"/>
              <w:left w:val="single" w:sz="4" w:space="0" w:color="auto"/>
              <w:right w:val="single" w:sz="4" w:space="0" w:color="auto"/>
            </w:tcBorders>
          </w:tcPr>
          <w:p w14:paraId="1E858A0C" w14:textId="7B9594E9" w:rsidR="00F84479" w:rsidRPr="001A6D10" w:rsidRDefault="00F84479" w:rsidP="00D76AA9">
            <w:pPr>
              <w:pStyle w:val="aff4"/>
            </w:pPr>
            <w:r w:rsidRPr="001A6D10">
              <w:t xml:space="preserve">формируются автоматически </w:t>
            </w:r>
            <w:proofErr w:type="gramStart"/>
            <w:r w:rsidRPr="001A6D10">
              <w:t>путем  суммирования</w:t>
            </w:r>
            <w:proofErr w:type="gramEnd"/>
            <w:r w:rsidRPr="001A6D10">
              <w:t xml:space="preserve"> характеристик площади по площадкам учреждения (юридического лица), филиала после </w:t>
            </w:r>
            <w:r w:rsidRPr="001A6D10">
              <w:lastRenderedPageBreak/>
              <w:t>заполнения ответственным за ввод вкладки «Общая площадь»;</w:t>
            </w:r>
          </w:p>
        </w:tc>
        <w:tc>
          <w:tcPr>
            <w:tcW w:w="703" w:type="pct"/>
            <w:vMerge w:val="restart"/>
            <w:tcBorders>
              <w:top w:val="single" w:sz="4" w:space="0" w:color="auto"/>
              <w:left w:val="single" w:sz="4" w:space="0" w:color="auto"/>
              <w:right w:val="single" w:sz="4" w:space="0" w:color="auto"/>
            </w:tcBorders>
          </w:tcPr>
          <w:p w14:paraId="040DB339" w14:textId="329520FB" w:rsidR="00F84479" w:rsidRPr="001A6D10" w:rsidRDefault="00F84479" w:rsidP="00D76AA9">
            <w:pPr>
              <w:pStyle w:val="aff4"/>
            </w:pPr>
            <w:r w:rsidRPr="001A6D10">
              <w:lastRenderedPageBreak/>
              <w:t xml:space="preserve">ранее сформированные автоматически после заполнения вкладки «Общая площадь» суммарные характеристики площади по площадкам учреждения </w:t>
            </w:r>
            <w:r w:rsidRPr="001A6D10">
              <w:lastRenderedPageBreak/>
              <w:t>(юридического лица) (филиала)</w:t>
            </w:r>
          </w:p>
        </w:tc>
        <w:tc>
          <w:tcPr>
            <w:tcW w:w="891" w:type="pct"/>
            <w:gridSpan w:val="2"/>
            <w:vMerge w:val="restart"/>
            <w:tcBorders>
              <w:top w:val="single" w:sz="4" w:space="0" w:color="auto"/>
              <w:left w:val="single" w:sz="4" w:space="0" w:color="auto"/>
              <w:right w:val="single" w:sz="4" w:space="0" w:color="auto"/>
            </w:tcBorders>
          </w:tcPr>
          <w:p w14:paraId="1CA1426A" w14:textId="2BD3CFD3" w:rsidR="00F84479" w:rsidRPr="001A6D10" w:rsidRDefault="00F84479" w:rsidP="00D76AA9">
            <w:pPr>
              <w:pStyle w:val="aff4"/>
            </w:pPr>
            <w:r w:rsidRPr="001A6D10">
              <w:lastRenderedPageBreak/>
              <w:t xml:space="preserve">в поля столбца «Измененные значения» продублированы значения полей столбца «Текущие значения», вновь формируются автоматически после заполнения вкладки «Общая площадь» суммарные </w:t>
            </w:r>
            <w:r w:rsidRPr="001A6D10">
              <w:lastRenderedPageBreak/>
              <w:t>характеристики площади по площадкам учреждения (юридического лица) (филиала)</w:t>
            </w:r>
          </w:p>
        </w:tc>
      </w:tr>
      <w:tr w:rsidR="00F84479" w:rsidRPr="001A6D10" w14:paraId="09D6EE4F" w14:textId="77777777" w:rsidTr="008F00CE">
        <w:trPr>
          <w:trHeight w:val="210"/>
        </w:trPr>
        <w:tc>
          <w:tcPr>
            <w:tcW w:w="323" w:type="pct"/>
            <w:tcBorders>
              <w:top w:val="nil"/>
              <w:left w:val="single" w:sz="4" w:space="0" w:color="auto"/>
              <w:bottom w:val="single" w:sz="4" w:space="0" w:color="auto"/>
              <w:right w:val="single" w:sz="4" w:space="0" w:color="auto"/>
            </w:tcBorders>
          </w:tcPr>
          <w:p w14:paraId="0EFE527C" w14:textId="77777777" w:rsidR="00F84479" w:rsidRPr="001A6D10" w:rsidRDefault="00F84479"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tcPr>
          <w:p w14:paraId="4DAF1D89" w14:textId="77777777" w:rsidR="00F84479" w:rsidRPr="001A6D10" w:rsidRDefault="00F84479" w:rsidP="00D76AA9">
            <w:pPr>
              <w:pStyle w:val="aff4"/>
            </w:pPr>
            <w:r w:rsidRPr="001A6D10">
              <w:t xml:space="preserve">Общая площадь, сдаваемая в аренду, </w:t>
            </w:r>
            <w:proofErr w:type="spellStart"/>
            <w:proofErr w:type="gramStart"/>
            <w:r w:rsidRPr="001A6D10">
              <w:t>кв.метров</w:t>
            </w:r>
            <w:proofErr w:type="spellEnd"/>
            <w:proofErr w:type="gramEnd"/>
          </w:p>
        </w:tc>
        <w:tc>
          <w:tcPr>
            <w:tcW w:w="621" w:type="pct"/>
            <w:vMerge/>
            <w:tcBorders>
              <w:left w:val="single" w:sz="4" w:space="0" w:color="auto"/>
              <w:right w:val="single" w:sz="4" w:space="0" w:color="auto"/>
            </w:tcBorders>
          </w:tcPr>
          <w:p w14:paraId="520CFD57" w14:textId="4D0395E7" w:rsidR="00F84479" w:rsidRPr="001A6D10" w:rsidRDefault="00F84479" w:rsidP="00D76AA9">
            <w:pPr>
              <w:pStyle w:val="aff4"/>
            </w:pPr>
          </w:p>
        </w:tc>
        <w:tc>
          <w:tcPr>
            <w:tcW w:w="723" w:type="pct"/>
            <w:vMerge/>
            <w:tcBorders>
              <w:left w:val="single" w:sz="4" w:space="0" w:color="auto"/>
              <w:right w:val="single" w:sz="4" w:space="0" w:color="auto"/>
            </w:tcBorders>
          </w:tcPr>
          <w:p w14:paraId="575FD403" w14:textId="3EB33218" w:rsidR="00F84479" w:rsidRPr="001A6D10" w:rsidRDefault="00F84479" w:rsidP="00D76AA9">
            <w:pPr>
              <w:pStyle w:val="aff4"/>
            </w:pPr>
          </w:p>
        </w:tc>
        <w:tc>
          <w:tcPr>
            <w:tcW w:w="703" w:type="pct"/>
            <w:vMerge/>
            <w:tcBorders>
              <w:left w:val="single" w:sz="4" w:space="0" w:color="auto"/>
              <w:right w:val="single" w:sz="4" w:space="0" w:color="auto"/>
            </w:tcBorders>
          </w:tcPr>
          <w:p w14:paraId="12555607" w14:textId="5AF2E056" w:rsidR="00F84479" w:rsidRPr="001A6D10" w:rsidRDefault="00F84479" w:rsidP="00D76AA9">
            <w:pPr>
              <w:pStyle w:val="aff4"/>
            </w:pPr>
          </w:p>
        </w:tc>
        <w:tc>
          <w:tcPr>
            <w:tcW w:w="891" w:type="pct"/>
            <w:gridSpan w:val="2"/>
            <w:vMerge/>
            <w:tcBorders>
              <w:left w:val="single" w:sz="4" w:space="0" w:color="auto"/>
              <w:right w:val="single" w:sz="4" w:space="0" w:color="auto"/>
            </w:tcBorders>
          </w:tcPr>
          <w:p w14:paraId="6ED20356" w14:textId="191A9506" w:rsidR="00F84479" w:rsidRPr="001A6D10" w:rsidRDefault="00F84479" w:rsidP="00D76AA9">
            <w:pPr>
              <w:pStyle w:val="aff4"/>
            </w:pPr>
          </w:p>
        </w:tc>
      </w:tr>
      <w:tr w:rsidR="00F84479" w:rsidRPr="001A6D10" w14:paraId="7605395E" w14:textId="77777777" w:rsidTr="00D76AA9">
        <w:trPr>
          <w:trHeight w:val="210"/>
        </w:trPr>
        <w:tc>
          <w:tcPr>
            <w:tcW w:w="323" w:type="pct"/>
            <w:tcBorders>
              <w:top w:val="nil"/>
              <w:left w:val="single" w:sz="4" w:space="0" w:color="auto"/>
              <w:bottom w:val="single" w:sz="4" w:space="0" w:color="auto"/>
              <w:right w:val="single" w:sz="4" w:space="0" w:color="auto"/>
            </w:tcBorders>
          </w:tcPr>
          <w:p w14:paraId="15810E1D" w14:textId="77777777" w:rsidR="00F84479" w:rsidRPr="001A6D10" w:rsidRDefault="00F84479"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tcPr>
          <w:p w14:paraId="130737F8" w14:textId="77777777" w:rsidR="00F84479" w:rsidRPr="001A6D10" w:rsidRDefault="00F84479" w:rsidP="00D76AA9">
            <w:pPr>
              <w:pStyle w:val="aff4"/>
            </w:pPr>
            <w:r w:rsidRPr="001A6D10">
              <w:t xml:space="preserve">Общая арендуемая площадь, </w:t>
            </w:r>
            <w:proofErr w:type="spellStart"/>
            <w:proofErr w:type="gramStart"/>
            <w:r w:rsidRPr="001A6D10">
              <w:t>кв.метров</w:t>
            </w:r>
            <w:proofErr w:type="spellEnd"/>
            <w:proofErr w:type="gramEnd"/>
          </w:p>
        </w:tc>
        <w:tc>
          <w:tcPr>
            <w:tcW w:w="621" w:type="pct"/>
            <w:vMerge/>
            <w:tcBorders>
              <w:left w:val="single" w:sz="4" w:space="0" w:color="auto"/>
              <w:right w:val="single" w:sz="4" w:space="0" w:color="auto"/>
            </w:tcBorders>
          </w:tcPr>
          <w:p w14:paraId="16FAD8DF" w14:textId="77777777" w:rsidR="00F84479" w:rsidRPr="001A6D10" w:rsidRDefault="00F84479" w:rsidP="008B648E"/>
        </w:tc>
        <w:tc>
          <w:tcPr>
            <w:tcW w:w="723" w:type="pct"/>
            <w:vMerge/>
            <w:tcBorders>
              <w:left w:val="single" w:sz="4" w:space="0" w:color="auto"/>
              <w:right w:val="single" w:sz="4" w:space="0" w:color="auto"/>
            </w:tcBorders>
          </w:tcPr>
          <w:p w14:paraId="305EAA32" w14:textId="77777777" w:rsidR="00F84479" w:rsidRPr="001A6D10" w:rsidRDefault="00F84479" w:rsidP="008B648E"/>
        </w:tc>
        <w:tc>
          <w:tcPr>
            <w:tcW w:w="703" w:type="pct"/>
            <w:vMerge/>
            <w:tcBorders>
              <w:left w:val="single" w:sz="4" w:space="0" w:color="auto"/>
              <w:right w:val="single" w:sz="4" w:space="0" w:color="auto"/>
            </w:tcBorders>
          </w:tcPr>
          <w:p w14:paraId="3AB40912" w14:textId="77777777" w:rsidR="00F84479" w:rsidRPr="001A6D10" w:rsidRDefault="00F84479" w:rsidP="008B648E"/>
        </w:tc>
        <w:tc>
          <w:tcPr>
            <w:tcW w:w="891" w:type="pct"/>
            <w:gridSpan w:val="2"/>
            <w:vMerge/>
            <w:tcBorders>
              <w:left w:val="single" w:sz="4" w:space="0" w:color="auto"/>
              <w:right w:val="single" w:sz="4" w:space="0" w:color="auto"/>
            </w:tcBorders>
          </w:tcPr>
          <w:p w14:paraId="27CCC744" w14:textId="77777777" w:rsidR="00F84479" w:rsidRPr="001A6D10" w:rsidRDefault="00F84479" w:rsidP="008B648E"/>
        </w:tc>
      </w:tr>
      <w:tr w:rsidR="00F84479" w:rsidRPr="001A6D10" w14:paraId="467D9DF8" w14:textId="77777777" w:rsidTr="00D76AA9">
        <w:trPr>
          <w:trHeight w:val="210"/>
        </w:trPr>
        <w:tc>
          <w:tcPr>
            <w:tcW w:w="323" w:type="pct"/>
            <w:tcBorders>
              <w:top w:val="nil"/>
              <w:left w:val="single" w:sz="4" w:space="0" w:color="auto"/>
              <w:bottom w:val="single" w:sz="4" w:space="0" w:color="auto"/>
              <w:right w:val="single" w:sz="4" w:space="0" w:color="auto"/>
            </w:tcBorders>
          </w:tcPr>
          <w:p w14:paraId="4176B7CB" w14:textId="77777777" w:rsidR="00F84479" w:rsidRPr="001A6D10" w:rsidRDefault="00F84479"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tcPr>
          <w:p w14:paraId="0275CF46" w14:textId="77777777" w:rsidR="00F84479" w:rsidRPr="001A6D10" w:rsidRDefault="00F84479" w:rsidP="00D76AA9">
            <w:pPr>
              <w:pStyle w:val="aff4"/>
            </w:pPr>
            <w:r w:rsidRPr="001A6D10">
              <w:t xml:space="preserve">Отапливаемая площадь, </w:t>
            </w:r>
            <w:proofErr w:type="spellStart"/>
            <w:proofErr w:type="gramStart"/>
            <w:r w:rsidRPr="001A6D10">
              <w:t>кв.метров</w:t>
            </w:r>
            <w:proofErr w:type="spellEnd"/>
            <w:proofErr w:type="gramEnd"/>
            <w:r w:rsidRPr="001A6D10">
              <w:t>, в т.ч.</w:t>
            </w:r>
          </w:p>
        </w:tc>
        <w:tc>
          <w:tcPr>
            <w:tcW w:w="621" w:type="pct"/>
            <w:vMerge/>
            <w:tcBorders>
              <w:left w:val="single" w:sz="4" w:space="0" w:color="auto"/>
              <w:right w:val="single" w:sz="4" w:space="0" w:color="auto"/>
            </w:tcBorders>
          </w:tcPr>
          <w:p w14:paraId="7C9D72D0" w14:textId="77777777" w:rsidR="00F84479" w:rsidRPr="001A6D10" w:rsidRDefault="00F84479" w:rsidP="008B648E"/>
        </w:tc>
        <w:tc>
          <w:tcPr>
            <w:tcW w:w="723" w:type="pct"/>
            <w:vMerge/>
            <w:tcBorders>
              <w:left w:val="single" w:sz="4" w:space="0" w:color="auto"/>
              <w:right w:val="single" w:sz="4" w:space="0" w:color="auto"/>
            </w:tcBorders>
          </w:tcPr>
          <w:p w14:paraId="3F4A9338" w14:textId="77777777" w:rsidR="00F84479" w:rsidRPr="001A6D10" w:rsidRDefault="00F84479" w:rsidP="008B648E"/>
        </w:tc>
        <w:tc>
          <w:tcPr>
            <w:tcW w:w="703" w:type="pct"/>
            <w:vMerge/>
            <w:tcBorders>
              <w:left w:val="single" w:sz="4" w:space="0" w:color="auto"/>
              <w:right w:val="single" w:sz="4" w:space="0" w:color="auto"/>
            </w:tcBorders>
          </w:tcPr>
          <w:p w14:paraId="2AFEAD47" w14:textId="77777777" w:rsidR="00F84479" w:rsidRPr="001A6D10" w:rsidRDefault="00F84479" w:rsidP="008B648E"/>
        </w:tc>
        <w:tc>
          <w:tcPr>
            <w:tcW w:w="891" w:type="pct"/>
            <w:gridSpan w:val="2"/>
            <w:vMerge/>
            <w:tcBorders>
              <w:left w:val="single" w:sz="4" w:space="0" w:color="auto"/>
              <w:right w:val="single" w:sz="4" w:space="0" w:color="auto"/>
            </w:tcBorders>
          </w:tcPr>
          <w:p w14:paraId="074A3FC8" w14:textId="77777777" w:rsidR="00F84479" w:rsidRPr="001A6D10" w:rsidRDefault="00F84479" w:rsidP="008B648E"/>
        </w:tc>
      </w:tr>
      <w:tr w:rsidR="00F84479" w:rsidRPr="001A6D10" w14:paraId="60D171BB" w14:textId="77777777" w:rsidTr="00D76AA9">
        <w:trPr>
          <w:trHeight w:val="210"/>
        </w:trPr>
        <w:tc>
          <w:tcPr>
            <w:tcW w:w="323" w:type="pct"/>
            <w:tcBorders>
              <w:top w:val="nil"/>
              <w:left w:val="single" w:sz="4" w:space="0" w:color="auto"/>
              <w:bottom w:val="single" w:sz="4" w:space="0" w:color="auto"/>
              <w:right w:val="single" w:sz="4" w:space="0" w:color="auto"/>
            </w:tcBorders>
          </w:tcPr>
          <w:p w14:paraId="5C22036A" w14:textId="77777777" w:rsidR="00F84479" w:rsidRPr="001A6D10" w:rsidRDefault="00F84479"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tcPr>
          <w:p w14:paraId="1FE9EEEC" w14:textId="13D10D08" w:rsidR="00F84479" w:rsidRPr="001A6D10" w:rsidRDefault="00837C9B" w:rsidP="00D76AA9">
            <w:pPr>
              <w:pStyle w:val="aff4"/>
            </w:pPr>
            <w:r w:rsidRPr="001A6D10">
              <w:t>с</w:t>
            </w:r>
            <w:r w:rsidR="00F84479" w:rsidRPr="001A6D10">
              <w:t xml:space="preserve">даваемая площадь с возмещением, </w:t>
            </w:r>
            <w:proofErr w:type="spellStart"/>
            <w:proofErr w:type="gramStart"/>
            <w:r w:rsidR="00F84479" w:rsidRPr="001A6D10">
              <w:t>кв.метров</w:t>
            </w:r>
            <w:proofErr w:type="spellEnd"/>
            <w:proofErr w:type="gramEnd"/>
          </w:p>
        </w:tc>
        <w:tc>
          <w:tcPr>
            <w:tcW w:w="621" w:type="pct"/>
            <w:vMerge/>
            <w:tcBorders>
              <w:left w:val="single" w:sz="4" w:space="0" w:color="auto"/>
              <w:right w:val="single" w:sz="4" w:space="0" w:color="auto"/>
            </w:tcBorders>
          </w:tcPr>
          <w:p w14:paraId="6C7F9F69" w14:textId="77777777" w:rsidR="00F84479" w:rsidRPr="001A6D10" w:rsidRDefault="00F84479" w:rsidP="008B648E"/>
        </w:tc>
        <w:tc>
          <w:tcPr>
            <w:tcW w:w="723" w:type="pct"/>
            <w:vMerge/>
            <w:tcBorders>
              <w:left w:val="single" w:sz="4" w:space="0" w:color="auto"/>
              <w:right w:val="single" w:sz="4" w:space="0" w:color="auto"/>
            </w:tcBorders>
          </w:tcPr>
          <w:p w14:paraId="77136A84" w14:textId="77777777" w:rsidR="00F84479" w:rsidRPr="001A6D10" w:rsidRDefault="00F84479" w:rsidP="008B648E"/>
        </w:tc>
        <w:tc>
          <w:tcPr>
            <w:tcW w:w="703" w:type="pct"/>
            <w:vMerge/>
            <w:tcBorders>
              <w:left w:val="single" w:sz="4" w:space="0" w:color="auto"/>
              <w:right w:val="single" w:sz="4" w:space="0" w:color="auto"/>
            </w:tcBorders>
          </w:tcPr>
          <w:p w14:paraId="3EEA2F08" w14:textId="77777777" w:rsidR="00F84479" w:rsidRPr="001A6D10" w:rsidRDefault="00F84479" w:rsidP="008B648E"/>
        </w:tc>
        <w:tc>
          <w:tcPr>
            <w:tcW w:w="891" w:type="pct"/>
            <w:gridSpan w:val="2"/>
            <w:vMerge/>
            <w:tcBorders>
              <w:left w:val="single" w:sz="4" w:space="0" w:color="auto"/>
              <w:right w:val="single" w:sz="4" w:space="0" w:color="auto"/>
            </w:tcBorders>
          </w:tcPr>
          <w:p w14:paraId="391B2118" w14:textId="77777777" w:rsidR="00F84479" w:rsidRPr="001A6D10" w:rsidRDefault="00F84479" w:rsidP="008B648E"/>
        </w:tc>
      </w:tr>
      <w:tr w:rsidR="00F84479" w:rsidRPr="001A6D10" w14:paraId="1F1E5C1D" w14:textId="77777777" w:rsidTr="00D76AA9">
        <w:trPr>
          <w:trHeight w:val="210"/>
        </w:trPr>
        <w:tc>
          <w:tcPr>
            <w:tcW w:w="323" w:type="pct"/>
            <w:tcBorders>
              <w:top w:val="nil"/>
              <w:left w:val="single" w:sz="4" w:space="0" w:color="auto"/>
              <w:bottom w:val="single" w:sz="4" w:space="0" w:color="auto"/>
              <w:right w:val="single" w:sz="4" w:space="0" w:color="auto"/>
            </w:tcBorders>
          </w:tcPr>
          <w:p w14:paraId="5E04EEDE" w14:textId="77777777" w:rsidR="00F84479" w:rsidRPr="001A6D10" w:rsidRDefault="00F84479"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tcPr>
          <w:p w14:paraId="7E4CB5FA" w14:textId="55ED96FD" w:rsidR="00F84479" w:rsidRPr="001A6D10" w:rsidRDefault="00837C9B" w:rsidP="00D76AA9">
            <w:pPr>
              <w:pStyle w:val="aff4"/>
            </w:pPr>
            <w:r w:rsidRPr="001A6D10">
              <w:t>с</w:t>
            </w:r>
            <w:r w:rsidR="00F84479" w:rsidRPr="001A6D10">
              <w:t xml:space="preserve">даваемая площадь без возмещения, </w:t>
            </w:r>
            <w:proofErr w:type="spellStart"/>
            <w:proofErr w:type="gramStart"/>
            <w:r w:rsidR="00F84479" w:rsidRPr="001A6D10">
              <w:t>кв.метров</w:t>
            </w:r>
            <w:proofErr w:type="spellEnd"/>
            <w:proofErr w:type="gramEnd"/>
          </w:p>
        </w:tc>
        <w:tc>
          <w:tcPr>
            <w:tcW w:w="621" w:type="pct"/>
            <w:vMerge/>
            <w:tcBorders>
              <w:left w:val="single" w:sz="4" w:space="0" w:color="auto"/>
              <w:right w:val="single" w:sz="4" w:space="0" w:color="auto"/>
            </w:tcBorders>
          </w:tcPr>
          <w:p w14:paraId="5FEE3746" w14:textId="77777777" w:rsidR="00F84479" w:rsidRPr="001A6D10" w:rsidRDefault="00F84479" w:rsidP="008B648E"/>
        </w:tc>
        <w:tc>
          <w:tcPr>
            <w:tcW w:w="723" w:type="pct"/>
            <w:vMerge/>
            <w:tcBorders>
              <w:left w:val="single" w:sz="4" w:space="0" w:color="auto"/>
              <w:right w:val="single" w:sz="4" w:space="0" w:color="auto"/>
            </w:tcBorders>
          </w:tcPr>
          <w:p w14:paraId="50CB5138" w14:textId="77777777" w:rsidR="00F84479" w:rsidRPr="001A6D10" w:rsidRDefault="00F84479" w:rsidP="008B648E"/>
        </w:tc>
        <w:tc>
          <w:tcPr>
            <w:tcW w:w="703" w:type="pct"/>
            <w:vMerge/>
            <w:tcBorders>
              <w:left w:val="single" w:sz="4" w:space="0" w:color="auto"/>
              <w:right w:val="single" w:sz="4" w:space="0" w:color="auto"/>
            </w:tcBorders>
          </w:tcPr>
          <w:p w14:paraId="22F7B48D" w14:textId="77777777" w:rsidR="00F84479" w:rsidRPr="001A6D10" w:rsidRDefault="00F84479" w:rsidP="008B648E"/>
        </w:tc>
        <w:tc>
          <w:tcPr>
            <w:tcW w:w="891" w:type="pct"/>
            <w:gridSpan w:val="2"/>
            <w:vMerge/>
            <w:tcBorders>
              <w:left w:val="single" w:sz="4" w:space="0" w:color="auto"/>
              <w:right w:val="single" w:sz="4" w:space="0" w:color="auto"/>
            </w:tcBorders>
          </w:tcPr>
          <w:p w14:paraId="13D64B95" w14:textId="77777777" w:rsidR="00F84479" w:rsidRPr="001A6D10" w:rsidRDefault="00F84479" w:rsidP="008B648E"/>
        </w:tc>
      </w:tr>
      <w:tr w:rsidR="00F84479" w:rsidRPr="001A6D10" w14:paraId="0994FA55" w14:textId="77777777" w:rsidTr="00D76AA9">
        <w:trPr>
          <w:trHeight w:val="210"/>
        </w:trPr>
        <w:tc>
          <w:tcPr>
            <w:tcW w:w="323" w:type="pct"/>
            <w:tcBorders>
              <w:top w:val="nil"/>
              <w:left w:val="single" w:sz="4" w:space="0" w:color="auto"/>
              <w:bottom w:val="single" w:sz="4" w:space="0" w:color="auto"/>
              <w:right w:val="single" w:sz="4" w:space="0" w:color="auto"/>
            </w:tcBorders>
          </w:tcPr>
          <w:p w14:paraId="6AC074DD" w14:textId="77777777" w:rsidR="00F84479" w:rsidRPr="001A6D10" w:rsidRDefault="00F84479"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tcPr>
          <w:p w14:paraId="74502231" w14:textId="77777777" w:rsidR="00F84479" w:rsidRPr="001A6D10" w:rsidRDefault="00F84479" w:rsidP="00D76AA9">
            <w:pPr>
              <w:pStyle w:val="aff4"/>
            </w:pPr>
            <w:r w:rsidRPr="001A6D10">
              <w:t xml:space="preserve">Отапливаемая арендуемая площадь, </w:t>
            </w:r>
            <w:proofErr w:type="spellStart"/>
            <w:proofErr w:type="gramStart"/>
            <w:r w:rsidRPr="001A6D10">
              <w:t>кв.метров</w:t>
            </w:r>
            <w:proofErr w:type="spellEnd"/>
            <w:proofErr w:type="gramEnd"/>
            <w:r w:rsidRPr="001A6D10">
              <w:t>, в том числе</w:t>
            </w:r>
          </w:p>
        </w:tc>
        <w:tc>
          <w:tcPr>
            <w:tcW w:w="621" w:type="pct"/>
            <w:vMerge/>
            <w:tcBorders>
              <w:left w:val="single" w:sz="4" w:space="0" w:color="auto"/>
              <w:right w:val="single" w:sz="4" w:space="0" w:color="auto"/>
            </w:tcBorders>
          </w:tcPr>
          <w:p w14:paraId="413C9ED2" w14:textId="77777777" w:rsidR="00F84479" w:rsidRPr="001A6D10" w:rsidRDefault="00F84479" w:rsidP="008B648E"/>
        </w:tc>
        <w:tc>
          <w:tcPr>
            <w:tcW w:w="723" w:type="pct"/>
            <w:vMerge/>
            <w:tcBorders>
              <w:left w:val="single" w:sz="4" w:space="0" w:color="auto"/>
              <w:right w:val="single" w:sz="4" w:space="0" w:color="auto"/>
            </w:tcBorders>
          </w:tcPr>
          <w:p w14:paraId="4DA5C338" w14:textId="77777777" w:rsidR="00F84479" w:rsidRPr="001A6D10" w:rsidRDefault="00F84479" w:rsidP="008B648E"/>
        </w:tc>
        <w:tc>
          <w:tcPr>
            <w:tcW w:w="703" w:type="pct"/>
            <w:vMerge/>
            <w:tcBorders>
              <w:left w:val="single" w:sz="4" w:space="0" w:color="auto"/>
              <w:right w:val="single" w:sz="4" w:space="0" w:color="auto"/>
            </w:tcBorders>
          </w:tcPr>
          <w:p w14:paraId="6B3F0885" w14:textId="77777777" w:rsidR="00F84479" w:rsidRPr="001A6D10" w:rsidRDefault="00F84479" w:rsidP="008B648E"/>
        </w:tc>
        <w:tc>
          <w:tcPr>
            <w:tcW w:w="891" w:type="pct"/>
            <w:gridSpan w:val="2"/>
            <w:vMerge/>
            <w:tcBorders>
              <w:left w:val="single" w:sz="4" w:space="0" w:color="auto"/>
              <w:right w:val="single" w:sz="4" w:space="0" w:color="auto"/>
            </w:tcBorders>
          </w:tcPr>
          <w:p w14:paraId="6C36B39A" w14:textId="77777777" w:rsidR="00F84479" w:rsidRPr="001A6D10" w:rsidRDefault="00F84479" w:rsidP="008B648E"/>
        </w:tc>
      </w:tr>
      <w:tr w:rsidR="00F84479" w:rsidRPr="001A6D10" w14:paraId="3A5BD94A" w14:textId="77777777" w:rsidTr="00D76AA9">
        <w:trPr>
          <w:trHeight w:val="210"/>
        </w:trPr>
        <w:tc>
          <w:tcPr>
            <w:tcW w:w="323" w:type="pct"/>
            <w:tcBorders>
              <w:top w:val="nil"/>
              <w:left w:val="single" w:sz="4" w:space="0" w:color="auto"/>
              <w:bottom w:val="single" w:sz="4" w:space="0" w:color="auto"/>
              <w:right w:val="single" w:sz="4" w:space="0" w:color="auto"/>
            </w:tcBorders>
          </w:tcPr>
          <w:p w14:paraId="33544B33" w14:textId="77777777" w:rsidR="00F84479" w:rsidRPr="001A6D10" w:rsidRDefault="00F84479"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tcPr>
          <w:p w14:paraId="43D59F78" w14:textId="16C652C3" w:rsidR="00F84479" w:rsidRPr="001A6D10" w:rsidRDefault="00071051" w:rsidP="00D76AA9">
            <w:pPr>
              <w:pStyle w:val="aff4"/>
            </w:pPr>
            <w:r w:rsidRPr="001A6D10">
              <w:t>а</w:t>
            </w:r>
            <w:r w:rsidR="00F84479" w:rsidRPr="001A6D10">
              <w:t xml:space="preserve">рендуемая площадь с возмещением, </w:t>
            </w:r>
            <w:proofErr w:type="spellStart"/>
            <w:proofErr w:type="gramStart"/>
            <w:r w:rsidR="00F84479" w:rsidRPr="001A6D10">
              <w:t>кв.метров</w:t>
            </w:r>
            <w:proofErr w:type="spellEnd"/>
            <w:proofErr w:type="gramEnd"/>
          </w:p>
        </w:tc>
        <w:tc>
          <w:tcPr>
            <w:tcW w:w="621" w:type="pct"/>
            <w:vMerge/>
            <w:tcBorders>
              <w:left w:val="single" w:sz="4" w:space="0" w:color="auto"/>
              <w:right w:val="single" w:sz="4" w:space="0" w:color="auto"/>
            </w:tcBorders>
          </w:tcPr>
          <w:p w14:paraId="7553A46B" w14:textId="77777777" w:rsidR="00F84479" w:rsidRPr="001A6D10" w:rsidRDefault="00F84479" w:rsidP="008B648E"/>
        </w:tc>
        <w:tc>
          <w:tcPr>
            <w:tcW w:w="723" w:type="pct"/>
            <w:vMerge/>
            <w:tcBorders>
              <w:left w:val="single" w:sz="4" w:space="0" w:color="auto"/>
              <w:right w:val="single" w:sz="4" w:space="0" w:color="auto"/>
            </w:tcBorders>
          </w:tcPr>
          <w:p w14:paraId="24D7974E" w14:textId="77777777" w:rsidR="00F84479" w:rsidRPr="001A6D10" w:rsidRDefault="00F84479" w:rsidP="008B648E"/>
        </w:tc>
        <w:tc>
          <w:tcPr>
            <w:tcW w:w="703" w:type="pct"/>
            <w:vMerge/>
            <w:tcBorders>
              <w:left w:val="single" w:sz="4" w:space="0" w:color="auto"/>
              <w:right w:val="single" w:sz="4" w:space="0" w:color="auto"/>
            </w:tcBorders>
          </w:tcPr>
          <w:p w14:paraId="7DD45DAE" w14:textId="77777777" w:rsidR="00F84479" w:rsidRPr="001A6D10" w:rsidRDefault="00F84479" w:rsidP="008B648E"/>
        </w:tc>
        <w:tc>
          <w:tcPr>
            <w:tcW w:w="891" w:type="pct"/>
            <w:gridSpan w:val="2"/>
            <w:vMerge/>
            <w:tcBorders>
              <w:left w:val="single" w:sz="4" w:space="0" w:color="auto"/>
              <w:right w:val="single" w:sz="4" w:space="0" w:color="auto"/>
            </w:tcBorders>
          </w:tcPr>
          <w:p w14:paraId="571ACDF3" w14:textId="77777777" w:rsidR="00F84479" w:rsidRPr="001A6D10" w:rsidRDefault="00F84479" w:rsidP="008B648E"/>
        </w:tc>
      </w:tr>
      <w:tr w:rsidR="00F84479" w:rsidRPr="001A6D10" w14:paraId="157CA532" w14:textId="77777777" w:rsidTr="00D76AA9">
        <w:trPr>
          <w:trHeight w:val="210"/>
        </w:trPr>
        <w:tc>
          <w:tcPr>
            <w:tcW w:w="323" w:type="pct"/>
            <w:tcBorders>
              <w:top w:val="nil"/>
              <w:left w:val="single" w:sz="4" w:space="0" w:color="auto"/>
              <w:bottom w:val="single" w:sz="4" w:space="0" w:color="auto"/>
              <w:right w:val="single" w:sz="4" w:space="0" w:color="auto"/>
            </w:tcBorders>
          </w:tcPr>
          <w:p w14:paraId="70ABC8F1" w14:textId="77777777" w:rsidR="00F84479" w:rsidRPr="001A6D10" w:rsidRDefault="00F84479"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tcPr>
          <w:p w14:paraId="0948B652" w14:textId="5161B710" w:rsidR="00F84479" w:rsidRPr="001A6D10" w:rsidRDefault="00071051" w:rsidP="00D76AA9">
            <w:pPr>
              <w:pStyle w:val="aff4"/>
            </w:pPr>
            <w:r w:rsidRPr="001A6D10">
              <w:t>а</w:t>
            </w:r>
            <w:r w:rsidR="00F84479" w:rsidRPr="001A6D10">
              <w:t xml:space="preserve">рендуемая площадь без возмещения, </w:t>
            </w:r>
            <w:proofErr w:type="spellStart"/>
            <w:proofErr w:type="gramStart"/>
            <w:r w:rsidR="00F84479" w:rsidRPr="001A6D10">
              <w:t>кв.метров</w:t>
            </w:r>
            <w:proofErr w:type="spellEnd"/>
            <w:proofErr w:type="gramEnd"/>
          </w:p>
        </w:tc>
        <w:tc>
          <w:tcPr>
            <w:tcW w:w="621" w:type="pct"/>
            <w:vMerge/>
            <w:tcBorders>
              <w:left w:val="single" w:sz="4" w:space="0" w:color="auto"/>
              <w:bottom w:val="single" w:sz="4" w:space="0" w:color="auto"/>
              <w:right w:val="single" w:sz="4" w:space="0" w:color="auto"/>
            </w:tcBorders>
          </w:tcPr>
          <w:p w14:paraId="45872980" w14:textId="77777777" w:rsidR="00F84479" w:rsidRPr="001A6D10" w:rsidRDefault="00F84479" w:rsidP="008B648E"/>
        </w:tc>
        <w:tc>
          <w:tcPr>
            <w:tcW w:w="723" w:type="pct"/>
            <w:vMerge/>
            <w:tcBorders>
              <w:left w:val="single" w:sz="4" w:space="0" w:color="auto"/>
              <w:bottom w:val="single" w:sz="4" w:space="0" w:color="auto"/>
              <w:right w:val="single" w:sz="4" w:space="0" w:color="auto"/>
            </w:tcBorders>
          </w:tcPr>
          <w:p w14:paraId="6D4FF8CD" w14:textId="77777777" w:rsidR="00F84479" w:rsidRPr="001A6D10" w:rsidRDefault="00F84479" w:rsidP="008B648E"/>
        </w:tc>
        <w:tc>
          <w:tcPr>
            <w:tcW w:w="703" w:type="pct"/>
            <w:vMerge/>
            <w:tcBorders>
              <w:left w:val="single" w:sz="4" w:space="0" w:color="auto"/>
              <w:bottom w:val="single" w:sz="4" w:space="0" w:color="auto"/>
              <w:right w:val="single" w:sz="4" w:space="0" w:color="auto"/>
            </w:tcBorders>
          </w:tcPr>
          <w:p w14:paraId="3008C07E" w14:textId="77777777" w:rsidR="00F84479" w:rsidRPr="001A6D10" w:rsidRDefault="00F84479" w:rsidP="008B648E"/>
        </w:tc>
        <w:tc>
          <w:tcPr>
            <w:tcW w:w="891" w:type="pct"/>
            <w:gridSpan w:val="2"/>
            <w:vMerge/>
            <w:tcBorders>
              <w:left w:val="single" w:sz="4" w:space="0" w:color="auto"/>
              <w:bottom w:val="single" w:sz="4" w:space="0" w:color="auto"/>
              <w:right w:val="single" w:sz="4" w:space="0" w:color="auto"/>
            </w:tcBorders>
          </w:tcPr>
          <w:p w14:paraId="5ACD6A87" w14:textId="77777777" w:rsidR="00F84479" w:rsidRPr="001A6D10" w:rsidRDefault="00F84479" w:rsidP="008B648E"/>
        </w:tc>
      </w:tr>
      <w:tr w:rsidR="002779E5" w:rsidRPr="001A6D10" w14:paraId="01B294BF" w14:textId="77777777" w:rsidTr="00D76AA9">
        <w:trPr>
          <w:trHeight w:val="210"/>
        </w:trPr>
        <w:tc>
          <w:tcPr>
            <w:tcW w:w="323" w:type="pct"/>
            <w:tcBorders>
              <w:top w:val="nil"/>
              <w:left w:val="single" w:sz="4" w:space="0" w:color="auto"/>
              <w:bottom w:val="single" w:sz="4" w:space="0" w:color="auto"/>
              <w:right w:val="single" w:sz="4" w:space="0" w:color="auto"/>
            </w:tcBorders>
          </w:tcPr>
          <w:p w14:paraId="69DA3512" w14:textId="77777777" w:rsidR="002779E5" w:rsidRPr="001A6D10" w:rsidRDefault="002779E5" w:rsidP="008B648E">
            <w:pPr>
              <w:pStyle w:val="aff2"/>
              <w:numPr>
                <w:ilvl w:val="0"/>
                <w:numId w:val="16"/>
              </w:numPr>
            </w:pPr>
          </w:p>
        </w:tc>
        <w:tc>
          <w:tcPr>
            <w:tcW w:w="4677" w:type="pct"/>
            <w:gridSpan w:val="6"/>
            <w:tcBorders>
              <w:top w:val="nil"/>
              <w:left w:val="single" w:sz="4" w:space="0" w:color="auto"/>
              <w:bottom w:val="single" w:sz="4" w:space="0" w:color="auto"/>
              <w:right w:val="single" w:sz="4" w:space="0" w:color="auto"/>
            </w:tcBorders>
            <w:shd w:val="clear" w:color="auto" w:fill="auto"/>
          </w:tcPr>
          <w:p w14:paraId="7332DF6F" w14:textId="77777777" w:rsidR="002779E5" w:rsidRPr="001A6D10" w:rsidRDefault="002779E5" w:rsidP="008B648E">
            <w:r w:rsidRPr="001A6D10">
              <w:t>Блок 3</w:t>
            </w:r>
          </w:p>
        </w:tc>
      </w:tr>
      <w:tr w:rsidR="002779E5" w:rsidRPr="001A6D10" w14:paraId="416C2224" w14:textId="77777777" w:rsidTr="00D76AA9">
        <w:trPr>
          <w:trHeight w:val="210"/>
        </w:trPr>
        <w:tc>
          <w:tcPr>
            <w:tcW w:w="323" w:type="pct"/>
            <w:tcBorders>
              <w:top w:val="nil"/>
              <w:left w:val="single" w:sz="4" w:space="0" w:color="auto"/>
              <w:bottom w:val="single" w:sz="4" w:space="0" w:color="auto"/>
              <w:right w:val="single" w:sz="4" w:space="0" w:color="auto"/>
            </w:tcBorders>
          </w:tcPr>
          <w:p w14:paraId="3B011AC2" w14:textId="77777777" w:rsidR="002779E5" w:rsidRPr="001A6D10" w:rsidRDefault="002779E5"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tcPr>
          <w:p w14:paraId="346C673C" w14:textId="2CB8D1CE" w:rsidR="002779E5" w:rsidRPr="001A6D10" w:rsidRDefault="002779E5" w:rsidP="00D76AA9">
            <w:pPr>
              <w:pStyle w:val="aff4"/>
            </w:pPr>
            <w:r w:rsidRPr="001A6D10">
              <w:t xml:space="preserve">Тип учреждения </w:t>
            </w:r>
          </w:p>
        </w:tc>
        <w:tc>
          <w:tcPr>
            <w:tcW w:w="621" w:type="pct"/>
            <w:vMerge w:val="restart"/>
            <w:tcBorders>
              <w:top w:val="single" w:sz="4" w:space="0" w:color="auto"/>
              <w:left w:val="single" w:sz="4" w:space="0" w:color="auto"/>
              <w:right w:val="single" w:sz="4" w:space="0" w:color="auto"/>
            </w:tcBorders>
          </w:tcPr>
          <w:p w14:paraId="3DC142B6" w14:textId="77777777" w:rsidR="002779E5" w:rsidRPr="001A6D10" w:rsidRDefault="002779E5" w:rsidP="00D76AA9">
            <w:pPr>
              <w:pStyle w:val="aff4"/>
            </w:pPr>
            <w:r w:rsidRPr="001A6D10">
              <w:t>заполнены значением 0</w:t>
            </w:r>
          </w:p>
        </w:tc>
        <w:tc>
          <w:tcPr>
            <w:tcW w:w="723" w:type="pct"/>
            <w:vMerge w:val="restart"/>
            <w:tcBorders>
              <w:top w:val="single" w:sz="4" w:space="0" w:color="auto"/>
              <w:left w:val="single" w:sz="4" w:space="0" w:color="auto"/>
              <w:right w:val="single" w:sz="4" w:space="0" w:color="auto"/>
            </w:tcBorders>
          </w:tcPr>
          <w:p w14:paraId="3A2918C2" w14:textId="77777777" w:rsidR="002779E5" w:rsidRPr="001A6D10" w:rsidRDefault="002779E5" w:rsidP="00D76AA9">
            <w:pPr>
              <w:pStyle w:val="aff4"/>
            </w:pPr>
            <w:r w:rsidRPr="001A6D10">
              <w:t>вводятся ответственным за ввод вручную</w:t>
            </w:r>
          </w:p>
        </w:tc>
        <w:tc>
          <w:tcPr>
            <w:tcW w:w="797" w:type="pct"/>
            <w:gridSpan w:val="2"/>
            <w:vMerge w:val="restart"/>
            <w:tcBorders>
              <w:top w:val="single" w:sz="4" w:space="0" w:color="auto"/>
              <w:left w:val="single" w:sz="4" w:space="0" w:color="auto"/>
              <w:right w:val="single" w:sz="4" w:space="0" w:color="auto"/>
            </w:tcBorders>
          </w:tcPr>
          <w:p w14:paraId="55A79FBE" w14:textId="77777777" w:rsidR="002779E5" w:rsidRPr="001A6D10" w:rsidRDefault="002779E5" w:rsidP="00D76AA9">
            <w:pPr>
              <w:pStyle w:val="aff4"/>
            </w:pPr>
            <w:r w:rsidRPr="001A6D10">
              <w:t>содержат текущие значения соответствующих показателей;</w:t>
            </w:r>
          </w:p>
        </w:tc>
        <w:tc>
          <w:tcPr>
            <w:tcW w:w="797" w:type="pct"/>
            <w:vMerge w:val="restart"/>
            <w:tcBorders>
              <w:top w:val="single" w:sz="4" w:space="0" w:color="auto"/>
              <w:left w:val="single" w:sz="4" w:space="0" w:color="auto"/>
              <w:right w:val="single" w:sz="4" w:space="0" w:color="auto"/>
            </w:tcBorders>
          </w:tcPr>
          <w:p w14:paraId="1AA830FD" w14:textId="77777777" w:rsidR="002779E5" w:rsidRPr="001A6D10" w:rsidRDefault="002779E5" w:rsidP="00D76AA9">
            <w:pPr>
              <w:pStyle w:val="aff4"/>
            </w:pPr>
            <w:r w:rsidRPr="001A6D10">
              <w:t>в поля столбца «Измененные значения» продублированы значения полей столбца «Текущие значения». Изменения полей столбца «Измененные значения» вводятся ответственным за ввод вручную с использованием при наличии соответствующих справочников</w:t>
            </w:r>
          </w:p>
        </w:tc>
      </w:tr>
      <w:tr w:rsidR="002779E5" w:rsidRPr="001A6D10" w14:paraId="61A69DF6" w14:textId="77777777" w:rsidTr="00D76AA9">
        <w:trPr>
          <w:trHeight w:val="210"/>
        </w:trPr>
        <w:tc>
          <w:tcPr>
            <w:tcW w:w="323" w:type="pct"/>
            <w:tcBorders>
              <w:top w:val="nil"/>
              <w:left w:val="single" w:sz="4" w:space="0" w:color="auto"/>
              <w:bottom w:val="single" w:sz="4" w:space="0" w:color="auto"/>
              <w:right w:val="single" w:sz="4" w:space="0" w:color="auto"/>
            </w:tcBorders>
          </w:tcPr>
          <w:p w14:paraId="6C669CD0" w14:textId="77777777" w:rsidR="002779E5" w:rsidRPr="001A6D10" w:rsidRDefault="002779E5"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tcPr>
          <w:p w14:paraId="379ABA52" w14:textId="77777777" w:rsidR="002779E5" w:rsidRPr="001A6D10" w:rsidRDefault="002779E5" w:rsidP="00D76AA9">
            <w:pPr>
              <w:pStyle w:val="aff4"/>
            </w:pPr>
            <w:r w:rsidRPr="001A6D10">
              <w:t>Вид учреждения</w:t>
            </w:r>
          </w:p>
        </w:tc>
        <w:tc>
          <w:tcPr>
            <w:tcW w:w="621" w:type="pct"/>
            <w:vMerge/>
            <w:tcBorders>
              <w:left w:val="single" w:sz="4" w:space="0" w:color="auto"/>
              <w:right w:val="single" w:sz="4" w:space="0" w:color="auto"/>
            </w:tcBorders>
          </w:tcPr>
          <w:p w14:paraId="45EA9EDA" w14:textId="77777777" w:rsidR="002779E5" w:rsidRPr="001A6D10" w:rsidRDefault="002779E5" w:rsidP="008B648E"/>
        </w:tc>
        <w:tc>
          <w:tcPr>
            <w:tcW w:w="723" w:type="pct"/>
            <w:vMerge/>
            <w:tcBorders>
              <w:left w:val="single" w:sz="4" w:space="0" w:color="auto"/>
              <w:right w:val="single" w:sz="4" w:space="0" w:color="auto"/>
            </w:tcBorders>
          </w:tcPr>
          <w:p w14:paraId="54DCDA79" w14:textId="77777777" w:rsidR="002779E5" w:rsidRPr="001A6D10" w:rsidRDefault="002779E5" w:rsidP="008B648E"/>
        </w:tc>
        <w:tc>
          <w:tcPr>
            <w:tcW w:w="797" w:type="pct"/>
            <w:gridSpan w:val="2"/>
            <w:vMerge/>
            <w:tcBorders>
              <w:left w:val="single" w:sz="4" w:space="0" w:color="auto"/>
              <w:right w:val="single" w:sz="4" w:space="0" w:color="auto"/>
            </w:tcBorders>
          </w:tcPr>
          <w:p w14:paraId="37B64686" w14:textId="77777777" w:rsidR="002779E5" w:rsidRPr="001A6D10" w:rsidRDefault="002779E5" w:rsidP="008B648E"/>
        </w:tc>
        <w:tc>
          <w:tcPr>
            <w:tcW w:w="797" w:type="pct"/>
            <w:vMerge/>
            <w:tcBorders>
              <w:left w:val="single" w:sz="4" w:space="0" w:color="auto"/>
              <w:right w:val="single" w:sz="4" w:space="0" w:color="auto"/>
            </w:tcBorders>
          </w:tcPr>
          <w:p w14:paraId="66BC521A" w14:textId="77777777" w:rsidR="002779E5" w:rsidRPr="001A6D10" w:rsidRDefault="002779E5" w:rsidP="008B648E"/>
        </w:tc>
      </w:tr>
      <w:tr w:rsidR="002779E5" w:rsidRPr="001A6D10" w14:paraId="71A3D035" w14:textId="77777777" w:rsidTr="00D76AA9">
        <w:trPr>
          <w:trHeight w:val="210"/>
        </w:trPr>
        <w:tc>
          <w:tcPr>
            <w:tcW w:w="323" w:type="pct"/>
            <w:tcBorders>
              <w:top w:val="single" w:sz="4" w:space="0" w:color="auto"/>
              <w:left w:val="single" w:sz="4" w:space="0" w:color="auto"/>
              <w:bottom w:val="single" w:sz="4" w:space="0" w:color="auto"/>
              <w:right w:val="single" w:sz="4" w:space="0" w:color="auto"/>
            </w:tcBorders>
          </w:tcPr>
          <w:p w14:paraId="5006E37F" w14:textId="77777777" w:rsidR="002779E5" w:rsidRPr="001A6D10" w:rsidRDefault="002779E5" w:rsidP="008B648E">
            <w:pPr>
              <w:pStyle w:val="aff2"/>
              <w:numPr>
                <w:ilvl w:val="1"/>
                <w:numId w:val="16"/>
              </w:numPr>
            </w:pPr>
          </w:p>
        </w:tc>
        <w:tc>
          <w:tcPr>
            <w:tcW w:w="1739" w:type="pct"/>
            <w:tcBorders>
              <w:top w:val="single" w:sz="4" w:space="0" w:color="auto"/>
              <w:left w:val="single" w:sz="4" w:space="0" w:color="auto"/>
              <w:bottom w:val="single" w:sz="4" w:space="0" w:color="auto"/>
              <w:right w:val="single" w:sz="4" w:space="0" w:color="auto"/>
            </w:tcBorders>
            <w:shd w:val="clear" w:color="auto" w:fill="auto"/>
          </w:tcPr>
          <w:p w14:paraId="33526604" w14:textId="77777777" w:rsidR="002779E5" w:rsidRPr="001A6D10" w:rsidRDefault="002779E5" w:rsidP="00D76AA9">
            <w:pPr>
              <w:pStyle w:val="aff4"/>
            </w:pPr>
            <w:r w:rsidRPr="001A6D10">
              <w:t>Адрес:</w:t>
            </w:r>
          </w:p>
        </w:tc>
        <w:tc>
          <w:tcPr>
            <w:tcW w:w="621" w:type="pct"/>
            <w:vMerge/>
            <w:tcBorders>
              <w:left w:val="single" w:sz="4" w:space="0" w:color="auto"/>
              <w:right w:val="single" w:sz="4" w:space="0" w:color="auto"/>
            </w:tcBorders>
          </w:tcPr>
          <w:p w14:paraId="7B2069FC" w14:textId="77777777" w:rsidR="002779E5" w:rsidRPr="001A6D10" w:rsidRDefault="002779E5" w:rsidP="008B648E"/>
        </w:tc>
        <w:tc>
          <w:tcPr>
            <w:tcW w:w="723" w:type="pct"/>
            <w:vMerge/>
            <w:tcBorders>
              <w:left w:val="single" w:sz="4" w:space="0" w:color="auto"/>
              <w:right w:val="single" w:sz="4" w:space="0" w:color="auto"/>
            </w:tcBorders>
          </w:tcPr>
          <w:p w14:paraId="258EF424" w14:textId="77777777" w:rsidR="002779E5" w:rsidRPr="001A6D10" w:rsidRDefault="002779E5" w:rsidP="008B648E"/>
        </w:tc>
        <w:tc>
          <w:tcPr>
            <w:tcW w:w="797" w:type="pct"/>
            <w:gridSpan w:val="2"/>
            <w:vMerge/>
            <w:tcBorders>
              <w:left w:val="single" w:sz="4" w:space="0" w:color="auto"/>
              <w:right w:val="single" w:sz="4" w:space="0" w:color="auto"/>
            </w:tcBorders>
          </w:tcPr>
          <w:p w14:paraId="7838CBD6" w14:textId="77777777" w:rsidR="002779E5" w:rsidRPr="001A6D10" w:rsidRDefault="002779E5" w:rsidP="008B648E"/>
        </w:tc>
        <w:tc>
          <w:tcPr>
            <w:tcW w:w="797" w:type="pct"/>
            <w:vMerge/>
            <w:tcBorders>
              <w:left w:val="single" w:sz="4" w:space="0" w:color="auto"/>
              <w:right w:val="single" w:sz="4" w:space="0" w:color="auto"/>
            </w:tcBorders>
          </w:tcPr>
          <w:p w14:paraId="35F0CAE0" w14:textId="77777777" w:rsidR="002779E5" w:rsidRPr="001A6D10" w:rsidRDefault="002779E5" w:rsidP="008B648E"/>
        </w:tc>
      </w:tr>
      <w:tr w:rsidR="002779E5" w:rsidRPr="001A6D10" w14:paraId="6E7386A7" w14:textId="77777777" w:rsidTr="00D76AA9">
        <w:trPr>
          <w:trHeight w:val="210"/>
        </w:trPr>
        <w:tc>
          <w:tcPr>
            <w:tcW w:w="323" w:type="pct"/>
            <w:tcBorders>
              <w:top w:val="nil"/>
              <w:left w:val="single" w:sz="4" w:space="0" w:color="auto"/>
              <w:bottom w:val="single" w:sz="4" w:space="0" w:color="auto"/>
              <w:right w:val="single" w:sz="4" w:space="0" w:color="auto"/>
            </w:tcBorders>
          </w:tcPr>
          <w:p w14:paraId="3477837B" w14:textId="77777777" w:rsidR="002779E5" w:rsidRPr="001A6D10" w:rsidRDefault="002779E5"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tcPr>
          <w:p w14:paraId="67FBD3D5" w14:textId="77777777" w:rsidR="002779E5" w:rsidRPr="001A6D10" w:rsidRDefault="002779E5" w:rsidP="00D76AA9">
            <w:pPr>
              <w:pStyle w:val="aff4"/>
            </w:pPr>
            <w:r w:rsidRPr="001A6D10">
              <w:t>индекс</w:t>
            </w:r>
          </w:p>
        </w:tc>
        <w:tc>
          <w:tcPr>
            <w:tcW w:w="621" w:type="pct"/>
            <w:vMerge/>
            <w:tcBorders>
              <w:left w:val="single" w:sz="4" w:space="0" w:color="auto"/>
              <w:right w:val="single" w:sz="4" w:space="0" w:color="auto"/>
            </w:tcBorders>
          </w:tcPr>
          <w:p w14:paraId="42FA7D87" w14:textId="77777777" w:rsidR="002779E5" w:rsidRPr="001A6D10" w:rsidRDefault="002779E5" w:rsidP="008B648E"/>
        </w:tc>
        <w:tc>
          <w:tcPr>
            <w:tcW w:w="723" w:type="pct"/>
            <w:vMerge/>
            <w:tcBorders>
              <w:left w:val="single" w:sz="4" w:space="0" w:color="auto"/>
              <w:right w:val="single" w:sz="4" w:space="0" w:color="auto"/>
            </w:tcBorders>
          </w:tcPr>
          <w:p w14:paraId="1EAE7425" w14:textId="77777777" w:rsidR="002779E5" w:rsidRPr="001A6D10" w:rsidRDefault="002779E5" w:rsidP="008B648E"/>
        </w:tc>
        <w:tc>
          <w:tcPr>
            <w:tcW w:w="797" w:type="pct"/>
            <w:gridSpan w:val="2"/>
            <w:vMerge/>
            <w:tcBorders>
              <w:left w:val="single" w:sz="4" w:space="0" w:color="auto"/>
              <w:right w:val="single" w:sz="4" w:space="0" w:color="auto"/>
            </w:tcBorders>
          </w:tcPr>
          <w:p w14:paraId="25AA6996" w14:textId="77777777" w:rsidR="002779E5" w:rsidRPr="001A6D10" w:rsidRDefault="002779E5" w:rsidP="008B648E"/>
        </w:tc>
        <w:tc>
          <w:tcPr>
            <w:tcW w:w="797" w:type="pct"/>
            <w:vMerge/>
            <w:tcBorders>
              <w:left w:val="single" w:sz="4" w:space="0" w:color="auto"/>
              <w:right w:val="single" w:sz="4" w:space="0" w:color="auto"/>
            </w:tcBorders>
          </w:tcPr>
          <w:p w14:paraId="15A17789" w14:textId="77777777" w:rsidR="002779E5" w:rsidRPr="001A6D10" w:rsidRDefault="002779E5" w:rsidP="008B648E"/>
        </w:tc>
      </w:tr>
      <w:tr w:rsidR="002779E5" w:rsidRPr="001A6D10" w14:paraId="2E7BEC88" w14:textId="77777777" w:rsidTr="00D76AA9">
        <w:trPr>
          <w:trHeight w:val="210"/>
        </w:trPr>
        <w:tc>
          <w:tcPr>
            <w:tcW w:w="323" w:type="pct"/>
            <w:tcBorders>
              <w:top w:val="nil"/>
              <w:left w:val="single" w:sz="4" w:space="0" w:color="auto"/>
              <w:bottom w:val="single" w:sz="4" w:space="0" w:color="auto"/>
              <w:right w:val="single" w:sz="4" w:space="0" w:color="auto"/>
            </w:tcBorders>
          </w:tcPr>
          <w:p w14:paraId="6101A43C" w14:textId="77777777" w:rsidR="002779E5" w:rsidRPr="001A6D10" w:rsidRDefault="002779E5"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tcPr>
          <w:p w14:paraId="17067D79" w14:textId="77777777" w:rsidR="002779E5" w:rsidRPr="001A6D10" w:rsidRDefault="002779E5" w:rsidP="00D76AA9">
            <w:pPr>
              <w:pStyle w:val="aff4"/>
            </w:pPr>
            <w:r w:rsidRPr="001A6D10">
              <w:t>наименование населенного пункта</w:t>
            </w:r>
          </w:p>
        </w:tc>
        <w:tc>
          <w:tcPr>
            <w:tcW w:w="621" w:type="pct"/>
            <w:vMerge/>
            <w:tcBorders>
              <w:left w:val="single" w:sz="4" w:space="0" w:color="auto"/>
              <w:right w:val="single" w:sz="4" w:space="0" w:color="auto"/>
            </w:tcBorders>
          </w:tcPr>
          <w:p w14:paraId="6F083F1B" w14:textId="77777777" w:rsidR="002779E5" w:rsidRPr="001A6D10" w:rsidRDefault="002779E5" w:rsidP="008B648E"/>
        </w:tc>
        <w:tc>
          <w:tcPr>
            <w:tcW w:w="723" w:type="pct"/>
            <w:vMerge/>
            <w:tcBorders>
              <w:left w:val="single" w:sz="4" w:space="0" w:color="auto"/>
              <w:right w:val="single" w:sz="4" w:space="0" w:color="auto"/>
            </w:tcBorders>
          </w:tcPr>
          <w:p w14:paraId="2A69D8D5" w14:textId="77777777" w:rsidR="002779E5" w:rsidRPr="001A6D10" w:rsidRDefault="002779E5" w:rsidP="008B648E"/>
        </w:tc>
        <w:tc>
          <w:tcPr>
            <w:tcW w:w="797" w:type="pct"/>
            <w:gridSpan w:val="2"/>
            <w:vMerge/>
            <w:tcBorders>
              <w:left w:val="single" w:sz="4" w:space="0" w:color="auto"/>
              <w:right w:val="single" w:sz="4" w:space="0" w:color="auto"/>
            </w:tcBorders>
          </w:tcPr>
          <w:p w14:paraId="39B03E1E" w14:textId="77777777" w:rsidR="002779E5" w:rsidRPr="001A6D10" w:rsidRDefault="002779E5" w:rsidP="008B648E"/>
        </w:tc>
        <w:tc>
          <w:tcPr>
            <w:tcW w:w="797" w:type="pct"/>
            <w:vMerge/>
            <w:tcBorders>
              <w:left w:val="single" w:sz="4" w:space="0" w:color="auto"/>
              <w:right w:val="single" w:sz="4" w:space="0" w:color="auto"/>
            </w:tcBorders>
          </w:tcPr>
          <w:p w14:paraId="394BDD77" w14:textId="77777777" w:rsidR="002779E5" w:rsidRPr="001A6D10" w:rsidRDefault="002779E5" w:rsidP="008B648E"/>
        </w:tc>
      </w:tr>
      <w:tr w:rsidR="002779E5" w:rsidRPr="001A6D10" w14:paraId="241A1906" w14:textId="77777777" w:rsidTr="00D76AA9">
        <w:trPr>
          <w:trHeight w:val="210"/>
        </w:trPr>
        <w:tc>
          <w:tcPr>
            <w:tcW w:w="323" w:type="pct"/>
            <w:tcBorders>
              <w:top w:val="nil"/>
              <w:left w:val="single" w:sz="4" w:space="0" w:color="auto"/>
              <w:bottom w:val="single" w:sz="4" w:space="0" w:color="auto"/>
              <w:right w:val="single" w:sz="4" w:space="0" w:color="auto"/>
            </w:tcBorders>
          </w:tcPr>
          <w:p w14:paraId="632DF020" w14:textId="77777777" w:rsidR="002779E5" w:rsidRPr="001A6D10" w:rsidRDefault="002779E5"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tcPr>
          <w:p w14:paraId="7461E9D7" w14:textId="77777777" w:rsidR="002779E5" w:rsidRPr="001A6D10" w:rsidRDefault="002779E5" w:rsidP="00D76AA9">
            <w:pPr>
              <w:pStyle w:val="aff4"/>
            </w:pPr>
            <w:r w:rsidRPr="001A6D10">
              <w:t>улица</w:t>
            </w:r>
          </w:p>
        </w:tc>
        <w:tc>
          <w:tcPr>
            <w:tcW w:w="621" w:type="pct"/>
            <w:vMerge/>
            <w:tcBorders>
              <w:left w:val="single" w:sz="4" w:space="0" w:color="auto"/>
              <w:right w:val="single" w:sz="4" w:space="0" w:color="auto"/>
            </w:tcBorders>
          </w:tcPr>
          <w:p w14:paraId="6B54E4B9" w14:textId="77777777" w:rsidR="002779E5" w:rsidRPr="001A6D10" w:rsidRDefault="002779E5" w:rsidP="008B648E"/>
        </w:tc>
        <w:tc>
          <w:tcPr>
            <w:tcW w:w="723" w:type="pct"/>
            <w:vMerge/>
            <w:tcBorders>
              <w:left w:val="single" w:sz="4" w:space="0" w:color="auto"/>
              <w:right w:val="single" w:sz="4" w:space="0" w:color="auto"/>
            </w:tcBorders>
          </w:tcPr>
          <w:p w14:paraId="32D784B8" w14:textId="77777777" w:rsidR="002779E5" w:rsidRPr="001A6D10" w:rsidRDefault="002779E5" w:rsidP="008B648E"/>
        </w:tc>
        <w:tc>
          <w:tcPr>
            <w:tcW w:w="797" w:type="pct"/>
            <w:gridSpan w:val="2"/>
            <w:vMerge/>
            <w:tcBorders>
              <w:left w:val="single" w:sz="4" w:space="0" w:color="auto"/>
              <w:right w:val="single" w:sz="4" w:space="0" w:color="auto"/>
            </w:tcBorders>
          </w:tcPr>
          <w:p w14:paraId="110B55E5" w14:textId="77777777" w:rsidR="002779E5" w:rsidRPr="001A6D10" w:rsidRDefault="002779E5" w:rsidP="008B648E"/>
        </w:tc>
        <w:tc>
          <w:tcPr>
            <w:tcW w:w="797" w:type="pct"/>
            <w:vMerge/>
            <w:tcBorders>
              <w:left w:val="single" w:sz="4" w:space="0" w:color="auto"/>
              <w:right w:val="single" w:sz="4" w:space="0" w:color="auto"/>
            </w:tcBorders>
          </w:tcPr>
          <w:p w14:paraId="7AEAFDDE" w14:textId="77777777" w:rsidR="002779E5" w:rsidRPr="001A6D10" w:rsidRDefault="002779E5" w:rsidP="008B648E"/>
        </w:tc>
      </w:tr>
      <w:tr w:rsidR="002779E5" w:rsidRPr="001A6D10" w14:paraId="334B2DD2" w14:textId="77777777" w:rsidTr="00D76AA9">
        <w:trPr>
          <w:trHeight w:val="210"/>
        </w:trPr>
        <w:tc>
          <w:tcPr>
            <w:tcW w:w="323" w:type="pct"/>
            <w:tcBorders>
              <w:top w:val="nil"/>
              <w:left w:val="single" w:sz="4" w:space="0" w:color="auto"/>
              <w:bottom w:val="single" w:sz="4" w:space="0" w:color="auto"/>
              <w:right w:val="single" w:sz="4" w:space="0" w:color="auto"/>
            </w:tcBorders>
          </w:tcPr>
          <w:p w14:paraId="183EB9E6" w14:textId="77777777" w:rsidR="002779E5" w:rsidRPr="001A6D10" w:rsidRDefault="002779E5"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tcPr>
          <w:p w14:paraId="396E614E" w14:textId="77777777" w:rsidR="002779E5" w:rsidRPr="001A6D10" w:rsidRDefault="002779E5" w:rsidP="00D76AA9">
            <w:pPr>
              <w:pStyle w:val="aff4"/>
            </w:pPr>
            <w:r w:rsidRPr="001A6D10">
              <w:t>дом</w:t>
            </w:r>
          </w:p>
        </w:tc>
        <w:tc>
          <w:tcPr>
            <w:tcW w:w="621" w:type="pct"/>
            <w:vMerge/>
            <w:tcBorders>
              <w:left w:val="single" w:sz="4" w:space="0" w:color="auto"/>
              <w:right w:val="single" w:sz="4" w:space="0" w:color="auto"/>
            </w:tcBorders>
          </w:tcPr>
          <w:p w14:paraId="5A97C261" w14:textId="77777777" w:rsidR="002779E5" w:rsidRPr="001A6D10" w:rsidRDefault="002779E5" w:rsidP="008B648E"/>
        </w:tc>
        <w:tc>
          <w:tcPr>
            <w:tcW w:w="723" w:type="pct"/>
            <w:vMerge/>
            <w:tcBorders>
              <w:left w:val="single" w:sz="4" w:space="0" w:color="auto"/>
              <w:right w:val="single" w:sz="4" w:space="0" w:color="auto"/>
            </w:tcBorders>
          </w:tcPr>
          <w:p w14:paraId="0B08E34D" w14:textId="77777777" w:rsidR="002779E5" w:rsidRPr="001A6D10" w:rsidRDefault="002779E5" w:rsidP="008B648E"/>
        </w:tc>
        <w:tc>
          <w:tcPr>
            <w:tcW w:w="797" w:type="pct"/>
            <w:gridSpan w:val="2"/>
            <w:vMerge/>
            <w:tcBorders>
              <w:left w:val="single" w:sz="4" w:space="0" w:color="auto"/>
              <w:right w:val="single" w:sz="4" w:space="0" w:color="auto"/>
            </w:tcBorders>
          </w:tcPr>
          <w:p w14:paraId="6F04AF33" w14:textId="77777777" w:rsidR="002779E5" w:rsidRPr="001A6D10" w:rsidRDefault="002779E5" w:rsidP="008B648E"/>
        </w:tc>
        <w:tc>
          <w:tcPr>
            <w:tcW w:w="797" w:type="pct"/>
            <w:vMerge/>
            <w:tcBorders>
              <w:left w:val="single" w:sz="4" w:space="0" w:color="auto"/>
              <w:right w:val="single" w:sz="4" w:space="0" w:color="auto"/>
            </w:tcBorders>
          </w:tcPr>
          <w:p w14:paraId="21C23A81" w14:textId="77777777" w:rsidR="002779E5" w:rsidRPr="001A6D10" w:rsidRDefault="002779E5" w:rsidP="008B648E"/>
        </w:tc>
      </w:tr>
      <w:tr w:rsidR="002779E5" w:rsidRPr="001A6D10" w14:paraId="12A5CF8D" w14:textId="77777777" w:rsidTr="00D76AA9">
        <w:trPr>
          <w:trHeight w:val="210"/>
        </w:trPr>
        <w:tc>
          <w:tcPr>
            <w:tcW w:w="323" w:type="pct"/>
            <w:tcBorders>
              <w:top w:val="nil"/>
              <w:left w:val="single" w:sz="4" w:space="0" w:color="auto"/>
              <w:bottom w:val="single" w:sz="4" w:space="0" w:color="auto"/>
              <w:right w:val="single" w:sz="4" w:space="0" w:color="auto"/>
            </w:tcBorders>
          </w:tcPr>
          <w:p w14:paraId="6629ABA7" w14:textId="77777777" w:rsidR="002779E5" w:rsidRPr="001A6D10" w:rsidRDefault="002779E5"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tcPr>
          <w:p w14:paraId="67AB01C1" w14:textId="77777777" w:rsidR="002779E5" w:rsidRPr="001A6D10" w:rsidRDefault="002779E5" w:rsidP="00D76AA9">
            <w:pPr>
              <w:pStyle w:val="aff4"/>
            </w:pPr>
            <w:r w:rsidRPr="001A6D10">
              <w:t>Телефон</w:t>
            </w:r>
          </w:p>
        </w:tc>
        <w:tc>
          <w:tcPr>
            <w:tcW w:w="621" w:type="pct"/>
            <w:vMerge/>
            <w:tcBorders>
              <w:left w:val="single" w:sz="4" w:space="0" w:color="auto"/>
              <w:right w:val="single" w:sz="4" w:space="0" w:color="auto"/>
            </w:tcBorders>
          </w:tcPr>
          <w:p w14:paraId="266F2C05" w14:textId="77777777" w:rsidR="002779E5" w:rsidRPr="001A6D10" w:rsidRDefault="002779E5" w:rsidP="008B648E"/>
        </w:tc>
        <w:tc>
          <w:tcPr>
            <w:tcW w:w="723" w:type="pct"/>
            <w:vMerge/>
            <w:tcBorders>
              <w:left w:val="single" w:sz="4" w:space="0" w:color="auto"/>
              <w:right w:val="single" w:sz="4" w:space="0" w:color="auto"/>
            </w:tcBorders>
          </w:tcPr>
          <w:p w14:paraId="11F88CAB" w14:textId="77777777" w:rsidR="002779E5" w:rsidRPr="001A6D10" w:rsidRDefault="002779E5" w:rsidP="008B648E"/>
        </w:tc>
        <w:tc>
          <w:tcPr>
            <w:tcW w:w="797" w:type="pct"/>
            <w:gridSpan w:val="2"/>
            <w:vMerge/>
            <w:tcBorders>
              <w:left w:val="single" w:sz="4" w:space="0" w:color="auto"/>
              <w:right w:val="single" w:sz="4" w:space="0" w:color="auto"/>
            </w:tcBorders>
          </w:tcPr>
          <w:p w14:paraId="07392F3A" w14:textId="77777777" w:rsidR="002779E5" w:rsidRPr="001A6D10" w:rsidRDefault="002779E5" w:rsidP="008B648E"/>
        </w:tc>
        <w:tc>
          <w:tcPr>
            <w:tcW w:w="797" w:type="pct"/>
            <w:vMerge/>
            <w:tcBorders>
              <w:left w:val="single" w:sz="4" w:space="0" w:color="auto"/>
              <w:right w:val="single" w:sz="4" w:space="0" w:color="auto"/>
            </w:tcBorders>
          </w:tcPr>
          <w:p w14:paraId="37D572E7" w14:textId="77777777" w:rsidR="002779E5" w:rsidRPr="001A6D10" w:rsidRDefault="002779E5" w:rsidP="008B648E"/>
        </w:tc>
      </w:tr>
      <w:tr w:rsidR="002779E5" w:rsidRPr="001A6D10" w14:paraId="55E36AF2" w14:textId="77777777" w:rsidTr="00D76AA9">
        <w:trPr>
          <w:trHeight w:val="210"/>
        </w:trPr>
        <w:tc>
          <w:tcPr>
            <w:tcW w:w="323" w:type="pct"/>
            <w:tcBorders>
              <w:top w:val="nil"/>
              <w:left w:val="single" w:sz="4" w:space="0" w:color="auto"/>
              <w:bottom w:val="single" w:sz="4" w:space="0" w:color="auto"/>
              <w:right w:val="single" w:sz="4" w:space="0" w:color="auto"/>
            </w:tcBorders>
          </w:tcPr>
          <w:p w14:paraId="7E182092" w14:textId="77777777" w:rsidR="002779E5" w:rsidRPr="001A6D10" w:rsidRDefault="002779E5"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tcPr>
          <w:p w14:paraId="7EA684C2" w14:textId="77777777" w:rsidR="002779E5" w:rsidRPr="001A6D10" w:rsidRDefault="002779E5" w:rsidP="00D76AA9">
            <w:pPr>
              <w:pStyle w:val="aff4"/>
            </w:pPr>
            <w:r w:rsidRPr="001A6D10">
              <w:t>Факс</w:t>
            </w:r>
          </w:p>
        </w:tc>
        <w:tc>
          <w:tcPr>
            <w:tcW w:w="621" w:type="pct"/>
            <w:vMerge/>
            <w:tcBorders>
              <w:left w:val="single" w:sz="4" w:space="0" w:color="auto"/>
              <w:right w:val="single" w:sz="4" w:space="0" w:color="auto"/>
            </w:tcBorders>
          </w:tcPr>
          <w:p w14:paraId="55401344" w14:textId="77777777" w:rsidR="002779E5" w:rsidRPr="001A6D10" w:rsidRDefault="002779E5" w:rsidP="008B648E"/>
        </w:tc>
        <w:tc>
          <w:tcPr>
            <w:tcW w:w="723" w:type="pct"/>
            <w:vMerge/>
            <w:tcBorders>
              <w:left w:val="single" w:sz="4" w:space="0" w:color="auto"/>
              <w:right w:val="single" w:sz="4" w:space="0" w:color="auto"/>
            </w:tcBorders>
          </w:tcPr>
          <w:p w14:paraId="162FFD3C" w14:textId="77777777" w:rsidR="002779E5" w:rsidRPr="001A6D10" w:rsidRDefault="002779E5" w:rsidP="008B648E"/>
        </w:tc>
        <w:tc>
          <w:tcPr>
            <w:tcW w:w="797" w:type="pct"/>
            <w:gridSpan w:val="2"/>
            <w:vMerge/>
            <w:tcBorders>
              <w:left w:val="single" w:sz="4" w:space="0" w:color="auto"/>
              <w:right w:val="single" w:sz="4" w:space="0" w:color="auto"/>
            </w:tcBorders>
          </w:tcPr>
          <w:p w14:paraId="4A129EFE" w14:textId="77777777" w:rsidR="002779E5" w:rsidRPr="001A6D10" w:rsidRDefault="002779E5" w:rsidP="008B648E"/>
        </w:tc>
        <w:tc>
          <w:tcPr>
            <w:tcW w:w="797" w:type="pct"/>
            <w:vMerge/>
            <w:tcBorders>
              <w:left w:val="single" w:sz="4" w:space="0" w:color="auto"/>
              <w:right w:val="single" w:sz="4" w:space="0" w:color="auto"/>
            </w:tcBorders>
          </w:tcPr>
          <w:p w14:paraId="476A58F4" w14:textId="77777777" w:rsidR="002779E5" w:rsidRPr="001A6D10" w:rsidRDefault="002779E5" w:rsidP="008B648E"/>
        </w:tc>
      </w:tr>
      <w:tr w:rsidR="002779E5" w:rsidRPr="001A6D10" w14:paraId="23668AF5" w14:textId="77777777" w:rsidTr="00D76AA9">
        <w:trPr>
          <w:trHeight w:val="210"/>
        </w:trPr>
        <w:tc>
          <w:tcPr>
            <w:tcW w:w="323" w:type="pct"/>
            <w:tcBorders>
              <w:top w:val="nil"/>
              <w:left w:val="single" w:sz="4" w:space="0" w:color="auto"/>
              <w:bottom w:val="single" w:sz="4" w:space="0" w:color="auto"/>
              <w:right w:val="single" w:sz="4" w:space="0" w:color="auto"/>
            </w:tcBorders>
          </w:tcPr>
          <w:p w14:paraId="108AABBF" w14:textId="77777777" w:rsidR="002779E5" w:rsidRPr="001A6D10" w:rsidRDefault="002779E5"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tcPr>
          <w:p w14:paraId="32EB6C18" w14:textId="77777777" w:rsidR="002779E5" w:rsidRPr="001A6D10" w:rsidRDefault="002779E5" w:rsidP="00D76AA9">
            <w:pPr>
              <w:pStyle w:val="aff4"/>
            </w:pPr>
            <w:proofErr w:type="spellStart"/>
            <w:r w:rsidRPr="001A6D10">
              <w:t>e-mail</w:t>
            </w:r>
            <w:proofErr w:type="spellEnd"/>
          </w:p>
        </w:tc>
        <w:tc>
          <w:tcPr>
            <w:tcW w:w="621" w:type="pct"/>
            <w:vMerge/>
            <w:tcBorders>
              <w:left w:val="single" w:sz="4" w:space="0" w:color="auto"/>
              <w:right w:val="single" w:sz="4" w:space="0" w:color="auto"/>
            </w:tcBorders>
          </w:tcPr>
          <w:p w14:paraId="0C9EA6EB" w14:textId="77777777" w:rsidR="002779E5" w:rsidRPr="001A6D10" w:rsidRDefault="002779E5" w:rsidP="008B648E"/>
        </w:tc>
        <w:tc>
          <w:tcPr>
            <w:tcW w:w="723" w:type="pct"/>
            <w:vMerge/>
            <w:tcBorders>
              <w:left w:val="single" w:sz="4" w:space="0" w:color="auto"/>
              <w:right w:val="single" w:sz="4" w:space="0" w:color="auto"/>
            </w:tcBorders>
          </w:tcPr>
          <w:p w14:paraId="3D7642D0" w14:textId="77777777" w:rsidR="002779E5" w:rsidRPr="001A6D10" w:rsidRDefault="002779E5" w:rsidP="008B648E"/>
        </w:tc>
        <w:tc>
          <w:tcPr>
            <w:tcW w:w="797" w:type="pct"/>
            <w:gridSpan w:val="2"/>
            <w:vMerge/>
            <w:tcBorders>
              <w:left w:val="single" w:sz="4" w:space="0" w:color="auto"/>
              <w:right w:val="single" w:sz="4" w:space="0" w:color="auto"/>
            </w:tcBorders>
          </w:tcPr>
          <w:p w14:paraId="7CEDFD4D" w14:textId="77777777" w:rsidR="002779E5" w:rsidRPr="001A6D10" w:rsidRDefault="002779E5" w:rsidP="008B648E"/>
        </w:tc>
        <w:tc>
          <w:tcPr>
            <w:tcW w:w="797" w:type="pct"/>
            <w:vMerge/>
            <w:tcBorders>
              <w:left w:val="single" w:sz="4" w:space="0" w:color="auto"/>
              <w:right w:val="single" w:sz="4" w:space="0" w:color="auto"/>
            </w:tcBorders>
          </w:tcPr>
          <w:p w14:paraId="511B67B6" w14:textId="77777777" w:rsidR="002779E5" w:rsidRPr="001A6D10" w:rsidRDefault="002779E5" w:rsidP="008B648E"/>
        </w:tc>
      </w:tr>
      <w:tr w:rsidR="002779E5" w:rsidRPr="001A6D10" w14:paraId="1DBB2E82" w14:textId="77777777" w:rsidTr="00D76AA9">
        <w:trPr>
          <w:trHeight w:val="210"/>
        </w:trPr>
        <w:tc>
          <w:tcPr>
            <w:tcW w:w="323" w:type="pct"/>
            <w:tcBorders>
              <w:top w:val="nil"/>
              <w:left w:val="single" w:sz="4" w:space="0" w:color="auto"/>
              <w:bottom w:val="single" w:sz="4" w:space="0" w:color="auto"/>
              <w:right w:val="single" w:sz="4" w:space="0" w:color="auto"/>
            </w:tcBorders>
          </w:tcPr>
          <w:p w14:paraId="2FEDAAAD" w14:textId="77777777" w:rsidR="002779E5" w:rsidRPr="001A6D10" w:rsidRDefault="002779E5"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tcPr>
          <w:p w14:paraId="4BB9883D" w14:textId="6FA0EDD9" w:rsidR="002779E5" w:rsidRPr="001A6D10" w:rsidRDefault="002779E5" w:rsidP="00D76AA9">
            <w:pPr>
              <w:pStyle w:val="aff4"/>
            </w:pPr>
            <w:r w:rsidRPr="001A6D10">
              <w:t xml:space="preserve">Адрес сайта в </w:t>
            </w:r>
            <w:r w:rsidR="00BD1F6E" w:rsidRPr="001A6D10">
              <w:t>и</w:t>
            </w:r>
            <w:r w:rsidRPr="001A6D10">
              <w:t>нтернете</w:t>
            </w:r>
          </w:p>
        </w:tc>
        <w:tc>
          <w:tcPr>
            <w:tcW w:w="621" w:type="pct"/>
            <w:vMerge/>
            <w:tcBorders>
              <w:left w:val="single" w:sz="4" w:space="0" w:color="auto"/>
              <w:right w:val="single" w:sz="4" w:space="0" w:color="auto"/>
            </w:tcBorders>
          </w:tcPr>
          <w:p w14:paraId="27AC5A63" w14:textId="77777777" w:rsidR="002779E5" w:rsidRPr="001A6D10" w:rsidRDefault="002779E5" w:rsidP="008B648E"/>
        </w:tc>
        <w:tc>
          <w:tcPr>
            <w:tcW w:w="723" w:type="pct"/>
            <w:vMerge/>
            <w:tcBorders>
              <w:left w:val="single" w:sz="4" w:space="0" w:color="auto"/>
              <w:right w:val="single" w:sz="4" w:space="0" w:color="auto"/>
            </w:tcBorders>
          </w:tcPr>
          <w:p w14:paraId="1A1453B8" w14:textId="77777777" w:rsidR="002779E5" w:rsidRPr="001A6D10" w:rsidRDefault="002779E5" w:rsidP="008B648E"/>
        </w:tc>
        <w:tc>
          <w:tcPr>
            <w:tcW w:w="797" w:type="pct"/>
            <w:gridSpan w:val="2"/>
            <w:vMerge/>
            <w:tcBorders>
              <w:left w:val="single" w:sz="4" w:space="0" w:color="auto"/>
              <w:right w:val="single" w:sz="4" w:space="0" w:color="auto"/>
            </w:tcBorders>
          </w:tcPr>
          <w:p w14:paraId="18DC85D3" w14:textId="77777777" w:rsidR="002779E5" w:rsidRPr="001A6D10" w:rsidRDefault="002779E5" w:rsidP="008B648E"/>
        </w:tc>
        <w:tc>
          <w:tcPr>
            <w:tcW w:w="797" w:type="pct"/>
            <w:vMerge/>
            <w:tcBorders>
              <w:left w:val="single" w:sz="4" w:space="0" w:color="auto"/>
              <w:right w:val="single" w:sz="4" w:space="0" w:color="auto"/>
            </w:tcBorders>
          </w:tcPr>
          <w:p w14:paraId="5F06AA2B" w14:textId="77777777" w:rsidR="002779E5" w:rsidRPr="001A6D10" w:rsidRDefault="002779E5" w:rsidP="008B648E"/>
        </w:tc>
      </w:tr>
      <w:tr w:rsidR="002779E5" w:rsidRPr="001A6D10" w14:paraId="7270952C" w14:textId="77777777" w:rsidTr="00D76AA9">
        <w:trPr>
          <w:trHeight w:val="210"/>
        </w:trPr>
        <w:tc>
          <w:tcPr>
            <w:tcW w:w="323" w:type="pct"/>
            <w:tcBorders>
              <w:top w:val="nil"/>
              <w:left w:val="single" w:sz="4" w:space="0" w:color="auto"/>
              <w:bottom w:val="single" w:sz="4" w:space="0" w:color="auto"/>
              <w:right w:val="single" w:sz="4" w:space="0" w:color="auto"/>
            </w:tcBorders>
          </w:tcPr>
          <w:p w14:paraId="30F3E082" w14:textId="77777777" w:rsidR="002779E5" w:rsidRPr="001A6D10" w:rsidRDefault="002779E5"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tcPr>
          <w:p w14:paraId="16F8A64F" w14:textId="77777777" w:rsidR="002779E5" w:rsidRPr="001A6D10" w:rsidRDefault="002779E5" w:rsidP="00D76AA9">
            <w:pPr>
              <w:pStyle w:val="aff4"/>
            </w:pPr>
            <w:r w:rsidRPr="001A6D10">
              <w:t>Руководитель</w:t>
            </w:r>
          </w:p>
        </w:tc>
        <w:tc>
          <w:tcPr>
            <w:tcW w:w="621" w:type="pct"/>
            <w:vMerge/>
            <w:tcBorders>
              <w:left w:val="single" w:sz="4" w:space="0" w:color="auto"/>
              <w:right w:val="single" w:sz="4" w:space="0" w:color="auto"/>
            </w:tcBorders>
          </w:tcPr>
          <w:p w14:paraId="5C10D853" w14:textId="77777777" w:rsidR="002779E5" w:rsidRPr="001A6D10" w:rsidRDefault="002779E5" w:rsidP="008B648E"/>
        </w:tc>
        <w:tc>
          <w:tcPr>
            <w:tcW w:w="723" w:type="pct"/>
            <w:vMerge/>
            <w:tcBorders>
              <w:left w:val="single" w:sz="4" w:space="0" w:color="auto"/>
              <w:right w:val="single" w:sz="4" w:space="0" w:color="auto"/>
            </w:tcBorders>
          </w:tcPr>
          <w:p w14:paraId="0D47C7C4" w14:textId="77777777" w:rsidR="002779E5" w:rsidRPr="001A6D10" w:rsidRDefault="002779E5" w:rsidP="008B648E"/>
        </w:tc>
        <w:tc>
          <w:tcPr>
            <w:tcW w:w="797" w:type="pct"/>
            <w:gridSpan w:val="2"/>
            <w:vMerge/>
            <w:tcBorders>
              <w:left w:val="single" w:sz="4" w:space="0" w:color="auto"/>
              <w:right w:val="single" w:sz="4" w:space="0" w:color="auto"/>
            </w:tcBorders>
          </w:tcPr>
          <w:p w14:paraId="15C754FD" w14:textId="77777777" w:rsidR="002779E5" w:rsidRPr="001A6D10" w:rsidRDefault="002779E5" w:rsidP="008B648E"/>
        </w:tc>
        <w:tc>
          <w:tcPr>
            <w:tcW w:w="797" w:type="pct"/>
            <w:vMerge/>
            <w:tcBorders>
              <w:left w:val="single" w:sz="4" w:space="0" w:color="auto"/>
              <w:right w:val="single" w:sz="4" w:space="0" w:color="auto"/>
            </w:tcBorders>
          </w:tcPr>
          <w:p w14:paraId="1B143CE3" w14:textId="77777777" w:rsidR="002779E5" w:rsidRPr="001A6D10" w:rsidRDefault="002779E5" w:rsidP="008B648E"/>
        </w:tc>
      </w:tr>
      <w:tr w:rsidR="002779E5" w:rsidRPr="001A6D10" w14:paraId="6C56C5C8" w14:textId="77777777" w:rsidTr="00D76AA9">
        <w:trPr>
          <w:trHeight w:val="210"/>
        </w:trPr>
        <w:tc>
          <w:tcPr>
            <w:tcW w:w="323" w:type="pct"/>
            <w:tcBorders>
              <w:top w:val="nil"/>
              <w:left w:val="single" w:sz="4" w:space="0" w:color="auto"/>
              <w:bottom w:val="single" w:sz="4" w:space="0" w:color="auto"/>
              <w:right w:val="single" w:sz="4" w:space="0" w:color="auto"/>
            </w:tcBorders>
          </w:tcPr>
          <w:p w14:paraId="6417A87A" w14:textId="77777777" w:rsidR="002779E5" w:rsidRPr="001A6D10" w:rsidRDefault="002779E5"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tcPr>
          <w:p w14:paraId="7AA734F2" w14:textId="77777777" w:rsidR="002779E5" w:rsidRPr="001A6D10" w:rsidRDefault="002779E5" w:rsidP="00D76AA9">
            <w:pPr>
              <w:pStyle w:val="aff4"/>
            </w:pPr>
            <w:r w:rsidRPr="001A6D10">
              <w:t>Телефон</w:t>
            </w:r>
          </w:p>
        </w:tc>
        <w:tc>
          <w:tcPr>
            <w:tcW w:w="621" w:type="pct"/>
            <w:vMerge/>
            <w:tcBorders>
              <w:left w:val="single" w:sz="4" w:space="0" w:color="auto"/>
              <w:right w:val="single" w:sz="4" w:space="0" w:color="auto"/>
            </w:tcBorders>
          </w:tcPr>
          <w:p w14:paraId="7BA725F1" w14:textId="77777777" w:rsidR="002779E5" w:rsidRPr="001A6D10" w:rsidRDefault="002779E5" w:rsidP="008B648E"/>
        </w:tc>
        <w:tc>
          <w:tcPr>
            <w:tcW w:w="723" w:type="pct"/>
            <w:vMerge/>
            <w:tcBorders>
              <w:left w:val="single" w:sz="4" w:space="0" w:color="auto"/>
              <w:right w:val="single" w:sz="4" w:space="0" w:color="auto"/>
            </w:tcBorders>
          </w:tcPr>
          <w:p w14:paraId="56677C78" w14:textId="77777777" w:rsidR="002779E5" w:rsidRPr="001A6D10" w:rsidRDefault="002779E5" w:rsidP="008B648E"/>
        </w:tc>
        <w:tc>
          <w:tcPr>
            <w:tcW w:w="797" w:type="pct"/>
            <w:gridSpan w:val="2"/>
            <w:vMerge/>
            <w:tcBorders>
              <w:left w:val="single" w:sz="4" w:space="0" w:color="auto"/>
              <w:right w:val="single" w:sz="4" w:space="0" w:color="auto"/>
            </w:tcBorders>
          </w:tcPr>
          <w:p w14:paraId="5B1EF36A" w14:textId="77777777" w:rsidR="002779E5" w:rsidRPr="001A6D10" w:rsidRDefault="002779E5" w:rsidP="008B648E"/>
        </w:tc>
        <w:tc>
          <w:tcPr>
            <w:tcW w:w="797" w:type="pct"/>
            <w:vMerge/>
            <w:tcBorders>
              <w:left w:val="single" w:sz="4" w:space="0" w:color="auto"/>
              <w:right w:val="single" w:sz="4" w:space="0" w:color="auto"/>
            </w:tcBorders>
          </w:tcPr>
          <w:p w14:paraId="4D6D11F5" w14:textId="77777777" w:rsidR="002779E5" w:rsidRPr="001A6D10" w:rsidRDefault="002779E5" w:rsidP="008B648E"/>
        </w:tc>
      </w:tr>
      <w:tr w:rsidR="002779E5" w:rsidRPr="001A6D10" w14:paraId="20B9A262" w14:textId="77777777" w:rsidTr="00D76AA9">
        <w:trPr>
          <w:trHeight w:val="210"/>
        </w:trPr>
        <w:tc>
          <w:tcPr>
            <w:tcW w:w="323" w:type="pct"/>
            <w:tcBorders>
              <w:top w:val="nil"/>
              <w:left w:val="single" w:sz="4" w:space="0" w:color="auto"/>
              <w:bottom w:val="single" w:sz="4" w:space="0" w:color="auto"/>
              <w:right w:val="single" w:sz="4" w:space="0" w:color="auto"/>
            </w:tcBorders>
          </w:tcPr>
          <w:p w14:paraId="57EE8B6E" w14:textId="77777777" w:rsidR="002779E5" w:rsidRPr="001A6D10" w:rsidRDefault="002779E5"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tcPr>
          <w:p w14:paraId="7567EBE0" w14:textId="77777777" w:rsidR="002779E5" w:rsidRPr="001A6D10" w:rsidRDefault="002779E5" w:rsidP="00D76AA9">
            <w:pPr>
              <w:pStyle w:val="aff4"/>
            </w:pPr>
            <w:proofErr w:type="spellStart"/>
            <w:proofErr w:type="gramStart"/>
            <w:r w:rsidRPr="001A6D10">
              <w:t>Гл.бухгалтер</w:t>
            </w:r>
            <w:proofErr w:type="spellEnd"/>
            <w:proofErr w:type="gramEnd"/>
          </w:p>
        </w:tc>
        <w:tc>
          <w:tcPr>
            <w:tcW w:w="621" w:type="pct"/>
            <w:vMerge/>
            <w:tcBorders>
              <w:left w:val="single" w:sz="4" w:space="0" w:color="auto"/>
              <w:right w:val="single" w:sz="4" w:space="0" w:color="auto"/>
            </w:tcBorders>
          </w:tcPr>
          <w:p w14:paraId="2ED0E650" w14:textId="77777777" w:rsidR="002779E5" w:rsidRPr="001A6D10" w:rsidRDefault="002779E5" w:rsidP="008B648E"/>
        </w:tc>
        <w:tc>
          <w:tcPr>
            <w:tcW w:w="723" w:type="pct"/>
            <w:vMerge/>
            <w:tcBorders>
              <w:left w:val="single" w:sz="4" w:space="0" w:color="auto"/>
              <w:right w:val="single" w:sz="4" w:space="0" w:color="auto"/>
            </w:tcBorders>
          </w:tcPr>
          <w:p w14:paraId="1F20614F" w14:textId="77777777" w:rsidR="002779E5" w:rsidRPr="001A6D10" w:rsidRDefault="002779E5" w:rsidP="008B648E"/>
        </w:tc>
        <w:tc>
          <w:tcPr>
            <w:tcW w:w="797" w:type="pct"/>
            <w:gridSpan w:val="2"/>
            <w:vMerge/>
            <w:tcBorders>
              <w:left w:val="single" w:sz="4" w:space="0" w:color="auto"/>
              <w:right w:val="single" w:sz="4" w:space="0" w:color="auto"/>
            </w:tcBorders>
          </w:tcPr>
          <w:p w14:paraId="3841C9CC" w14:textId="77777777" w:rsidR="002779E5" w:rsidRPr="001A6D10" w:rsidRDefault="002779E5" w:rsidP="008B648E"/>
        </w:tc>
        <w:tc>
          <w:tcPr>
            <w:tcW w:w="797" w:type="pct"/>
            <w:vMerge/>
            <w:tcBorders>
              <w:left w:val="single" w:sz="4" w:space="0" w:color="auto"/>
              <w:right w:val="single" w:sz="4" w:space="0" w:color="auto"/>
            </w:tcBorders>
          </w:tcPr>
          <w:p w14:paraId="4EE7767E" w14:textId="77777777" w:rsidR="002779E5" w:rsidRPr="001A6D10" w:rsidRDefault="002779E5" w:rsidP="008B648E"/>
        </w:tc>
      </w:tr>
      <w:tr w:rsidR="002779E5" w:rsidRPr="001A6D10" w14:paraId="113B424A" w14:textId="77777777" w:rsidTr="00D76AA9">
        <w:trPr>
          <w:trHeight w:val="210"/>
        </w:trPr>
        <w:tc>
          <w:tcPr>
            <w:tcW w:w="323" w:type="pct"/>
            <w:tcBorders>
              <w:top w:val="nil"/>
              <w:left w:val="single" w:sz="4" w:space="0" w:color="auto"/>
              <w:bottom w:val="single" w:sz="4" w:space="0" w:color="auto"/>
              <w:right w:val="single" w:sz="4" w:space="0" w:color="auto"/>
            </w:tcBorders>
          </w:tcPr>
          <w:p w14:paraId="0C973E94" w14:textId="77777777" w:rsidR="002779E5" w:rsidRPr="001A6D10" w:rsidRDefault="002779E5"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tcPr>
          <w:p w14:paraId="2148775A" w14:textId="77777777" w:rsidR="002779E5" w:rsidRPr="001A6D10" w:rsidRDefault="002779E5" w:rsidP="00D76AA9">
            <w:pPr>
              <w:pStyle w:val="aff4"/>
            </w:pPr>
            <w:r w:rsidRPr="001A6D10">
              <w:t>Телефон</w:t>
            </w:r>
          </w:p>
        </w:tc>
        <w:tc>
          <w:tcPr>
            <w:tcW w:w="621" w:type="pct"/>
            <w:vMerge/>
            <w:tcBorders>
              <w:left w:val="single" w:sz="4" w:space="0" w:color="auto"/>
              <w:right w:val="single" w:sz="4" w:space="0" w:color="auto"/>
            </w:tcBorders>
          </w:tcPr>
          <w:p w14:paraId="74178B63" w14:textId="77777777" w:rsidR="002779E5" w:rsidRPr="001A6D10" w:rsidRDefault="002779E5" w:rsidP="008B648E"/>
        </w:tc>
        <w:tc>
          <w:tcPr>
            <w:tcW w:w="723" w:type="pct"/>
            <w:vMerge/>
            <w:tcBorders>
              <w:left w:val="single" w:sz="4" w:space="0" w:color="auto"/>
              <w:right w:val="single" w:sz="4" w:space="0" w:color="auto"/>
            </w:tcBorders>
          </w:tcPr>
          <w:p w14:paraId="464B510C" w14:textId="77777777" w:rsidR="002779E5" w:rsidRPr="001A6D10" w:rsidRDefault="002779E5" w:rsidP="008B648E"/>
        </w:tc>
        <w:tc>
          <w:tcPr>
            <w:tcW w:w="797" w:type="pct"/>
            <w:gridSpan w:val="2"/>
            <w:vMerge/>
            <w:tcBorders>
              <w:left w:val="single" w:sz="4" w:space="0" w:color="auto"/>
              <w:right w:val="single" w:sz="4" w:space="0" w:color="auto"/>
            </w:tcBorders>
          </w:tcPr>
          <w:p w14:paraId="52710B68" w14:textId="77777777" w:rsidR="002779E5" w:rsidRPr="001A6D10" w:rsidRDefault="002779E5" w:rsidP="008B648E"/>
        </w:tc>
        <w:tc>
          <w:tcPr>
            <w:tcW w:w="797" w:type="pct"/>
            <w:vMerge/>
            <w:tcBorders>
              <w:left w:val="single" w:sz="4" w:space="0" w:color="auto"/>
              <w:right w:val="single" w:sz="4" w:space="0" w:color="auto"/>
            </w:tcBorders>
          </w:tcPr>
          <w:p w14:paraId="55CF6AA6" w14:textId="77777777" w:rsidR="002779E5" w:rsidRPr="001A6D10" w:rsidRDefault="002779E5" w:rsidP="008B648E"/>
        </w:tc>
      </w:tr>
      <w:tr w:rsidR="002779E5" w:rsidRPr="001A6D10" w14:paraId="15E0EB23" w14:textId="77777777" w:rsidTr="00D76AA9">
        <w:trPr>
          <w:trHeight w:val="210"/>
        </w:trPr>
        <w:tc>
          <w:tcPr>
            <w:tcW w:w="323" w:type="pct"/>
            <w:tcBorders>
              <w:top w:val="nil"/>
              <w:left w:val="single" w:sz="4" w:space="0" w:color="auto"/>
              <w:bottom w:val="single" w:sz="4" w:space="0" w:color="auto"/>
              <w:right w:val="single" w:sz="4" w:space="0" w:color="auto"/>
            </w:tcBorders>
          </w:tcPr>
          <w:p w14:paraId="296ADE83" w14:textId="77777777" w:rsidR="002779E5" w:rsidRPr="001A6D10" w:rsidRDefault="002779E5"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tcPr>
          <w:p w14:paraId="03E701F7" w14:textId="77777777" w:rsidR="002779E5" w:rsidRPr="001A6D10" w:rsidRDefault="002779E5" w:rsidP="00D76AA9">
            <w:pPr>
              <w:pStyle w:val="aff4"/>
            </w:pPr>
            <w:r w:rsidRPr="001A6D10">
              <w:t>Вид благоустройства: водоснабжение, водоотведение</w:t>
            </w:r>
          </w:p>
        </w:tc>
        <w:tc>
          <w:tcPr>
            <w:tcW w:w="621" w:type="pct"/>
            <w:vMerge/>
            <w:tcBorders>
              <w:left w:val="single" w:sz="4" w:space="0" w:color="auto"/>
              <w:right w:val="single" w:sz="4" w:space="0" w:color="auto"/>
            </w:tcBorders>
          </w:tcPr>
          <w:p w14:paraId="504300F3" w14:textId="77777777" w:rsidR="002779E5" w:rsidRPr="001A6D10" w:rsidRDefault="002779E5" w:rsidP="008B648E"/>
        </w:tc>
        <w:tc>
          <w:tcPr>
            <w:tcW w:w="723" w:type="pct"/>
            <w:vMerge/>
            <w:tcBorders>
              <w:left w:val="single" w:sz="4" w:space="0" w:color="auto"/>
              <w:right w:val="single" w:sz="4" w:space="0" w:color="auto"/>
            </w:tcBorders>
          </w:tcPr>
          <w:p w14:paraId="3588482A" w14:textId="77777777" w:rsidR="002779E5" w:rsidRPr="001A6D10" w:rsidRDefault="002779E5" w:rsidP="008B648E"/>
        </w:tc>
        <w:tc>
          <w:tcPr>
            <w:tcW w:w="797" w:type="pct"/>
            <w:gridSpan w:val="2"/>
            <w:vMerge/>
            <w:tcBorders>
              <w:left w:val="single" w:sz="4" w:space="0" w:color="auto"/>
              <w:right w:val="single" w:sz="4" w:space="0" w:color="auto"/>
            </w:tcBorders>
          </w:tcPr>
          <w:p w14:paraId="48453D96" w14:textId="77777777" w:rsidR="002779E5" w:rsidRPr="001A6D10" w:rsidRDefault="002779E5" w:rsidP="008B648E"/>
        </w:tc>
        <w:tc>
          <w:tcPr>
            <w:tcW w:w="797" w:type="pct"/>
            <w:vMerge/>
            <w:tcBorders>
              <w:left w:val="single" w:sz="4" w:space="0" w:color="auto"/>
              <w:right w:val="single" w:sz="4" w:space="0" w:color="auto"/>
            </w:tcBorders>
          </w:tcPr>
          <w:p w14:paraId="23588487" w14:textId="77777777" w:rsidR="002779E5" w:rsidRPr="001A6D10" w:rsidRDefault="002779E5" w:rsidP="008B648E"/>
        </w:tc>
      </w:tr>
      <w:tr w:rsidR="002779E5" w:rsidRPr="001A6D10" w14:paraId="52D75B58" w14:textId="77777777" w:rsidTr="00D76AA9">
        <w:trPr>
          <w:trHeight w:val="210"/>
        </w:trPr>
        <w:tc>
          <w:tcPr>
            <w:tcW w:w="323" w:type="pct"/>
            <w:tcBorders>
              <w:top w:val="nil"/>
              <w:left w:val="single" w:sz="4" w:space="0" w:color="auto"/>
              <w:bottom w:val="single" w:sz="4" w:space="0" w:color="auto"/>
              <w:right w:val="single" w:sz="4" w:space="0" w:color="auto"/>
            </w:tcBorders>
          </w:tcPr>
          <w:p w14:paraId="70A96B1D" w14:textId="77777777" w:rsidR="002779E5" w:rsidRPr="001A6D10" w:rsidRDefault="002779E5"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tcPr>
          <w:p w14:paraId="2E7F29BA" w14:textId="77777777" w:rsidR="002779E5" w:rsidRPr="001A6D10" w:rsidRDefault="002779E5" w:rsidP="00D76AA9">
            <w:pPr>
              <w:pStyle w:val="aff4"/>
            </w:pPr>
            <w:r w:rsidRPr="001A6D10">
              <w:t>Вид благоустройства: отопление</w:t>
            </w:r>
          </w:p>
        </w:tc>
        <w:tc>
          <w:tcPr>
            <w:tcW w:w="621" w:type="pct"/>
            <w:vMerge/>
            <w:tcBorders>
              <w:left w:val="single" w:sz="4" w:space="0" w:color="auto"/>
              <w:right w:val="single" w:sz="4" w:space="0" w:color="auto"/>
            </w:tcBorders>
          </w:tcPr>
          <w:p w14:paraId="5F709784" w14:textId="77777777" w:rsidR="002779E5" w:rsidRPr="001A6D10" w:rsidRDefault="002779E5" w:rsidP="008B648E"/>
        </w:tc>
        <w:tc>
          <w:tcPr>
            <w:tcW w:w="723" w:type="pct"/>
            <w:vMerge/>
            <w:tcBorders>
              <w:left w:val="single" w:sz="4" w:space="0" w:color="auto"/>
              <w:right w:val="single" w:sz="4" w:space="0" w:color="auto"/>
            </w:tcBorders>
          </w:tcPr>
          <w:p w14:paraId="7D717FB6" w14:textId="77777777" w:rsidR="002779E5" w:rsidRPr="001A6D10" w:rsidRDefault="002779E5" w:rsidP="008B648E"/>
        </w:tc>
        <w:tc>
          <w:tcPr>
            <w:tcW w:w="797" w:type="pct"/>
            <w:gridSpan w:val="2"/>
            <w:vMerge/>
            <w:tcBorders>
              <w:left w:val="single" w:sz="4" w:space="0" w:color="auto"/>
              <w:right w:val="single" w:sz="4" w:space="0" w:color="auto"/>
            </w:tcBorders>
          </w:tcPr>
          <w:p w14:paraId="063D6461" w14:textId="77777777" w:rsidR="002779E5" w:rsidRPr="001A6D10" w:rsidRDefault="002779E5" w:rsidP="008B648E"/>
        </w:tc>
        <w:tc>
          <w:tcPr>
            <w:tcW w:w="797" w:type="pct"/>
            <w:vMerge/>
            <w:tcBorders>
              <w:left w:val="single" w:sz="4" w:space="0" w:color="auto"/>
              <w:right w:val="single" w:sz="4" w:space="0" w:color="auto"/>
            </w:tcBorders>
          </w:tcPr>
          <w:p w14:paraId="7C408911" w14:textId="77777777" w:rsidR="002779E5" w:rsidRPr="001A6D10" w:rsidRDefault="002779E5" w:rsidP="008B648E"/>
        </w:tc>
      </w:tr>
      <w:tr w:rsidR="002779E5" w:rsidRPr="001A6D10" w14:paraId="52136C59" w14:textId="77777777" w:rsidTr="00D76AA9">
        <w:trPr>
          <w:trHeight w:val="210"/>
        </w:trPr>
        <w:tc>
          <w:tcPr>
            <w:tcW w:w="323" w:type="pct"/>
            <w:tcBorders>
              <w:top w:val="nil"/>
              <w:left w:val="single" w:sz="4" w:space="0" w:color="auto"/>
              <w:bottom w:val="single" w:sz="4" w:space="0" w:color="auto"/>
              <w:right w:val="single" w:sz="4" w:space="0" w:color="auto"/>
            </w:tcBorders>
          </w:tcPr>
          <w:p w14:paraId="2AD816B6" w14:textId="77777777" w:rsidR="002779E5" w:rsidRPr="001A6D10" w:rsidRDefault="002779E5"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tcPr>
          <w:p w14:paraId="3EEC127E" w14:textId="77777777" w:rsidR="002779E5" w:rsidRPr="001A6D10" w:rsidRDefault="002779E5" w:rsidP="00D76AA9">
            <w:pPr>
              <w:pStyle w:val="aff4"/>
            </w:pPr>
            <w:r w:rsidRPr="001A6D10">
              <w:t>Наличие вневедомственной охраны</w:t>
            </w:r>
          </w:p>
        </w:tc>
        <w:tc>
          <w:tcPr>
            <w:tcW w:w="621" w:type="pct"/>
            <w:vMerge/>
            <w:tcBorders>
              <w:left w:val="single" w:sz="4" w:space="0" w:color="auto"/>
              <w:right w:val="single" w:sz="4" w:space="0" w:color="auto"/>
            </w:tcBorders>
          </w:tcPr>
          <w:p w14:paraId="018E4577" w14:textId="77777777" w:rsidR="002779E5" w:rsidRPr="001A6D10" w:rsidRDefault="002779E5" w:rsidP="008B648E"/>
        </w:tc>
        <w:tc>
          <w:tcPr>
            <w:tcW w:w="723" w:type="pct"/>
            <w:vMerge/>
            <w:tcBorders>
              <w:left w:val="single" w:sz="4" w:space="0" w:color="auto"/>
              <w:right w:val="single" w:sz="4" w:space="0" w:color="auto"/>
            </w:tcBorders>
          </w:tcPr>
          <w:p w14:paraId="4A0BA9F7" w14:textId="77777777" w:rsidR="002779E5" w:rsidRPr="001A6D10" w:rsidRDefault="002779E5" w:rsidP="008B648E"/>
        </w:tc>
        <w:tc>
          <w:tcPr>
            <w:tcW w:w="797" w:type="pct"/>
            <w:gridSpan w:val="2"/>
            <w:vMerge/>
            <w:tcBorders>
              <w:left w:val="single" w:sz="4" w:space="0" w:color="auto"/>
              <w:right w:val="single" w:sz="4" w:space="0" w:color="auto"/>
            </w:tcBorders>
          </w:tcPr>
          <w:p w14:paraId="3C844A5D" w14:textId="77777777" w:rsidR="002779E5" w:rsidRPr="001A6D10" w:rsidRDefault="002779E5" w:rsidP="008B648E"/>
        </w:tc>
        <w:tc>
          <w:tcPr>
            <w:tcW w:w="797" w:type="pct"/>
            <w:vMerge/>
            <w:tcBorders>
              <w:left w:val="single" w:sz="4" w:space="0" w:color="auto"/>
              <w:right w:val="single" w:sz="4" w:space="0" w:color="auto"/>
            </w:tcBorders>
          </w:tcPr>
          <w:p w14:paraId="3A25AABA" w14:textId="77777777" w:rsidR="002779E5" w:rsidRPr="001A6D10" w:rsidRDefault="002779E5" w:rsidP="008B648E"/>
        </w:tc>
      </w:tr>
      <w:tr w:rsidR="002779E5" w:rsidRPr="001A6D10" w14:paraId="2ECFEE7A" w14:textId="77777777" w:rsidTr="00D76AA9">
        <w:trPr>
          <w:trHeight w:val="210"/>
        </w:trPr>
        <w:tc>
          <w:tcPr>
            <w:tcW w:w="323" w:type="pct"/>
            <w:tcBorders>
              <w:top w:val="nil"/>
              <w:left w:val="single" w:sz="4" w:space="0" w:color="auto"/>
              <w:bottom w:val="single" w:sz="4" w:space="0" w:color="auto"/>
              <w:right w:val="single" w:sz="4" w:space="0" w:color="auto"/>
            </w:tcBorders>
          </w:tcPr>
          <w:p w14:paraId="4E3076CF" w14:textId="77777777" w:rsidR="002779E5" w:rsidRPr="001A6D10" w:rsidRDefault="002779E5"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FFFFFF" w:themeFill="background1"/>
          </w:tcPr>
          <w:p w14:paraId="344AD34B" w14:textId="77777777" w:rsidR="002779E5" w:rsidRPr="001A6D10" w:rsidRDefault="002779E5" w:rsidP="00D76AA9">
            <w:pPr>
              <w:pStyle w:val="aff4"/>
            </w:pPr>
            <w:r w:rsidRPr="001A6D10">
              <w:t>Количество сигнальных кнопок</w:t>
            </w:r>
          </w:p>
        </w:tc>
        <w:tc>
          <w:tcPr>
            <w:tcW w:w="621" w:type="pct"/>
            <w:vMerge/>
            <w:tcBorders>
              <w:left w:val="single" w:sz="4" w:space="0" w:color="auto"/>
              <w:right w:val="single" w:sz="4" w:space="0" w:color="auto"/>
            </w:tcBorders>
          </w:tcPr>
          <w:p w14:paraId="3598B3E5" w14:textId="77777777" w:rsidR="002779E5" w:rsidRPr="001A6D10" w:rsidRDefault="002779E5" w:rsidP="008B648E"/>
        </w:tc>
        <w:tc>
          <w:tcPr>
            <w:tcW w:w="723" w:type="pct"/>
            <w:vMerge/>
            <w:tcBorders>
              <w:left w:val="single" w:sz="4" w:space="0" w:color="auto"/>
              <w:right w:val="single" w:sz="4" w:space="0" w:color="auto"/>
            </w:tcBorders>
          </w:tcPr>
          <w:p w14:paraId="3E3A3541" w14:textId="77777777" w:rsidR="002779E5" w:rsidRPr="001A6D10" w:rsidRDefault="002779E5" w:rsidP="008B648E"/>
        </w:tc>
        <w:tc>
          <w:tcPr>
            <w:tcW w:w="797" w:type="pct"/>
            <w:gridSpan w:val="2"/>
            <w:vMerge/>
            <w:tcBorders>
              <w:left w:val="single" w:sz="4" w:space="0" w:color="auto"/>
              <w:right w:val="single" w:sz="4" w:space="0" w:color="auto"/>
            </w:tcBorders>
          </w:tcPr>
          <w:p w14:paraId="5A19C904" w14:textId="77777777" w:rsidR="002779E5" w:rsidRPr="001A6D10" w:rsidRDefault="002779E5" w:rsidP="008B648E"/>
        </w:tc>
        <w:tc>
          <w:tcPr>
            <w:tcW w:w="797" w:type="pct"/>
            <w:vMerge/>
            <w:tcBorders>
              <w:left w:val="single" w:sz="4" w:space="0" w:color="auto"/>
              <w:right w:val="single" w:sz="4" w:space="0" w:color="auto"/>
            </w:tcBorders>
          </w:tcPr>
          <w:p w14:paraId="2A418675" w14:textId="77777777" w:rsidR="002779E5" w:rsidRPr="001A6D10" w:rsidRDefault="002779E5" w:rsidP="008B648E"/>
        </w:tc>
      </w:tr>
      <w:tr w:rsidR="002779E5" w:rsidRPr="001A6D10" w14:paraId="290032C1" w14:textId="77777777" w:rsidTr="00D76AA9">
        <w:trPr>
          <w:cantSplit/>
          <w:trHeight w:val="210"/>
        </w:trPr>
        <w:tc>
          <w:tcPr>
            <w:tcW w:w="323" w:type="pct"/>
            <w:tcBorders>
              <w:top w:val="nil"/>
              <w:left w:val="single" w:sz="4" w:space="0" w:color="auto"/>
              <w:bottom w:val="single" w:sz="4" w:space="0" w:color="auto"/>
              <w:right w:val="single" w:sz="4" w:space="0" w:color="auto"/>
            </w:tcBorders>
          </w:tcPr>
          <w:p w14:paraId="79FC8C18" w14:textId="77777777" w:rsidR="002779E5" w:rsidRPr="001A6D10" w:rsidRDefault="002779E5" w:rsidP="008B648E">
            <w:pPr>
              <w:pStyle w:val="aff2"/>
              <w:numPr>
                <w:ilvl w:val="1"/>
                <w:numId w:val="16"/>
              </w:numPr>
            </w:pPr>
          </w:p>
        </w:tc>
        <w:tc>
          <w:tcPr>
            <w:tcW w:w="1739" w:type="pct"/>
            <w:tcBorders>
              <w:top w:val="nil"/>
              <w:left w:val="single" w:sz="4" w:space="0" w:color="auto"/>
              <w:bottom w:val="single" w:sz="4" w:space="0" w:color="auto"/>
              <w:right w:val="single" w:sz="4" w:space="0" w:color="auto"/>
            </w:tcBorders>
            <w:shd w:val="clear" w:color="auto" w:fill="auto"/>
          </w:tcPr>
          <w:p w14:paraId="68976363" w14:textId="77777777" w:rsidR="002779E5" w:rsidRPr="001A6D10" w:rsidRDefault="002779E5" w:rsidP="00D76AA9">
            <w:pPr>
              <w:pStyle w:val="aff4"/>
            </w:pPr>
            <w:r w:rsidRPr="001A6D10">
              <w:t xml:space="preserve">Площадь земельного участка, </w:t>
            </w:r>
            <w:proofErr w:type="spellStart"/>
            <w:proofErr w:type="gramStart"/>
            <w:r w:rsidRPr="001A6D10">
              <w:t>кв.метров</w:t>
            </w:r>
            <w:proofErr w:type="spellEnd"/>
            <w:proofErr w:type="gramEnd"/>
          </w:p>
        </w:tc>
        <w:tc>
          <w:tcPr>
            <w:tcW w:w="621" w:type="pct"/>
            <w:vMerge/>
            <w:tcBorders>
              <w:left w:val="single" w:sz="4" w:space="0" w:color="auto"/>
              <w:bottom w:val="single" w:sz="4" w:space="0" w:color="auto"/>
              <w:right w:val="single" w:sz="4" w:space="0" w:color="auto"/>
            </w:tcBorders>
          </w:tcPr>
          <w:p w14:paraId="12CCB1BF" w14:textId="77777777" w:rsidR="002779E5" w:rsidRPr="001A6D10" w:rsidRDefault="002779E5" w:rsidP="008B648E"/>
        </w:tc>
        <w:tc>
          <w:tcPr>
            <w:tcW w:w="723" w:type="pct"/>
            <w:vMerge/>
            <w:tcBorders>
              <w:left w:val="single" w:sz="4" w:space="0" w:color="auto"/>
              <w:bottom w:val="single" w:sz="4" w:space="0" w:color="auto"/>
              <w:right w:val="single" w:sz="4" w:space="0" w:color="auto"/>
            </w:tcBorders>
          </w:tcPr>
          <w:p w14:paraId="51CBABA0" w14:textId="77777777" w:rsidR="002779E5" w:rsidRPr="001A6D10" w:rsidRDefault="002779E5" w:rsidP="008B648E"/>
        </w:tc>
        <w:tc>
          <w:tcPr>
            <w:tcW w:w="797" w:type="pct"/>
            <w:gridSpan w:val="2"/>
            <w:vMerge/>
            <w:tcBorders>
              <w:left w:val="single" w:sz="4" w:space="0" w:color="auto"/>
              <w:bottom w:val="single" w:sz="4" w:space="0" w:color="auto"/>
              <w:right w:val="single" w:sz="4" w:space="0" w:color="auto"/>
            </w:tcBorders>
          </w:tcPr>
          <w:p w14:paraId="0D83FEA8" w14:textId="77777777" w:rsidR="002779E5" w:rsidRPr="001A6D10" w:rsidRDefault="002779E5" w:rsidP="008B648E"/>
        </w:tc>
        <w:tc>
          <w:tcPr>
            <w:tcW w:w="797" w:type="pct"/>
            <w:vMerge/>
            <w:tcBorders>
              <w:left w:val="single" w:sz="4" w:space="0" w:color="auto"/>
              <w:bottom w:val="single" w:sz="4" w:space="0" w:color="auto"/>
              <w:right w:val="single" w:sz="4" w:space="0" w:color="auto"/>
            </w:tcBorders>
          </w:tcPr>
          <w:p w14:paraId="1BCD2B3B" w14:textId="77777777" w:rsidR="002779E5" w:rsidRPr="001A6D10" w:rsidRDefault="002779E5" w:rsidP="008B648E"/>
        </w:tc>
      </w:tr>
    </w:tbl>
    <w:p w14:paraId="07A7D20F" w14:textId="77777777" w:rsidR="00C70F9C" w:rsidRPr="001A6D10" w:rsidRDefault="0015657C" w:rsidP="00C70F9C">
      <w:pPr>
        <w:pStyle w:val="af"/>
      </w:pPr>
      <w:r w:rsidRPr="001A6D10">
        <w:rPr>
          <w:lang w:val="ru-RU" w:eastAsia="ru-RU"/>
        </w:rPr>
        <w:lastRenderedPageBreak/>
        <w:drawing>
          <wp:inline distT="0" distB="0" distL="0" distR="0" wp14:anchorId="29683D21" wp14:editId="1EFDD4E9">
            <wp:extent cx="6296025" cy="3448050"/>
            <wp:effectExtent l="0" t="0" r="9525" b="0"/>
            <wp:docPr id="43" name="Рисунок 4" descr="047f2b0b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47f2b0b5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96025" cy="3448050"/>
                    </a:xfrm>
                    <a:prstGeom prst="rect">
                      <a:avLst/>
                    </a:prstGeom>
                    <a:noFill/>
                    <a:ln>
                      <a:noFill/>
                    </a:ln>
                  </pic:spPr>
                </pic:pic>
              </a:graphicData>
            </a:graphic>
          </wp:inline>
        </w:drawing>
      </w:r>
    </w:p>
    <w:p w14:paraId="4C3248EA" w14:textId="77777777" w:rsidR="00C70F9C" w:rsidRPr="001A6D10" w:rsidRDefault="00C9614B" w:rsidP="008B648E">
      <w:pPr>
        <w:pStyle w:val="af1"/>
        <w:rPr>
          <w:rFonts w:ascii="Times New Roman" w:hAnsi="Times New Roman"/>
        </w:rPr>
      </w:pPr>
      <w:bookmarkStart w:id="45" w:name="_Ref473723586"/>
      <w:r w:rsidRPr="001A6D10">
        <w:rPr>
          <w:rFonts w:ascii="Times New Roman" w:hAnsi="Times New Roman"/>
        </w:rPr>
        <w:t>Рисунок</w:t>
      </w:r>
      <w:r w:rsidR="00C70F9C" w:rsidRPr="001A6D10">
        <w:rPr>
          <w:rFonts w:ascii="Times New Roman" w:hAnsi="Times New Roman"/>
        </w:rPr>
        <w:t xml:space="preserve"> </w:t>
      </w:r>
      <w:bookmarkEnd w:id="45"/>
      <w:r w:rsidRPr="001A6D10">
        <w:rPr>
          <w:rFonts w:ascii="Times New Roman" w:hAnsi="Times New Roman"/>
        </w:rPr>
        <w:t>10</w:t>
      </w:r>
      <w:r w:rsidR="00C70F9C" w:rsidRPr="001A6D10">
        <w:rPr>
          <w:rFonts w:ascii="Times New Roman" w:hAnsi="Times New Roman"/>
        </w:rPr>
        <w:t>. Вкладка «Общие сведения»</w:t>
      </w:r>
    </w:p>
    <w:p w14:paraId="40240D14" w14:textId="77777777" w:rsidR="00C40FC3" w:rsidRPr="001A6D10" w:rsidRDefault="00C40FC3" w:rsidP="00C40FC3">
      <w:pPr>
        <w:pStyle w:val="aff3"/>
        <w:rPr>
          <w:bCs/>
          <w:color w:val="000000" w:themeColor="text1"/>
        </w:rPr>
      </w:pPr>
      <w:r w:rsidRPr="001A6D10">
        <w:rPr>
          <w:bCs/>
          <w:color w:val="000000" w:themeColor="text1"/>
        </w:rPr>
        <w:t>Поля в графе «Измененные значения» заполняются в случае изменения значений аналогичных полей в графе «Текущие значения» - в поля вносятся измененные значения. В случае вновь созданного учреждения (юридическое лицо) или филиала - в поля вносятся новые значения.</w:t>
      </w:r>
    </w:p>
    <w:p w14:paraId="42168A76" w14:textId="77777777" w:rsidR="00C40FC3" w:rsidRPr="001A6D10" w:rsidRDefault="00C40FC3" w:rsidP="00C40FC3">
      <w:pPr>
        <w:pStyle w:val="aff3"/>
        <w:rPr>
          <w:bCs/>
          <w:color w:val="000000" w:themeColor="text1"/>
        </w:rPr>
      </w:pPr>
      <w:r w:rsidRPr="001A6D10">
        <w:rPr>
          <w:bCs/>
          <w:color w:val="000000" w:themeColor="text1"/>
        </w:rPr>
        <w:t>Для ввода и редактирования доступны поля</w:t>
      </w:r>
      <w:r w:rsidR="005238B6" w:rsidRPr="001A6D10">
        <w:rPr>
          <w:bCs/>
          <w:color w:val="000000" w:themeColor="text1"/>
        </w:rPr>
        <w:t xml:space="preserve"> </w:t>
      </w:r>
      <w:r w:rsidRPr="001A6D10">
        <w:rPr>
          <w:bCs/>
          <w:color w:val="000000" w:themeColor="text1"/>
        </w:rPr>
        <w:t>графы «Измененные значения»</w:t>
      </w:r>
      <w:r w:rsidR="005238B6" w:rsidRPr="001A6D10">
        <w:rPr>
          <w:bCs/>
          <w:color w:val="000000" w:themeColor="text1"/>
        </w:rPr>
        <w:t>, выделенные бежевым цветом</w:t>
      </w:r>
      <w:r w:rsidRPr="001A6D10">
        <w:rPr>
          <w:bCs/>
          <w:color w:val="000000" w:themeColor="text1"/>
        </w:rPr>
        <w:t>.</w:t>
      </w:r>
    </w:p>
    <w:p w14:paraId="75CAB4AB" w14:textId="77777777" w:rsidR="00C40FC3" w:rsidRPr="001A6D10" w:rsidRDefault="005238B6" w:rsidP="005238B6">
      <w:pPr>
        <w:pStyle w:val="30"/>
      </w:pPr>
      <w:bookmarkStart w:id="46" w:name="_Ref473723878"/>
      <w:r w:rsidRPr="001A6D10">
        <w:t>Порядок заполнения полей</w:t>
      </w:r>
      <w:bookmarkEnd w:id="46"/>
    </w:p>
    <w:p w14:paraId="7C820239" w14:textId="4FC414A9" w:rsidR="00C40FC3" w:rsidRPr="001A6D10" w:rsidRDefault="00C40FC3" w:rsidP="00C40FC3">
      <w:pPr>
        <w:pStyle w:val="aff3"/>
        <w:rPr>
          <w:bCs/>
          <w:color w:val="000000" w:themeColor="text1"/>
        </w:rPr>
      </w:pPr>
      <w:r w:rsidRPr="001A6D10">
        <w:rPr>
          <w:bCs/>
          <w:color w:val="000000" w:themeColor="text1"/>
        </w:rPr>
        <w:t>Поле «Тип учреждения» по графе «Измененные значения» заполняется выбором значения из справочника «</w:t>
      </w:r>
      <w:proofErr w:type="spellStart"/>
      <w:r w:rsidRPr="001A6D10">
        <w:rPr>
          <w:bCs/>
          <w:color w:val="000000" w:themeColor="text1"/>
        </w:rPr>
        <w:t>ТипУчрежденияСпорт</w:t>
      </w:r>
      <w:proofErr w:type="spellEnd"/>
      <w:r w:rsidRPr="001A6D10">
        <w:rPr>
          <w:bCs/>
          <w:color w:val="000000" w:themeColor="text1"/>
        </w:rPr>
        <w:t xml:space="preserve">». Для того чтобы воспользоваться справочником, необходимо в соответствующей строке нажать на пиктограмму </w:t>
      </w:r>
      <w:r w:rsidR="00F84479" w:rsidRPr="001A6D10">
        <w:rPr>
          <w:noProof/>
          <w:lang w:eastAsia="ru-RU"/>
        </w:rPr>
        <w:drawing>
          <wp:inline distT="0" distB="0" distL="0" distR="0" wp14:anchorId="1D0513A7" wp14:editId="66CF9F6B">
            <wp:extent cx="180975" cy="171450"/>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0975" cy="171450"/>
                    </a:xfrm>
                    <a:prstGeom prst="rect">
                      <a:avLst/>
                    </a:prstGeom>
                  </pic:spPr>
                </pic:pic>
              </a:graphicData>
            </a:graphic>
          </wp:inline>
        </w:drawing>
      </w:r>
      <w:r w:rsidRPr="001A6D10">
        <w:rPr>
          <w:bCs/>
          <w:color w:val="000000" w:themeColor="text1"/>
        </w:rPr>
        <w:t>.</w:t>
      </w:r>
    </w:p>
    <w:p w14:paraId="229C3986" w14:textId="77777777" w:rsidR="00C40FC3" w:rsidRPr="001A6D10" w:rsidRDefault="00C40FC3" w:rsidP="00C40FC3">
      <w:pPr>
        <w:pStyle w:val="aff3"/>
        <w:rPr>
          <w:bCs/>
          <w:color w:val="000000" w:themeColor="text1"/>
        </w:rPr>
      </w:pPr>
      <w:r w:rsidRPr="001A6D10">
        <w:rPr>
          <w:bCs/>
          <w:color w:val="000000" w:themeColor="text1"/>
        </w:rPr>
        <w:t xml:space="preserve">В </w:t>
      </w:r>
      <w:r w:rsidR="00CF5E1E" w:rsidRPr="001A6D10">
        <w:rPr>
          <w:bCs/>
          <w:color w:val="000000" w:themeColor="text1"/>
        </w:rPr>
        <w:t>открывшемся окне «Выбор из с</w:t>
      </w:r>
      <w:r w:rsidRPr="001A6D10">
        <w:rPr>
          <w:bCs/>
          <w:color w:val="000000" w:themeColor="text1"/>
        </w:rPr>
        <w:t>правочник</w:t>
      </w:r>
      <w:r w:rsidR="00CF5E1E" w:rsidRPr="001A6D10">
        <w:rPr>
          <w:bCs/>
          <w:color w:val="000000" w:themeColor="text1"/>
        </w:rPr>
        <w:t>а</w:t>
      </w:r>
      <w:r w:rsidRPr="001A6D10">
        <w:rPr>
          <w:bCs/>
          <w:color w:val="000000" w:themeColor="text1"/>
        </w:rPr>
        <w:t xml:space="preserve"> «</w:t>
      </w:r>
      <w:proofErr w:type="spellStart"/>
      <w:r w:rsidRPr="001A6D10">
        <w:rPr>
          <w:bCs/>
          <w:color w:val="000000" w:themeColor="text1"/>
        </w:rPr>
        <w:t>ТипУчрежденияСпорт</w:t>
      </w:r>
      <w:proofErr w:type="spellEnd"/>
      <w:r w:rsidRPr="001A6D10">
        <w:rPr>
          <w:bCs/>
          <w:color w:val="000000" w:themeColor="text1"/>
        </w:rPr>
        <w:t>»» необходимо выбрать соответствующую запись и нажать на кнопку «Выбрать» (</w:t>
      </w:r>
      <w:r w:rsidR="00F86F67" w:rsidRPr="001A6D10">
        <w:rPr>
          <w:bCs/>
          <w:color w:val="000000" w:themeColor="text1"/>
        </w:rPr>
        <w:fldChar w:fldCharType="begin"/>
      </w:r>
      <w:r w:rsidR="00F86F67" w:rsidRPr="001A6D10">
        <w:rPr>
          <w:bCs/>
          <w:color w:val="000000" w:themeColor="text1"/>
        </w:rPr>
        <w:instrText xml:space="preserve"> REF _Ref470784445 </w:instrText>
      </w:r>
      <w:r w:rsidR="00C70F9C" w:rsidRPr="001A6D10">
        <w:rPr>
          <w:bCs/>
          <w:color w:val="000000" w:themeColor="text1"/>
        </w:rPr>
        <w:instrText xml:space="preserve"> \* MERGEFORMAT </w:instrText>
      </w:r>
      <w:r w:rsidR="00F86F67" w:rsidRPr="001A6D10">
        <w:rPr>
          <w:bCs/>
          <w:color w:val="000000" w:themeColor="text1"/>
        </w:rPr>
        <w:fldChar w:fldCharType="separate"/>
      </w:r>
      <w:r w:rsidR="00CF5E1E" w:rsidRPr="001A6D10">
        <w:rPr>
          <w:bCs/>
          <w:color w:val="000000" w:themeColor="text1"/>
        </w:rPr>
        <w:t>Рисунок</w:t>
      </w:r>
      <w:r w:rsidR="003E1AD2" w:rsidRPr="001A6D10">
        <w:rPr>
          <w:bCs/>
          <w:color w:val="000000" w:themeColor="text1"/>
        </w:rPr>
        <w:t xml:space="preserve"> </w:t>
      </w:r>
      <w:r w:rsidR="00CF5E1E" w:rsidRPr="001A6D10">
        <w:rPr>
          <w:bCs/>
          <w:color w:val="000000" w:themeColor="text1"/>
        </w:rPr>
        <w:t>11</w:t>
      </w:r>
      <w:r w:rsidR="00F86F67" w:rsidRPr="001A6D10">
        <w:rPr>
          <w:bCs/>
          <w:color w:val="000000" w:themeColor="text1"/>
        </w:rPr>
        <w:fldChar w:fldCharType="end"/>
      </w:r>
      <w:r w:rsidRPr="001A6D10">
        <w:rPr>
          <w:bCs/>
          <w:color w:val="000000" w:themeColor="text1"/>
        </w:rPr>
        <w:t>).</w:t>
      </w:r>
    </w:p>
    <w:p w14:paraId="5E57840C" w14:textId="77777777" w:rsidR="00C40FC3" w:rsidRPr="001A6D10" w:rsidRDefault="0015657C" w:rsidP="00C40FC3">
      <w:pPr>
        <w:pStyle w:val="af"/>
      </w:pPr>
      <w:r w:rsidRPr="001A6D10">
        <w:rPr>
          <w:lang w:val="ru-RU" w:eastAsia="ru-RU"/>
        </w:rPr>
        <w:lastRenderedPageBreak/>
        <w:drawing>
          <wp:inline distT="0" distB="0" distL="0" distR="0" wp14:anchorId="16272D5D" wp14:editId="780418BB">
            <wp:extent cx="6296025" cy="5038725"/>
            <wp:effectExtent l="0" t="0" r="9525" b="9525"/>
            <wp:docPr id="42" name="Рисунок 5" descr="062a4e9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62a4e976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96025" cy="5038725"/>
                    </a:xfrm>
                    <a:prstGeom prst="rect">
                      <a:avLst/>
                    </a:prstGeom>
                    <a:noFill/>
                    <a:ln>
                      <a:noFill/>
                    </a:ln>
                  </pic:spPr>
                </pic:pic>
              </a:graphicData>
            </a:graphic>
          </wp:inline>
        </w:drawing>
      </w:r>
    </w:p>
    <w:p w14:paraId="5E71AD4E" w14:textId="77777777" w:rsidR="00C40FC3" w:rsidRPr="001A6D10" w:rsidRDefault="00CF5E1E" w:rsidP="008B648E">
      <w:pPr>
        <w:pStyle w:val="af1"/>
        <w:rPr>
          <w:rFonts w:ascii="Times New Roman" w:hAnsi="Times New Roman"/>
        </w:rPr>
      </w:pPr>
      <w:bookmarkStart w:id="47" w:name="_Ref470784445"/>
      <w:r w:rsidRPr="001A6D10">
        <w:rPr>
          <w:rFonts w:ascii="Times New Roman" w:hAnsi="Times New Roman"/>
        </w:rPr>
        <w:t>Рисунок</w:t>
      </w:r>
      <w:r w:rsidR="00C40FC3" w:rsidRPr="001A6D10">
        <w:rPr>
          <w:rFonts w:ascii="Times New Roman" w:hAnsi="Times New Roman"/>
        </w:rPr>
        <w:t xml:space="preserve"> </w:t>
      </w:r>
      <w:bookmarkEnd w:id="47"/>
      <w:r w:rsidRPr="001A6D10">
        <w:rPr>
          <w:rFonts w:ascii="Times New Roman" w:hAnsi="Times New Roman"/>
        </w:rPr>
        <w:t>11</w:t>
      </w:r>
      <w:r w:rsidR="00C40FC3" w:rsidRPr="001A6D10">
        <w:rPr>
          <w:rFonts w:ascii="Times New Roman" w:hAnsi="Times New Roman"/>
        </w:rPr>
        <w:t>. Кнопка «Выбрать»</w:t>
      </w:r>
    </w:p>
    <w:p w14:paraId="4A126739" w14:textId="52527097" w:rsidR="00C40FC3" w:rsidRPr="001A6D10" w:rsidRDefault="00C40FC3" w:rsidP="00C40FC3">
      <w:pPr>
        <w:pStyle w:val="aff3"/>
      </w:pPr>
      <w:r w:rsidRPr="001A6D10">
        <w:t>Поле «Вид учреждения» по графе «Измененные значения» заполняется выбором значения из справочника «</w:t>
      </w:r>
      <w:proofErr w:type="spellStart"/>
      <w:r w:rsidRPr="001A6D10">
        <w:t>ВидУчрежденияСпорт</w:t>
      </w:r>
      <w:proofErr w:type="spellEnd"/>
      <w:r w:rsidRPr="001A6D10">
        <w:t xml:space="preserve">». Для того чтобы воспользоваться справочником, необходимо в соответствующей строке нажать на пиктограмму </w:t>
      </w:r>
      <w:r w:rsidR="00F84479" w:rsidRPr="001A6D10">
        <w:rPr>
          <w:noProof/>
          <w:lang w:eastAsia="ru-RU"/>
        </w:rPr>
        <w:drawing>
          <wp:inline distT="0" distB="0" distL="0" distR="0" wp14:anchorId="70E14D68" wp14:editId="0E63914F">
            <wp:extent cx="180975" cy="171450"/>
            <wp:effectExtent l="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0975" cy="171450"/>
                    </a:xfrm>
                    <a:prstGeom prst="rect">
                      <a:avLst/>
                    </a:prstGeom>
                  </pic:spPr>
                </pic:pic>
              </a:graphicData>
            </a:graphic>
          </wp:inline>
        </w:drawing>
      </w:r>
      <w:r w:rsidRPr="001A6D10">
        <w:t>.</w:t>
      </w:r>
    </w:p>
    <w:p w14:paraId="3F0EC009" w14:textId="2B2CFFAE" w:rsidR="00C40FC3" w:rsidRPr="001A6D10" w:rsidRDefault="00C40FC3" w:rsidP="00C40FC3">
      <w:pPr>
        <w:pStyle w:val="aff3"/>
      </w:pPr>
      <w:r w:rsidRPr="001A6D10">
        <w:t>В открывшемся окне «</w:t>
      </w:r>
      <w:r w:rsidR="00CF5E1E" w:rsidRPr="001A6D10">
        <w:rPr>
          <w:bCs/>
          <w:color w:val="000000" w:themeColor="text1"/>
        </w:rPr>
        <w:t>Выбор из справочника</w:t>
      </w:r>
      <w:r w:rsidRPr="001A6D10">
        <w:t xml:space="preserve"> «</w:t>
      </w:r>
      <w:proofErr w:type="spellStart"/>
      <w:r w:rsidRPr="001A6D10">
        <w:t>ВидУчрежденияСпорт</w:t>
      </w:r>
      <w:proofErr w:type="spellEnd"/>
      <w:r w:rsidRPr="001A6D10">
        <w:t>»» необходимо выбрать соответствующую запись и нажать на кнопку «Выбрать» (</w:t>
      </w:r>
      <w:r w:rsidR="001A6D10" w:rsidRPr="001A6D10">
        <w:fldChar w:fldCharType="begin"/>
      </w:r>
      <w:r w:rsidR="001A6D10" w:rsidRPr="001A6D10">
        <w:instrText xml:space="preserve"> REF _Ref470784557 </w:instrText>
      </w:r>
      <w:r w:rsidR="001A6D10">
        <w:instrText xml:space="preserve"> \* MERGEFORMAT </w:instrText>
      </w:r>
      <w:r w:rsidR="001A6D10" w:rsidRPr="001A6D10">
        <w:fldChar w:fldCharType="separate"/>
      </w:r>
      <w:r w:rsidR="00CF5E1E" w:rsidRPr="001A6D10">
        <w:t>Рисунок</w:t>
      </w:r>
      <w:r w:rsidR="003E1AD2" w:rsidRPr="001A6D10">
        <w:t xml:space="preserve"> </w:t>
      </w:r>
      <w:r w:rsidR="00CF5E1E" w:rsidRPr="001A6D10">
        <w:rPr>
          <w:noProof/>
        </w:rPr>
        <w:t>12</w:t>
      </w:r>
      <w:r w:rsidR="001A6D10" w:rsidRPr="001A6D10">
        <w:rPr>
          <w:noProof/>
        </w:rPr>
        <w:fldChar w:fldCharType="end"/>
      </w:r>
      <w:r w:rsidRPr="001A6D10">
        <w:t>).</w:t>
      </w:r>
    </w:p>
    <w:p w14:paraId="33E9FA4D" w14:textId="77777777" w:rsidR="00C40FC3" w:rsidRPr="001A6D10" w:rsidRDefault="0015657C" w:rsidP="00C40FC3">
      <w:pPr>
        <w:pStyle w:val="af"/>
      </w:pPr>
      <w:r w:rsidRPr="001A6D10">
        <w:rPr>
          <w:lang w:val="ru-RU" w:eastAsia="ru-RU"/>
        </w:rPr>
        <w:lastRenderedPageBreak/>
        <w:drawing>
          <wp:inline distT="0" distB="0" distL="0" distR="0" wp14:anchorId="3FDB4DB4" wp14:editId="5B40BA65">
            <wp:extent cx="6296025" cy="4962525"/>
            <wp:effectExtent l="0" t="0" r="9525" b="9525"/>
            <wp:docPr id="41" name="Рисунок 6" descr="e4e8ecd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4e8ecd96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96025" cy="4962525"/>
                    </a:xfrm>
                    <a:prstGeom prst="rect">
                      <a:avLst/>
                    </a:prstGeom>
                    <a:noFill/>
                    <a:ln>
                      <a:noFill/>
                    </a:ln>
                  </pic:spPr>
                </pic:pic>
              </a:graphicData>
            </a:graphic>
          </wp:inline>
        </w:drawing>
      </w:r>
    </w:p>
    <w:p w14:paraId="32343E6E" w14:textId="77777777" w:rsidR="00C40FC3" w:rsidRPr="001A6D10" w:rsidRDefault="00CF5E1E" w:rsidP="008B648E">
      <w:pPr>
        <w:pStyle w:val="af1"/>
        <w:rPr>
          <w:rFonts w:ascii="Times New Roman" w:hAnsi="Times New Roman"/>
        </w:rPr>
      </w:pPr>
      <w:bookmarkStart w:id="48" w:name="_Ref470784557"/>
      <w:r w:rsidRPr="001A6D10">
        <w:rPr>
          <w:rFonts w:ascii="Times New Roman" w:hAnsi="Times New Roman"/>
        </w:rPr>
        <w:t>Рисунок</w:t>
      </w:r>
      <w:r w:rsidR="00C40FC3" w:rsidRPr="001A6D10">
        <w:rPr>
          <w:rFonts w:ascii="Times New Roman" w:hAnsi="Times New Roman"/>
        </w:rPr>
        <w:t xml:space="preserve"> </w:t>
      </w:r>
      <w:bookmarkEnd w:id="48"/>
      <w:r w:rsidRPr="001A6D10">
        <w:rPr>
          <w:rFonts w:ascii="Times New Roman" w:hAnsi="Times New Roman"/>
        </w:rPr>
        <w:t>12</w:t>
      </w:r>
      <w:r w:rsidR="00C40FC3" w:rsidRPr="001A6D10">
        <w:rPr>
          <w:rFonts w:ascii="Times New Roman" w:hAnsi="Times New Roman"/>
        </w:rPr>
        <w:t>. Кнопка «Выбрать»</w:t>
      </w:r>
    </w:p>
    <w:p w14:paraId="194BCF5D" w14:textId="77777777" w:rsidR="00EB59D6" w:rsidRPr="001A6D10" w:rsidRDefault="005238B6" w:rsidP="005238B6">
      <w:pPr>
        <w:pStyle w:val="aff3"/>
      </w:pPr>
      <w:r w:rsidRPr="001A6D10">
        <w:t>В п</w:t>
      </w:r>
      <w:r w:rsidR="00EB59D6" w:rsidRPr="001A6D10">
        <w:t>оля «Телефон», «Факс», «</w:t>
      </w:r>
      <w:proofErr w:type="spellStart"/>
      <w:r w:rsidR="00EB59D6" w:rsidRPr="001A6D10">
        <w:t>e-mail</w:t>
      </w:r>
      <w:proofErr w:type="spellEnd"/>
      <w:r w:rsidR="00EB59D6" w:rsidRPr="001A6D10">
        <w:t>», «Адрес сайта в интернете», «Руководитель», «Телефон», «</w:t>
      </w:r>
      <w:proofErr w:type="spellStart"/>
      <w:proofErr w:type="gramStart"/>
      <w:r w:rsidR="00EB59D6" w:rsidRPr="001A6D10">
        <w:t>Гл.бухгалтер</w:t>
      </w:r>
      <w:proofErr w:type="spellEnd"/>
      <w:proofErr w:type="gramEnd"/>
      <w:r w:rsidR="00EB59D6" w:rsidRPr="001A6D10">
        <w:t xml:space="preserve">», «Телефон» </w:t>
      </w:r>
      <w:r w:rsidR="00001E9F" w:rsidRPr="001A6D10">
        <w:t>по графе «</w:t>
      </w:r>
      <w:r w:rsidR="00331836" w:rsidRPr="001A6D10">
        <w:t>Измененные</w:t>
      </w:r>
      <w:r w:rsidR="00001E9F" w:rsidRPr="001A6D10">
        <w:t xml:space="preserve"> значения» </w:t>
      </w:r>
      <w:r w:rsidRPr="001A6D10">
        <w:t>вносятся измененные значения в случае изменения значений аналогичных полей в графе «Текущие значения». В случае вновь созданного учреждения (юридическое лицо) или филиала вводятся новые значения.</w:t>
      </w:r>
    </w:p>
    <w:p w14:paraId="0C5EEE9E" w14:textId="77777777" w:rsidR="005238B6" w:rsidRPr="001A6D10" w:rsidRDefault="00231F8C" w:rsidP="005238B6">
      <w:pPr>
        <w:pStyle w:val="aff3"/>
      </w:pPr>
      <w:r w:rsidRPr="001A6D10">
        <w:t>Поля</w:t>
      </w:r>
      <w:r w:rsidR="005238B6" w:rsidRPr="001A6D10">
        <w:t>:</w:t>
      </w:r>
    </w:p>
    <w:p w14:paraId="30F4CFFB" w14:textId="2D96F063" w:rsidR="005238B6" w:rsidRPr="001A6D10" w:rsidRDefault="00231F8C" w:rsidP="00D76AA9">
      <w:pPr>
        <w:pStyle w:val="1-"/>
        <w:ind w:left="0" w:firstLine="709"/>
      </w:pPr>
      <w:r w:rsidRPr="001A6D10">
        <w:t xml:space="preserve">«Общая площадь, </w:t>
      </w:r>
      <w:proofErr w:type="spellStart"/>
      <w:proofErr w:type="gramStart"/>
      <w:r w:rsidRPr="001A6D10">
        <w:t>кв.м</w:t>
      </w:r>
      <w:r w:rsidR="00F42849" w:rsidRPr="001A6D10">
        <w:t>етров</w:t>
      </w:r>
      <w:proofErr w:type="spellEnd"/>
      <w:proofErr w:type="gramEnd"/>
      <w:r w:rsidRPr="001A6D10">
        <w:t>, в том числе»</w:t>
      </w:r>
      <w:r w:rsidR="005238B6" w:rsidRPr="001A6D10">
        <w:t>;</w:t>
      </w:r>
    </w:p>
    <w:p w14:paraId="3ADBACF2" w14:textId="77777777" w:rsidR="005238B6" w:rsidRPr="001A6D10" w:rsidRDefault="00231F8C" w:rsidP="00D76AA9">
      <w:pPr>
        <w:pStyle w:val="1-"/>
        <w:ind w:left="0" w:firstLine="709"/>
      </w:pPr>
      <w:r w:rsidRPr="001A6D10">
        <w:t xml:space="preserve">«общая площадь, </w:t>
      </w:r>
      <w:r w:rsidR="005238B6" w:rsidRPr="001A6D10">
        <w:t>сдаваемая в аренду, кв. метров»;</w:t>
      </w:r>
    </w:p>
    <w:p w14:paraId="188694D0" w14:textId="77777777" w:rsidR="005238B6" w:rsidRPr="001A6D10" w:rsidRDefault="00231F8C" w:rsidP="00D76AA9">
      <w:pPr>
        <w:pStyle w:val="1-"/>
        <w:ind w:left="0" w:firstLine="709"/>
      </w:pPr>
      <w:r w:rsidRPr="001A6D10">
        <w:t xml:space="preserve">«Общая </w:t>
      </w:r>
      <w:r w:rsidR="005238B6" w:rsidRPr="001A6D10">
        <w:t>арендуемая площадь, кв. метров»;</w:t>
      </w:r>
    </w:p>
    <w:p w14:paraId="7E079B51" w14:textId="77777777" w:rsidR="005238B6" w:rsidRPr="001A6D10" w:rsidRDefault="005238B6" w:rsidP="00D76AA9">
      <w:pPr>
        <w:pStyle w:val="1-"/>
        <w:ind w:left="0" w:firstLine="709"/>
      </w:pPr>
      <w:r w:rsidRPr="001A6D10">
        <w:t>«</w:t>
      </w:r>
      <w:r w:rsidR="00231F8C" w:rsidRPr="001A6D10">
        <w:t>Отапливаемая площадь, кв. метров, в т. ч.»</w:t>
      </w:r>
      <w:r w:rsidRPr="001A6D10">
        <w:t>;</w:t>
      </w:r>
    </w:p>
    <w:p w14:paraId="04DE75A1" w14:textId="77777777" w:rsidR="005238B6" w:rsidRPr="001A6D10" w:rsidRDefault="00231F8C" w:rsidP="00D76AA9">
      <w:pPr>
        <w:pStyle w:val="1-"/>
        <w:ind w:left="0" w:firstLine="709"/>
      </w:pPr>
      <w:r w:rsidRPr="001A6D10">
        <w:t>«сдаваемая площа</w:t>
      </w:r>
      <w:r w:rsidR="005238B6" w:rsidRPr="001A6D10">
        <w:t>дь с возмещением, кв. метров»;</w:t>
      </w:r>
    </w:p>
    <w:p w14:paraId="6553570F" w14:textId="77777777" w:rsidR="005238B6" w:rsidRPr="001A6D10" w:rsidRDefault="00231F8C" w:rsidP="00D76AA9">
      <w:pPr>
        <w:pStyle w:val="1-"/>
        <w:ind w:left="0" w:firstLine="709"/>
      </w:pPr>
      <w:r w:rsidRPr="001A6D10">
        <w:t>«сдаваемая площ</w:t>
      </w:r>
      <w:r w:rsidR="005238B6" w:rsidRPr="001A6D10">
        <w:t>адь без возмещения, кв. метров»;</w:t>
      </w:r>
    </w:p>
    <w:p w14:paraId="493FD5C8" w14:textId="77777777" w:rsidR="005238B6" w:rsidRPr="001A6D10" w:rsidRDefault="00231F8C" w:rsidP="00D76AA9">
      <w:pPr>
        <w:pStyle w:val="1-"/>
        <w:ind w:left="0" w:firstLine="709"/>
      </w:pPr>
      <w:r w:rsidRPr="001A6D10">
        <w:t>«Отапливаемая арендуемая пл</w:t>
      </w:r>
      <w:r w:rsidR="005238B6" w:rsidRPr="001A6D10">
        <w:t>ощадь, кв. метров, в том числе»;</w:t>
      </w:r>
    </w:p>
    <w:p w14:paraId="30F932BF" w14:textId="77777777" w:rsidR="005238B6" w:rsidRPr="001A6D10" w:rsidRDefault="00231F8C" w:rsidP="00D76AA9">
      <w:pPr>
        <w:pStyle w:val="1-"/>
        <w:ind w:left="0" w:firstLine="709"/>
      </w:pPr>
      <w:r w:rsidRPr="001A6D10">
        <w:t>«арендуемая пло</w:t>
      </w:r>
      <w:r w:rsidR="005238B6" w:rsidRPr="001A6D10">
        <w:t>щадь с возмещением, кв. метров»;</w:t>
      </w:r>
    </w:p>
    <w:p w14:paraId="631CA21A" w14:textId="77777777" w:rsidR="005238B6" w:rsidRPr="001A6D10" w:rsidRDefault="00231F8C" w:rsidP="00D76AA9">
      <w:pPr>
        <w:pStyle w:val="1-"/>
        <w:ind w:left="0" w:firstLine="709"/>
      </w:pPr>
      <w:r w:rsidRPr="001A6D10">
        <w:t>«арендуемая площадь без возмещения, кв. метров»</w:t>
      </w:r>
    </w:p>
    <w:p w14:paraId="5C839BAE" w14:textId="56D5C300" w:rsidR="00231F8C" w:rsidRPr="001A6D10" w:rsidRDefault="00231F8C" w:rsidP="005238B6">
      <w:pPr>
        <w:pStyle w:val="aff3"/>
      </w:pPr>
      <w:r w:rsidRPr="001A6D10">
        <w:lastRenderedPageBreak/>
        <w:t>по графе «</w:t>
      </w:r>
      <w:r w:rsidR="00331836" w:rsidRPr="001A6D10">
        <w:t>Измененные</w:t>
      </w:r>
      <w:r w:rsidRPr="001A6D10">
        <w:t xml:space="preserve"> значения» </w:t>
      </w:r>
      <w:r w:rsidRPr="001A6D10">
        <w:rPr>
          <w:b/>
        </w:rPr>
        <w:t>заполняются автоматически</w:t>
      </w:r>
      <w:r w:rsidRPr="001A6D10">
        <w:t xml:space="preserve"> на основании значений графы «</w:t>
      </w:r>
      <w:r w:rsidR="00331836" w:rsidRPr="001A6D10">
        <w:t>Измененные</w:t>
      </w:r>
      <w:r w:rsidRPr="001A6D10">
        <w:t xml:space="preserve"> значения» вкладки «</w:t>
      </w:r>
      <w:proofErr w:type="spellStart"/>
      <w:r w:rsidRPr="001A6D10">
        <w:t>Общая</w:t>
      </w:r>
      <w:r w:rsidR="00EE63A6" w:rsidRPr="001A6D10">
        <w:t>П</w:t>
      </w:r>
      <w:r w:rsidRPr="001A6D10">
        <w:t>лощадь</w:t>
      </w:r>
      <w:proofErr w:type="spellEnd"/>
      <w:r w:rsidRPr="001A6D10">
        <w:t>».</w:t>
      </w:r>
    </w:p>
    <w:p w14:paraId="3FF8530E" w14:textId="25FAE5B1" w:rsidR="00EF06FC" w:rsidRPr="001A6D10" w:rsidRDefault="00001E9F" w:rsidP="005238B6">
      <w:pPr>
        <w:pStyle w:val="aff3"/>
      </w:pPr>
      <w:r w:rsidRPr="001A6D10">
        <w:t>Поле «Вид благоустройства: водоснабжение, водоотведение»</w:t>
      </w:r>
      <w:r w:rsidR="00A41DEC" w:rsidRPr="001A6D10">
        <w:t xml:space="preserve"> по графе «</w:t>
      </w:r>
      <w:r w:rsidR="00331836" w:rsidRPr="001A6D10">
        <w:t>Измененные</w:t>
      </w:r>
      <w:r w:rsidR="00A41DEC" w:rsidRPr="001A6D10">
        <w:t xml:space="preserve"> значения»</w:t>
      </w:r>
      <w:r w:rsidR="00EF06FC" w:rsidRPr="001A6D10">
        <w:t xml:space="preserve"> заполняется выбором значения из справочника «</w:t>
      </w:r>
      <w:proofErr w:type="spellStart"/>
      <w:r w:rsidR="00EF06FC" w:rsidRPr="001A6D10">
        <w:t>ВидБлагоустройства</w:t>
      </w:r>
      <w:proofErr w:type="spellEnd"/>
      <w:r w:rsidR="00EF06FC" w:rsidRPr="001A6D10">
        <w:t xml:space="preserve">». Для того чтобы воспользоваться справочником необходимо в соответствующей строке нажать на пиктограмму </w:t>
      </w:r>
      <w:r w:rsidR="00F70C68" w:rsidRPr="001A6D10">
        <w:rPr>
          <w:noProof/>
          <w:lang w:eastAsia="ru-RU"/>
        </w:rPr>
        <w:drawing>
          <wp:inline distT="0" distB="0" distL="0" distR="0" wp14:anchorId="0C796006" wp14:editId="27657D41">
            <wp:extent cx="180975" cy="171450"/>
            <wp:effectExtent l="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0975" cy="171450"/>
                    </a:xfrm>
                    <a:prstGeom prst="rect">
                      <a:avLst/>
                    </a:prstGeom>
                  </pic:spPr>
                </pic:pic>
              </a:graphicData>
            </a:graphic>
          </wp:inline>
        </w:drawing>
      </w:r>
      <w:r w:rsidR="00EF06FC" w:rsidRPr="001A6D10">
        <w:t>.</w:t>
      </w:r>
    </w:p>
    <w:p w14:paraId="349708B1" w14:textId="77777777" w:rsidR="00001E9F" w:rsidRPr="001A6D10" w:rsidRDefault="00EF06FC" w:rsidP="005238B6">
      <w:pPr>
        <w:pStyle w:val="aff3"/>
      </w:pPr>
      <w:r w:rsidRPr="001A6D10">
        <w:t>В открывшемся окне «</w:t>
      </w:r>
      <w:r w:rsidR="00CF5E1E" w:rsidRPr="001A6D10">
        <w:rPr>
          <w:color w:val="000000" w:themeColor="text1"/>
        </w:rPr>
        <w:t xml:space="preserve">Выбор из справочника </w:t>
      </w:r>
      <w:r w:rsidRPr="001A6D10">
        <w:t>«</w:t>
      </w:r>
      <w:proofErr w:type="spellStart"/>
      <w:r w:rsidRPr="001A6D10">
        <w:t>ВидБлагоустройства</w:t>
      </w:r>
      <w:proofErr w:type="spellEnd"/>
      <w:r w:rsidRPr="001A6D10">
        <w:t>»» необходимо выбрать соответствующую запись и нажать на кнопку «Выбрать» (</w:t>
      </w:r>
      <w:r w:rsidR="00443418" w:rsidRPr="001A6D10">
        <w:fldChar w:fldCharType="begin"/>
      </w:r>
      <w:r w:rsidR="00285727" w:rsidRPr="001A6D10">
        <w:instrText xml:space="preserve"> REF _Ref432667680 \h </w:instrText>
      </w:r>
      <w:r w:rsidR="005238B6" w:rsidRPr="001A6D10">
        <w:instrText xml:space="preserve"> \* MERGEFORMAT </w:instrText>
      </w:r>
      <w:r w:rsidR="00443418" w:rsidRPr="001A6D10">
        <w:fldChar w:fldCharType="separate"/>
      </w:r>
      <w:r w:rsidR="00CF5E1E" w:rsidRPr="001A6D10">
        <w:t>Рисунок</w:t>
      </w:r>
      <w:r w:rsidR="003E1AD2" w:rsidRPr="001A6D10">
        <w:t xml:space="preserve"> </w:t>
      </w:r>
      <w:r w:rsidR="00CF5E1E" w:rsidRPr="001A6D10">
        <w:t>13</w:t>
      </w:r>
      <w:r w:rsidR="00443418" w:rsidRPr="001A6D10">
        <w:fldChar w:fldCharType="end"/>
      </w:r>
      <w:r w:rsidRPr="001A6D10">
        <w:t>).</w:t>
      </w:r>
    </w:p>
    <w:p w14:paraId="21354884" w14:textId="77777777" w:rsidR="00EF06FC" w:rsidRPr="001A6D10" w:rsidRDefault="00CF5E1E" w:rsidP="00EF06FC">
      <w:pPr>
        <w:pStyle w:val="af"/>
      </w:pPr>
      <w:r w:rsidRPr="001A6D10">
        <w:rPr>
          <w:lang w:val="ru-RU" w:eastAsia="ru-RU"/>
        </w:rPr>
        <w:drawing>
          <wp:inline distT="0" distB="0" distL="0" distR="0" wp14:anchorId="45ADC07E" wp14:editId="35BE8E0C">
            <wp:extent cx="4802588" cy="3369812"/>
            <wp:effectExtent l="0" t="0" r="0" b="2540"/>
            <wp:docPr id="128" name="Рисунок 7" descr="C:\Users\d.filianin\AppData\Local\Microsoft\Windows\INetCache\Content.Word\43f8a159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filianin\AppData\Local\Microsoft\Windows\INetCache\Content.Word\43f8a1596c.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20373" cy="3382291"/>
                    </a:xfrm>
                    <a:prstGeom prst="rect">
                      <a:avLst/>
                    </a:prstGeom>
                    <a:noFill/>
                    <a:ln>
                      <a:noFill/>
                    </a:ln>
                  </pic:spPr>
                </pic:pic>
              </a:graphicData>
            </a:graphic>
          </wp:inline>
        </w:drawing>
      </w:r>
    </w:p>
    <w:p w14:paraId="142BBE1B" w14:textId="77777777" w:rsidR="00EF06FC" w:rsidRPr="001A6D10" w:rsidRDefault="00CF5E1E" w:rsidP="008B648E">
      <w:pPr>
        <w:pStyle w:val="af1"/>
        <w:rPr>
          <w:rFonts w:ascii="Times New Roman" w:hAnsi="Times New Roman"/>
        </w:rPr>
      </w:pPr>
      <w:bookmarkStart w:id="49" w:name="_Ref432667680"/>
      <w:r w:rsidRPr="001A6D10">
        <w:rPr>
          <w:rFonts w:ascii="Times New Roman" w:hAnsi="Times New Roman"/>
        </w:rPr>
        <w:t>Рисунок</w:t>
      </w:r>
      <w:r w:rsidR="00EF06FC" w:rsidRPr="001A6D10">
        <w:rPr>
          <w:rFonts w:ascii="Times New Roman" w:hAnsi="Times New Roman"/>
        </w:rPr>
        <w:t xml:space="preserve"> </w:t>
      </w:r>
      <w:bookmarkEnd w:id="49"/>
      <w:r w:rsidRPr="001A6D10">
        <w:rPr>
          <w:rFonts w:ascii="Times New Roman" w:hAnsi="Times New Roman"/>
        </w:rPr>
        <w:t>13</w:t>
      </w:r>
      <w:r w:rsidR="00EF06FC" w:rsidRPr="001A6D10">
        <w:rPr>
          <w:rFonts w:ascii="Times New Roman" w:hAnsi="Times New Roman"/>
        </w:rPr>
        <w:t>. Кнопка «Выбрать»</w:t>
      </w:r>
    </w:p>
    <w:p w14:paraId="6D28D697" w14:textId="6F355C6F" w:rsidR="00EF06FC" w:rsidRPr="001A6D10" w:rsidRDefault="00EF06FC" w:rsidP="005238B6">
      <w:pPr>
        <w:pStyle w:val="aff3"/>
      </w:pPr>
      <w:r w:rsidRPr="001A6D10">
        <w:t>Поле «Вид благоустройства: отопление» по графе «</w:t>
      </w:r>
      <w:r w:rsidR="00331836" w:rsidRPr="001A6D10">
        <w:t>Измененные</w:t>
      </w:r>
      <w:r w:rsidRPr="001A6D10">
        <w:t xml:space="preserve"> значения» заполняется выбором значения из справочника «</w:t>
      </w:r>
      <w:proofErr w:type="spellStart"/>
      <w:r w:rsidRPr="001A6D10">
        <w:t>ВидОтопления</w:t>
      </w:r>
      <w:proofErr w:type="spellEnd"/>
      <w:r w:rsidRPr="001A6D10">
        <w:t>». Для того чтобы воспользоваться справочником</w:t>
      </w:r>
      <w:r w:rsidR="00BE75E7" w:rsidRPr="001A6D10">
        <w:t>,</w:t>
      </w:r>
      <w:r w:rsidRPr="001A6D10">
        <w:t xml:space="preserve"> необходимо в соответствующей строке нажать на пиктограмму</w:t>
      </w:r>
      <w:r w:rsidR="00F70C68" w:rsidRPr="001A6D10">
        <w:t xml:space="preserve"> </w:t>
      </w:r>
      <w:r w:rsidR="00F70C68" w:rsidRPr="001A6D10">
        <w:rPr>
          <w:noProof/>
          <w:lang w:eastAsia="ru-RU"/>
        </w:rPr>
        <w:drawing>
          <wp:inline distT="0" distB="0" distL="0" distR="0" wp14:anchorId="230CC145" wp14:editId="3B5F43DE">
            <wp:extent cx="180975" cy="171450"/>
            <wp:effectExtent l="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0975" cy="171450"/>
                    </a:xfrm>
                    <a:prstGeom prst="rect">
                      <a:avLst/>
                    </a:prstGeom>
                  </pic:spPr>
                </pic:pic>
              </a:graphicData>
            </a:graphic>
          </wp:inline>
        </w:drawing>
      </w:r>
      <w:r w:rsidRPr="001A6D10">
        <w:t>.</w:t>
      </w:r>
    </w:p>
    <w:p w14:paraId="52BD5551" w14:textId="47F66F53" w:rsidR="00EF06FC" w:rsidRPr="001A6D10" w:rsidRDefault="00EF06FC" w:rsidP="005238B6">
      <w:pPr>
        <w:pStyle w:val="aff3"/>
      </w:pPr>
      <w:r w:rsidRPr="001A6D10">
        <w:t>В открывшемся окне «</w:t>
      </w:r>
      <w:r w:rsidR="00CF5E1E" w:rsidRPr="001A6D10">
        <w:rPr>
          <w:color w:val="000000" w:themeColor="text1"/>
        </w:rPr>
        <w:t>Выбор из справочника</w:t>
      </w:r>
      <w:r w:rsidRPr="001A6D10">
        <w:t xml:space="preserve"> «</w:t>
      </w:r>
      <w:proofErr w:type="spellStart"/>
      <w:r w:rsidRPr="001A6D10">
        <w:t>ВидОтопления</w:t>
      </w:r>
      <w:proofErr w:type="spellEnd"/>
      <w:r w:rsidRPr="001A6D10">
        <w:t>»» необходимо выбрать соответствующую запись и нажать на кнопку «Выбрать» (</w:t>
      </w:r>
      <w:r w:rsidR="00443418" w:rsidRPr="001A6D10">
        <w:fldChar w:fldCharType="begin"/>
      </w:r>
      <w:r w:rsidR="00285727" w:rsidRPr="001A6D10">
        <w:instrText xml:space="preserve"> REF _Ref432667738 \h </w:instrText>
      </w:r>
      <w:r w:rsidR="005238B6" w:rsidRPr="001A6D10">
        <w:instrText xml:space="preserve"> \* MERGEFORMAT </w:instrText>
      </w:r>
      <w:r w:rsidR="00443418" w:rsidRPr="001A6D10">
        <w:fldChar w:fldCharType="separate"/>
      </w:r>
      <w:r w:rsidR="00CF5E1E" w:rsidRPr="001A6D10">
        <w:t>Рисунок</w:t>
      </w:r>
      <w:r w:rsidR="003E1AD2" w:rsidRPr="001A6D10">
        <w:t xml:space="preserve"> </w:t>
      </w:r>
      <w:r w:rsidR="00CF5E1E" w:rsidRPr="001A6D10">
        <w:t>14</w:t>
      </w:r>
      <w:r w:rsidR="00443418" w:rsidRPr="001A6D10">
        <w:fldChar w:fldCharType="end"/>
      </w:r>
      <w:r w:rsidRPr="001A6D10">
        <w:t>).</w:t>
      </w:r>
      <w:r w:rsidR="00F70C68" w:rsidRPr="001A6D10">
        <w:t xml:space="preserve"> </w:t>
      </w:r>
    </w:p>
    <w:p w14:paraId="447EE502" w14:textId="77777777" w:rsidR="00CF5E1E" w:rsidRPr="001A6D10" w:rsidRDefault="00CF5E1E" w:rsidP="00CF5E1E">
      <w:pPr>
        <w:pStyle w:val="ae"/>
        <w:ind w:firstLine="0"/>
        <w:jc w:val="center"/>
        <w:rPr>
          <w:lang w:eastAsia="ru-RU"/>
        </w:rPr>
      </w:pPr>
      <w:r w:rsidRPr="001A6D10">
        <w:rPr>
          <w:noProof/>
          <w:lang w:eastAsia="ru-RU"/>
        </w:rPr>
        <w:lastRenderedPageBreak/>
        <w:drawing>
          <wp:inline distT="0" distB="0" distL="0" distR="0" wp14:anchorId="1D345F8D" wp14:editId="7D4259CB">
            <wp:extent cx="4834393" cy="3350975"/>
            <wp:effectExtent l="0" t="0" r="4445" b="1905"/>
            <wp:docPr id="95" name="Рисунок 8" descr="C:\Users\d.filianin\AppData\Local\Microsoft\Windows\INetCache\Content.Word\c58c4a74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filianin\AppData\Local\Microsoft\Windows\INetCache\Content.Word\c58c4a74aa.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40040" cy="3354889"/>
                    </a:xfrm>
                    <a:prstGeom prst="rect">
                      <a:avLst/>
                    </a:prstGeom>
                    <a:noFill/>
                    <a:ln>
                      <a:noFill/>
                    </a:ln>
                  </pic:spPr>
                </pic:pic>
              </a:graphicData>
            </a:graphic>
          </wp:inline>
        </w:drawing>
      </w:r>
    </w:p>
    <w:p w14:paraId="53245CBC" w14:textId="77777777" w:rsidR="00EF06FC" w:rsidRPr="001A6D10" w:rsidRDefault="00EF06FC" w:rsidP="008B648E">
      <w:pPr>
        <w:pStyle w:val="af1"/>
        <w:rPr>
          <w:rFonts w:ascii="Times New Roman" w:hAnsi="Times New Roman"/>
        </w:rPr>
      </w:pPr>
      <w:bookmarkStart w:id="50" w:name="_Ref432667738"/>
      <w:r w:rsidRPr="001A6D10">
        <w:rPr>
          <w:rFonts w:ascii="Times New Roman" w:hAnsi="Times New Roman"/>
        </w:rPr>
        <w:t>Рис</w:t>
      </w:r>
      <w:r w:rsidR="00CF5E1E" w:rsidRPr="001A6D10">
        <w:rPr>
          <w:rFonts w:ascii="Times New Roman" w:hAnsi="Times New Roman"/>
        </w:rPr>
        <w:t xml:space="preserve">унок </w:t>
      </w:r>
      <w:bookmarkEnd w:id="50"/>
      <w:r w:rsidR="00CF5E1E" w:rsidRPr="001A6D10">
        <w:rPr>
          <w:rFonts w:ascii="Times New Roman" w:hAnsi="Times New Roman"/>
        </w:rPr>
        <w:t>14</w:t>
      </w:r>
      <w:r w:rsidRPr="001A6D10">
        <w:rPr>
          <w:rFonts w:ascii="Times New Roman" w:hAnsi="Times New Roman"/>
        </w:rPr>
        <w:t>. Кнопка «Выбрать»</w:t>
      </w:r>
    </w:p>
    <w:p w14:paraId="35067E6D" w14:textId="2E3D718B" w:rsidR="000D47F5" w:rsidRPr="001A6D10" w:rsidRDefault="000D47F5" w:rsidP="000D47F5">
      <w:pPr>
        <w:pStyle w:val="aff3"/>
      </w:pPr>
      <w:r w:rsidRPr="001A6D10">
        <w:t>Поле «Наличие вневедомственной охраны» заполняется проставлением</w:t>
      </w:r>
      <w:r w:rsidR="00F70C68" w:rsidRPr="001A6D10">
        <w:t xml:space="preserve"> в поле </w:t>
      </w:r>
      <w:r w:rsidR="00F70C68" w:rsidRPr="001A6D10">
        <w:rPr>
          <w:noProof/>
          <w:lang w:eastAsia="ru-RU"/>
        </w:rPr>
        <w:drawing>
          <wp:inline distT="0" distB="0" distL="0" distR="0" wp14:anchorId="12217CD0" wp14:editId="29BDF17C">
            <wp:extent cx="174625" cy="207010"/>
            <wp:effectExtent l="19050" t="0" r="0" b="0"/>
            <wp:docPr id="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174625" cy="207010"/>
                    </a:xfrm>
                    <a:prstGeom prst="rect">
                      <a:avLst/>
                    </a:prstGeom>
                    <a:noFill/>
                    <a:ln w="9525">
                      <a:noFill/>
                      <a:miter lim="800000"/>
                      <a:headEnd/>
                      <a:tailEnd/>
                    </a:ln>
                  </pic:spPr>
                </pic:pic>
              </a:graphicData>
            </a:graphic>
          </wp:inline>
        </w:drawing>
      </w:r>
      <w:r w:rsidR="00F70C68" w:rsidRPr="001A6D10">
        <w:t xml:space="preserve"> «галочки, </w:t>
      </w:r>
      <w:r w:rsidR="00F70C68" w:rsidRPr="001A6D10">
        <w:rPr>
          <w:lang w:val="en-US"/>
        </w:rPr>
        <w:t>V</w:t>
      </w:r>
      <w:r w:rsidR="00F70C68" w:rsidRPr="001A6D10">
        <w:t>»</w:t>
      </w:r>
      <w:r w:rsidRPr="001A6D10">
        <w:t xml:space="preserve">, если учреждение (юридическое лицо) или филиал оборудован сигнальной кнопкой. </w:t>
      </w:r>
    </w:p>
    <w:p w14:paraId="552CE52D" w14:textId="77777777" w:rsidR="000D47F5" w:rsidRPr="001A6D10" w:rsidRDefault="000D47F5" w:rsidP="000D47F5">
      <w:pPr>
        <w:pStyle w:val="aff3"/>
      </w:pPr>
      <w:r w:rsidRPr="001A6D10">
        <w:t>Поле «Количество сигнальных кнопок» заполняется вручную.</w:t>
      </w:r>
    </w:p>
    <w:p w14:paraId="3660D76D" w14:textId="77777777" w:rsidR="00146CCA" w:rsidRPr="001A6D10" w:rsidRDefault="00146CCA" w:rsidP="005238B6">
      <w:pPr>
        <w:pStyle w:val="aff3"/>
      </w:pPr>
      <w:r w:rsidRPr="001A6D10">
        <w:t>Поле «</w:t>
      </w:r>
      <w:r w:rsidR="00EF06FC" w:rsidRPr="001A6D10">
        <w:t>Наличие вневедомственной охраны» заполняется проставлением «галочки».</w:t>
      </w:r>
    </w:p>
    <w:p w14:paraId="3C352F8A" w14:textId="77777777" w:rsidR="00DE24EB" w:rsidRPr="001A6D10" w:rsidRDefault="00DE24EB" w:rsidP="005238B6">
      <w:pPr>
        <w:pStyle w:val="aff3"/>
      </w:pPr>
      <w:r w:rsidRPr="001A6D10">
        <w:t>Поле «Площадь земельного участка, кв. метров» заполняется вручную с клавиатуры</w:t>
      </w:r>
      <w:r w:rsidR="005238B6" w:rsidRPr="001A6D10">
        <w:t xml:space="preserve"> формат числовой, 2 знака после запятой.</w:t>
      </w:r>
    </w:p>
    <w:p w14:paraId="5F6D8AC9" w14:textId="1F8A646B" w:rsidR="00441D61" w:rsidRPr="001A6D10" w:rsidRDefault="00441D61" w:rsidP="005238B6">
      <w:pPr>
        <w:pStyle w:val="aff3"/>
      </w:pPr>
      <w:r w:rsidRPr="001A6D10">
        <w:rPr>
          <w:b/>
        </w:rPr>
        <w:t>Важно!</w:t>
      </w:r>
      <w:r w:rsidRPr="001A6D10">
        <w:t xml:space="preserve"> </w:t>
      </w:r>
      <w:r w:rsidR="000D47F5" w:rsidRPr="001A6D10">
        <w:t>Поля</w:t>
      </w:r>
      <w:r w:rsidR="004C1120" w:rsidRPr="001A6D10">
        <w:t xml:space="preserve"> «Тип учреждения»</w:t>
      </w:r>
      <w:r w:rsidR="000D47F5" w:rsidRPr="001A6D10">
        <w:t xml:space="preserve"> «Вид учреждения», «Вид благоустройства: водоснабжение, водоотведение» и «Вид благоустройства: отопление» вкладки «Общие сведения» обязательны для заполнения, если одно из этих полей не заполнено, то при сохранении выдается сообщение об имеющейся ошибке и форма не сохранится (см. </w:t>
      </w:r>
      <w:r w:rsidR="005238B6" w:rsidRPr="001A6D10">
        <w:t>подпункт</w:t>
      </w:r>
      <w:r w:rsidR="000D47F5" w:rsidRPr="001A6D10">
        <w:t xml:space="preserve"> 5.</w:t>
      </w:r>
      <w:r w:rsidR="005238B6" w:rsidRPr="001A6D10">
        <w:t>6</w:t>
      </w:r>
      <w:r w:rsidR="000D47F5" w:rsidRPr="001A6D10">
        <w:t>).</w:t>
      </w:r>
    </w:p>
    <w:p w14:paraId="08723011" w14:textId="78598BED" w:rsidR="005238B6" w:rsidRPr="001A6D10" w:rsidRDefault="005238B6" w:rsidP="005238B6">
      <w:pPr>
        <w:pStyle w:val="aff3"/>
        <w:rPr>
          <w:b/>
          <w:i/>
        </w:rPr>
      </w:pPr>
      <w:r w:rsidRPr="001A6D10">
        <w:rPr>
          <w:b/>
          <w:i/>
        </w:rPr>
        <w:t>Если далее заполняется вкладка «</w:t>
      </w:r>
      <w:proofErr w:type="spellStart"/>
      <w:r w:rsidRPr="001A6D10">
        <w:rPr>
          <w:b/>
          <w:i/>
        </w:rPr>
        <w:t>Общая</w:t>
      </w:r>
      <w:r w:rsidR="00D5788B" w:rsidRPr="001A6D10">
        <w:rPr>
          <w:b/>
          <w:i/>
        </w:rPr>
        <w:t>П</w:t>
      </w:r>
      <w:r w:rsidRPr="001A6D10">
        <w:rPr>
          <w:b/>
          <w:i/>
        </w:rPr>
        <w:t>лощадь</w:t>
      </w:r>
      <w:proofErr w:type="spellEnd"/>
      <w:r w:rsidRPr="001A6D10">
        <w:rPr>
          <w:b/>
          <w:i/>
        </w:rPr>
        <w:t xml:space="preserve">», то переход к </w:t>
      </w:r>
      <w:r w:rsidR="007179C2" w:rsidRPr="001A6D10">
        <w:rPr>
          <w:b/>
          <w:i/>
        </w:rPr>
        <w:fldChar w:fldCharType="begin"/>
      </w:r>
      <w:r w:rsidR="007179C2" w:rsidRPr="001A6D10">
        <w:rPr>
          <w:b/>
          <w:i/>
        </w:rPr>
        <w:instrText xml:space="preserve"> REF _Ref473723659 \r \h </w:instrText>
      </w:r>
      <w:r w:rsidR="007179C2" w:rsidRPr="001A6D10">
        <w:rPr>
          <w:b/>
          <w:i/>
        </w:rPr>
      </w:r>
      <w:r w:rsidR="001A6D10">
        <w:rPr>
          <w:b/>
          <w:i/>
        </w:rPr>
        <w:instrText xml:space="preserve"> \* MERGEFORMAT </w:instrText>
      </w:r>
      <w:r w:rsidR="007179C2" w:rsidRPr="001A6D10">
        <w:rPr>
          <w:b/>
          <w:i/>
        </w:rPr>
        <w:fldChar w:fldCharType="separate"/>
      </w:r>
      <w:r w:rsidR="007179C2" w:rsidRPr="001A6D10">
        <w:rPr>
          <w:b/>
          <w:i/>
        </w:rPr>
        <w:t>5.2</w:t>
      </w:r>
      <w:r w:rsidR="007179C2" w:rsidRPr="001A6D10">
        <w:rPr>
          <w:b/>
          <w:i/>
        </w:rPr>
        <w:fldChar w:fldCharType="end"/>
      </w:r>
      <w:r w:rsidRPr="001A6D10">
        <w:rPr>
          <w:b/>
          <w:i/>
        </w:rPr>
        <w:t>.</w:t>
      </w:r>
    </w:p>
    <w:p w14:paraId="1FAAB6FF" w14:textId="1E59FB83" w:rsidR="005238B6" w:rsidRPr="001A6D10" w:rsidRDefault="005238B6" w:rsidP="005238B6">
      <w:pPr>
        <w:pStyle w:val="aff3"/>
        <w:rPr>
          <w:b/>
          <w:i/>
        </w:rPr>
      </w:pPr>
      <w:r w:rsidRPr="001A6D10">
        <w:rPr>
          <w:b/>
          <w:i/>
        </w:rPr>
        <w:t xml:space="preserve">Если далее заполняется вкладка «Транспортное средство», то переход к </w:t>
      </w:r>
      <w:r w:rsidR="007179C2" w:rsidRPr="001A6D10">
        <w:rPr>
          <w:b/>
          <w:i/>
        </w:rPr>
        <w:fldChar w:fldCharType="begin"/>
      </w:r>
      <w:r w:rsidR="007179C2" w:rsidRPr="001A6D10">
        <w:rPr>
          <w:b/>
          <w:i/>
        </w:rPr>
        <w:instrText xml:space="preserve"> REF _Ref473723665 \r \h </w:instrText>
      </w:r>
      <w:r w:rsidR="007179C2" w:rsidRPr="001A6D10">
        <w:rPr>
          <w:b/>
          <w:i/>
        </w:rPr>
      </w:r>
      <w:r w:rsidR="001A6D10">
        <w:rPr>
          <w:b/>
          <w:i/>
        </w:rPr>
        <w:instrText xml:space="preserve"> \* MERGEFORMAT </w:instrText>
      </w:r>
      <w:r w:rsidR="007179C2" w:rsidRPr="001A6D10">
        <w:rPr>
          <w:b/>
          <w:i/>
        </w:rPr>
        <w:fldChar w:fldCharType="separate"/>
      </w:r>
      <w:r w:rsidR="007179C2" w:rsidRPr="001A6D10">
        <w:rPr>
          <w:b/>
          <w:i/>
        </w:rPr>
        <w:t>5.3</w:t>
      </w:r>
      <w:r w:rsidR="007179C2" w:rsidRPr="001A6D10">
        <w:rPr>
          <w:b/>
          <w:i/>
        </w:rPr>
        <w:fldChar w:fldCharType="end"/>
      </w:r>
      <w:r w:rsidRPr="001A6D10">
        <w:rPr>
          <w:b/>
          <w:i/>
        </w:rPr>
        <w:t>.</w:t>
      </w:r>
    </w:p>
    <w:p w14:paraId="733B1EAA" w14:textId="7D12802A" w:rsidR="005238B6" w:rsidRPr="001A6D10" w:rsidRDefault="005238B6" w:rsidP="005238B6">
      <w:pPr>
        <w:pStyle w:val="aff3"/>
        <w:rPr>
          <w:b/>
          <w:i/>
        </w:rPr>
      </w:pPr>
      <w:r w:rsidRPr="001A6D10">
        <w:rPr>
          <w:b/>
          <w:i/>
        </w:rPr>
        <w:t>Если действия по внесению изменений по учреждению завершены, то переход к п.</w:t>
      </w:r>
      <w:r w:rsidR="007179C2" w:rsidRPr="001A6D10">
        <w:rPr>
          <w:b/>
          <w:i/>
        </w:rPr>
        <w:fldChar w:fldCharType="begin"/>
      </w:r>
      <w:r w:rsidR="007179C2" w:rsidRPr="001A6D10">
        <w:rPr>
          <w:b/>
          <w:i/>
        </w:rPr>
        <w:instrText xml:space="preserve"> REF _Ref473723673 \r \h </w:instrText>
      </w:r>
      <w:r w:rsidR="007179C2" w:rsidRPr="001A6D10">
        <w:rPr>
          <w:b/>
          <w:i/>
        </w:rPr>
      </w:r>
      <w:r w:rsidR="001A6D10">
        <w:rPr>
          <w:b/>
          <w:i/>
        </w:rPr>
        <w:instrText xml:space="preserve"> \* MERGEFORMAT </w:instrText>
      </w:r>
      <w:r w:rsidR="007179C2" w:rsidRPr="001A6D10">
        <w:rPr>
          <w:b/>
          <w:i/>
        </w:rPr>
        <w:fldChar w:fldCharType="separate"/>
      </w:r>
      <w:r w:rsidR="007179C2" w:rsidRPr="001A6D10">
        <w:rPr>
          <w:b/>
          <w:i/>
        </w:rPr>
        <w:t>5.2.3</w:t>
      </w:r>
      <w:r w:rsidR="007179C2" w:rsidRPr="001A6D10">
        <w:rPr>
          <w:b/>
          <w:i/>
        </w:rPr>
        <w:fldChar w:fldCharType="end"/>
      </w:r>
      <w:r w:rsidRPr="001A6D10">
        <w:rPr>
          <w:b/>
          <w:i/>
        </w:rPr>
        <w:t>.</w:t>
      </w:r>
    </w:p>
    <w:p w14:paraId="3E144B48" w14:textId="77777777" w:rsidR="00613EC8" w:rsidRPr="001A6D10" w:rsidRDefault="00D618F3" w:rsidP="005238B6">
      <w:pPr>
        <w:pStyle w:val="2"/>
      </w:pPr>
      <w:bookmarkStart w:id="51" w:name="_Ref473723659"/>
      <w:bookmarkStart w:id="52" w:name="_Toc474235806"/>
      <w:r w:rsidRPr="001A6D10">
        <w:t>Заполнение вкладки</w:t>
      </w:r>
      <w:r w:rsidR="00613EC8" w:rsidRPr="001A6D10">
        <w:t xml:space="preserve"> «</w:t>
      </w:r>
      <w:proofErr w:type="spellStart"/>
      <w:r w:rsidR="00F15F6A" w:rsidRPr="001A6D10">
        <w:t>ОбщаяПлощадь</w:t>
      </w:r>
      <w:proofErr w:type="spellEnd"/>
      <w:r w:rsidR="00613EC8" w:rsidRPr="001A6D10">
        <w:t>»</w:t>
      </w:r>
      <w:bookmarkEnd w:id="51"/>
      <w:bookmarkEnd w:id="52"/>
    </w:p>
    <w:p w14:paraId="2B98D5CF" w14:textId="0334DBBD" w:rsidR="000A7541" w:rsidRPr="001A6D10" w:rsidRDefault="000A7541" w:rsidP="005238B6">
      <w:pPr>
        <w:pStyle w:val="aff3"/>
      </w:pPr>
      <w:r w:rsidRPr="001A6D10">
        <w:t>Вкладка «</w:t>
      </w:r>
      <w:proofErr w:type="spellStart"/>
      <w:r w:rsidRPr="001A6D10">
        <w:t>Общая</w:t>
      </w:r>
      <w:r w:rsidR="001978AF" w:rsidRPr="001A6D10">
        <w:t>П</w:t>
      </w:r>
      <w:r w:rsidRPr="001A6D10">
        <w:t>лощадь</w:t>
      </w:r>
      <w:proofErr w:type="spellEnd"/>
      <w:r w:rsidRPr="001A6D10">
        <w:t xml:space="preserve">» содержит информацию по каждому учреждению (филиалу) о площади и характеристиках площадей в разрезе объектов недвижимости - площадок </w:t>
      </w:r>
      <w:r w:rsidRPr="001A6D10">
        <w:lastRenderedPageBreak/>
        <w:t>учреждения (филиала). Под площадкой понимается отдельное стоящее здание или сооружение.</w:t>
      </w:r>
    </w:p>
    <w:p w14:paraId="214F3912" w14:textId="7CA6A404" w:rsidR="00E42D04" w:rsidRPr="001A6D10" w:rsidRDefault="000A7541" w:rsidP="005238B6">
      <w:pPr>
        <w:pStyle w:val="aff3"/>
      </w:pPr>
      <w:r w:rsidRPr="001A6D10">
        <w:t>В стартовом режиме наименование площа</w:t>
      </w:r>
      <w:r w:rsidR="00E619AF" w:rsidRPr="001A6D10">
        <w:t>док и их характеристики формирую</w:t>
      </w:r>
      <w:r w:rsidRPr="001A6D10">
        <w:t xml:space="preserve">тся ответственным за ввод с использованием характеристик площадок, поддерживаемых в базе данных Министерства </w:t>
      </w:r>
      <w:r w:rsidR="00706689" w:rsidRPr="001A6D10">
        <w:t xml:space="preserve">спорта </w:t>
      </w:r>
      <w:r w:rsidRPr="001A6D10">
        <w:t>Республики Татарстан, с прикреплением подтверждающих документов на каждую площадку (технический паспорт, свидетельство о регистрации, договор на аренду).</w:t>
      </w:r>
    </w:p>
    <w:p w14:paraId="774D3D54" w14:textId="0E32D163" w:rsidR="00D618F3" w:rsidRPr="001A6D10" w:rsidRDefault="00D618F3" w:rsidP="005238B6">
      <w:pPr>
        <w:pStyle w:val="aff3"/>
      </w:pPr>
      <w:r w:rsidRPr="001A6D10">
        <w:t>Для того чтобы открыть вкладку «</w:t>
      </w:r>
      <w:proofErr w:type="spellStart"/>
      <w:r w:rsidRPr="001A6D10">
        <w:t>Общая</w:t>
      </w:r>
      <w:r w:rsidR="007A6602" w:rsidRPr="001A6D10">
        <w:t>П</w:t>
      </w:r>
      <w:r w:rsidRPr="001A6D10">
        <w:t>лощадь</w:t>
      </w:r>
      <w:proofErr w:type="spellEnd"/>
      <w:r w:rsidRPr="001A6D10">
        <w:t>», необходимо щелкнуть левой кнопкой мыши по вкладке «</w:t>
      </w:r>
      <w:proofErr w:type="spellStart"/>
      <w:r w:rsidRPr="001A6D10">
        <w:t>Общая</w:t>
      </w:r>
      <w:r w:rsidR="007A6602" w:rsidRPr="001A6D10">
        <w:t>П</w:t>
      </w:r>
      <w:r w:rsidRPr="001A6D10">
        <w:t>лощадь</w:t>
      </w:r>
      <w:proofErr w:type="spellEnd"/>
      <w:r w:rsidRPr="001A6D10">
        <w:t>».</w:t>
      </w:r>
    </w:p>
    <w:p w14:paraId="6936BEE4" w14:textId="77777777" w:rsidR="005C00FA" w:rsidRPr="001A6D10" w:rsidRDefault="00EA663A" w:rsidP="005238B6">
      <w:pPr>
        <w:pStyle w:val="aff3"/>
      </w:pPr>
      <w:r w:rsidRPr="001A6D10">
        <w:t xml:space="preserve">Вкладка </w:t>
      </w:r>
      <w:r w:rsidR="005C00FA" w:rsidRPr="001A6D10">
        <w:t>«Общая площадь» содержит графы «Текущие значения» (1) и «</w:t>
      </w:r>
      <w:r w:rsidR="00331836" w:rsidRPr="001A6D10">
        <w:t>Измененные</w:t>
      </w:r>
      <w:r w:rsidR="005C00FA" w:rsidRPr="001A6D10">
        <w:t xml:space="preserve"> значения» (2) (</w:t>
      </w:r>
      <w:r w:rsidR="00443418" w:rsidRPr="001A6D10">
        <w:fldChar w:fldCharType="begin"/>
      </w:r>
      <w:r w:rsidR="00285727" w:rsidRPr="001A6D10">
        <w:instrText xml:space="preserve"> REF _Ref432667752 \h </w:instrText>
      </w:r>
      <w:r w:rsidR="005238B6" w:rsidRPr="001A6D10">
        <w:instrText xml:space="preserve"> \* MERGEFORMAT </w:instrText>
      </w:r>
      <w:r w:rsidR="00443418" w:rsidRPr="001A6D10">
        <w:fldChar w:fldCharType="separate"/>
      </w:r>
      <w:r w:rsidR="00CF5E1E" w:rsidRPr="001A6D10">
        <w:t>Рисунок</w:t>
      </w:r>
      <w:r w:rsidR="003E1AD2" w:rsidRPr="001A6D10">
        <w:t xml:space="preserve"> </w:t>
      </w:r>
      <w:r w:rsidR="00CF5E1E" w:rsidRPr="001A6D10">
        <w:t>15</w:t>
      </w:r>
      <w:r w:rsidR="00443418" w:rsidRPr="001A6D10">
        <w:fldChar w:fldCharType="end"/>
      </w:r>
      <w:r w:rsidR="005C00FA" w:rsidRPr="001A6D10">
        <w:t>).</w:t>
      </w:r>
    </w:p>
    <w:p w14:paraId="744628EF" w14:textId="77777777" w:rsidR="005C00FA" w:rsidRPr="001A6D10" w:rsidRDefault="0015657C" w:rsidP="005C00FA">
      <w:pPr>
        <w:pStyle w:val="af"/>
      </w:pPr>
      <w:r w:rsidRPr="001A6D10">
        <w:rPr>
          <w:lang w:val="ru-RU" w:eastAsia="ru-RU"/>
        </w:rPr>
        <w:drawing>
          <wp:inline distT="0" distB="0" distL="0" distR="0" wp14:anchorId="757BBC13" wp14:editId="26EB2482">
            <wp:extent cx="6286500" cy="3457575"/>
            <wp:effectExtent l="0" t="0" r="0" b="9525"/>
            <wp:docPr id="38" name="Рисунок 7" descr="6a743a30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6a743a30d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86500" cy="3457575"/>
                    </a:xfrm>
                    <a:prstGeom prst="rect">
                      <a:avLst/>
                    </a:prstGeom>
                    <a:noFill/>
                    <a:ln>
                      <a:noFill/>
                    </a:ln>
                  </pic:spPr>
                </pic:pic>
              </a:graphicData>
            </a:graphic>
          </wp:inline>
        </w:drawing>
      </w:r>
    </w:p>
    <w:p w14:paraId="429D5F8C" w14:textId="77777777" w:rsidR="005C00FA" w:rsidRPr="001A6D10" w:rsidRDefault="00CF5E1E" w:rsidP="008B648E">
      <w:pPr>
        <w:pStyle w:val="af1"/>
        <w:rPr>
          <w:rFonts w:ascii="Times New Roman" w:hAnsi="Times New Roman"/>
        </w:rPr>
      </w:pPr>
      <w:bookmarkStart w:id="53" w:name="_Ref432667752"/>
      <w:r w:rsidRPr="001A6D10">
        <w:rPr>
          <w:rFonts w:ascii="Times New Roman" w:hAnsi="Times New Roman"/>
        </w:rPr>
        <w:t>Рисунок</w:t>
      </w:r>
      <w:r w:rsidR="005C00FA" w:rsidRPr="001A6D10">
        <w:rPr>
          <w:rFonts w:ascii="Times New Roman" w:hAnsi="Times New Roman"/>
        </w:rPr>
        <w:t xml:space="preserve"> </w:t>
      </w:r>
      <w:bookmarkEnd w:id="53"/>
      <w:r w:rsidRPr="001A6D10">
        <w:rPr>
          <w:rFonts w:ascii="Times New Roman" w:hAnsi="Times New Roman"/>
        </w:rPr>
        <w:t>15</w:t>
      </w:r>
      <w:r w:rsidR="005C00FA" w:rsidRPr="001A6D10">
        <w:rPr>
          <w:rFonts w:ascii="Times New Roman" w:hAnsi="Times New Roman"/>
        </w:rPr>
        <w:t>. Вкладка «</w:t>
      </w:r>
      <w:proofErr w:type="spellStart"/>
      <w:r w:rsidR="005C00FA" w:rsidRPr="001A6D10">
        <w:rPr>
          <w:rFonts w:ascii="Times New Roman" w:hAnsi="Times New Roman"/>
        </w:rPr>
        <w:t>ОбщаяПлощадь</w:t>
      </w:r>
      <w:proofErr w:type="spellEnd"/>
      <w:r w:rsidR="005C00FA" w:rsidRPr="001A6D10">
        <w:rPr>
          <w:rFonts w:ascii="Times New Roman" w:hAnsi="Times New Roman"/>
        </w:rPr>
        <w:t>»</w:t>
      </w:r>
    </w:p>
    <w:p w14:paraId="2A67481D" w14:textId="77777777" w:rsidR="000A7541" w:rsidRPr="001A6D10" w:rsidRDefault="000A7541" w:rsidP="005238B6">
      <w:pPr>
        <w:pStyle w:val="30"/>
      </w:pPr>
      <w:bookmarkStart w:id="54" w:name="_Ref470531238"/>
      <w:bookmarkStart w:id="55" w:name="_Toc470695160"/>
      <w:r w:rsidRPr="001A6D10">
        <w:t>Стартовый режим ввода данных</w:t>
      </w:r>
      <w:bookmarkEnd w:id="54"/>
      <w:bookmarkEnd w:id="55"/>
    </w:p>
    <w:p w14:paraId="57465A99" w14:textId="77777777" w:rsidR="000A7541" w:rsidRPr="001A6D10" w:rsidRDefault="000A7541" w:rsidP="000A7541">
      <w:pPr>
        <w:pStyle w:val="aff3"/>
      </w:pPr>
      <w:r w:rsidRPr="001A6D10">
        <w:t>При стартовом режиме в графе «Текущие значения» данные отсутствуют.</w:t>
      </w:r>
    </w:p>
    <w:p w14:paraId="410E8629" w14:textId="77777777" w:rsidR="000A7541" w:rsidRPr="001A6D10" w:rsidRDefault="000A7541" w:rsidP="000A7541">
      <w:pPr>
        <w:pStyle w:val="aff3"/>
      </w:pPr>
      <w:r w:rsidRPr="001A6D10">
        <w:t>Поля в графе «Измененные значения» заполняются с клавиатуры вручную или путем выбора из справочника.</w:t>
      </w:r>
    </w:p>
    <w:p w14:paraId="653D9FEB" w14:textId="77777777" w:rsidR="000A7541" w:rsidRPr="001A6D10" w:rsidRDefault="000A7541" w:rsidP="000A7541">
      <w:pPr>
        <w:pStyle w:val="aff3"/>
      </w:pPr>
      <w:r w:rsidRPr="001A6D10">
        <w:t>Для ввода характеристик объектов недвижимости учреждения (юридическое лицо) или филиала необходимо добавить новую строку.</w:t>
      </w:r>
    </w:p>
    <w:p w14:paraId="082CF016" w14:textId="77777777" w:rsidR="00CF5E1E" w:rsidRPr="001A6D10" w:rsidRDefault="00CF5E1E" w:rsidP="00CF5E1E">
      <w:pPr>
        <w:pStyle w:val="aff3"/>
      </w:pPr>
      <w:r w:rsidRPr="001A6D10">
        <w:t>Для добавления новой строки во вкладке «</w:t>
      </w:r>
      <w:proofErr w:type="spellStart"/>
      <w:r w:rsidRPr="001A6D10">
        <w:t>ОбщаяПлощадь</w:t>
      </w:r>
      <w:proofErr w:type="spellEnd"/>
      <w:r w:rsidRPr="001A6D10">
        <w:t>» необходимо нажать на кнопку «Добавить» (</w:t>
      </w:r>
      <w:r w:rsidRPr="001A6D10">
        <w:fldChar w:fldCharType="begin"/>
      </w:r>
      <w:r w:rsidRPr="001A6D10">
        <w:instrText xml:space="preserve"> REF _Ref432667800 \h  \* MERGEFORMAT </w:instrText>
      </w:r>
      <w:r w:rsidRPr="001A6D10">
        <w:fldChar w:fldCharType="separate"/>
      </w:r>
      <w:r w:rsidRPr="001A6D10">
        <w:t>Рисунок 16</w:t>
      </w:r>
      <w:r w:rsidRPr="001A6D10">
        <w:fldChar w:fldCharType="end"/>
      </w:r>
      <w:r w:rsidRPr="001A6D10">
        <w:t>).</w:t>
      </w:r>
    </w:p>
    <w:p w14:paraId="3F033D2E" w14:textId="77777777" w:rsidR="000861BA" w:rsidRPr="001A6D10" w:rsidRDefault="0015657C" w:rsidP="000861BA">
      <w:pPr>
        <w:pStyle w:val="af"/>
      </w:pPr>
      <w:r w:rsidRPr="001A6D10">
        <w:rPr>
          <w:lang w:val="ru-RU" w:eastAsia="ru-RU"/>
        </w:rPr>
        <w:lastRenderedPageBreak/>
        <w:drawing>
          <wp:inline distT="0" distB="0" distL="0" distR="0" wp14:anchorId="25E44F98" wp14:editId="42CE2ED2">
            <wp:extent cx="6296025" cy="3448050"/>
            <wp:effectExtent l="0" t="0" r="9525" b="0"/>
            <wp:docPr id="36" name="Рисунок 8" descr="5db2f587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5db2f587d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96025" cy="3448050"/>
                    </a:xfrm>
                    <a:prstGeom prst="rect">
                      <a:avLst/>
                    </a:prstGeom>
                    <a:noFill/>
                    <a:ln>
                      <a:noFill/>
                    </a:ln>
                  </pic:spPr>
                </pic:pic>
              </a:graphicData>
            </a:graphic>
          </wp:inline>
        </w:drawing>
      </w:r>
    </w:p>
    <w:p w14:paraId="7A4EE899" w14:textId="77777777" w:rsidR="00CF5E1E" w:rsidRPr="001A6D10" w:rsidRDefault="00CF5E1E" w:rsidP="008B648E">
      <w:pPr>
        <w:pStyle w:val="af1"/>
        <w:rPr>
          <w:rFonts w:ascii="Times New Roman" w:hAnsi="Times New Roman"/>
        </w:rPr>
      </w:pPr>
      <w:bookmarkStart w:id="56" w:name="_Ref432667800"/>
      <w:r w:rsidRPr="001A6D10">
        <w:rPr>
          <w:rFonts w:ascii="Times New Roman" w:hAnsi="Times New Roman"/>
        </w:rPr>
        <w:t>Рис</w:t>
      </w:r>
      <w:bookmarkEnd w:id="56"/>
      <w:r w:rsidRPr="001A6D10">
        <w:rPr>
          <w:rFonts w:ascii="Times New Roman" w:hAnsi="Times New Roman"/>
        </w:rPr>
        <w:t>унок 16. Кнопка «Добавить»</w:t>
      </w:r>
    </w:p>
    <w:p w14:paraId="403E1C16" w14:textId="77777777" w:rsidR="000861BA" w:rsidRPr="001A6D10" w:rsidRDefault="000861BA" w:rsidP="00E619AF">
      <w:pPr>
        <w:pStyle w:val="aff3"/>
      </w:pPr>
      <w:r w:rsidRPr="001A6D10">
        <w:t xml:space="preserve">В результате во вкладке </w:t>
      </w:r>
      <w:r w:rsidR="00FA60F6" w:rsidRPr="001A6D10">
        <w:t>отобразится</w:t>
      </w:r>
      <w:r w:rsidRPr="001A6D10">
        <w:t xml:space="preserve"> новая строка (</w:t>
      </w:r>
      <w:r w:rsidR="00443418" w:rsidRPr="001A6D10">
        <w:fldChar w:fldCharType="begin"/>
      </w:r>
      <w:r w:rsidR="00380F33" w:rsidRPr="001A6D10">
        <w:instrText xml:space="preserve"> REF _Ref465761854 \h </w:instrText>
      </w:r>
      <w:r w:rsidR="00E619AF" w:rsidRPr="001A6D10">
        <w:instrText xml:space="preserve"> \* MERGEFORMAT </w:instrText>
      </w:r>
      <w:r w:rsidR="00443418" w:rsidRPr="001A6D10">
        <w:fldChar w:fldCharType="separate"/>
      </w:r>
      <w:r w:rsidR="00060C36" w:rsidRPr="001A6D10">
        <w:t>Рисунок</w:t>
      </w:r>
      <w:r w:rsidR="003E1AD2" w:rsidRPr="001A6D10">
        <w:t xml:space="preserve"> </w:t>
      </w:r>
      <w:r w:rsidR="00060C36" w:rsidRPr="001A6D10">
        <w:t>17</w:t>
      </w:r>
      <w:r w:rsidR="00443418" w:rsidRPr="001A6D10">
        <w:fldChar w:fldCharType="end"/>
      </w:r>
      <w:r w:rsidRPr="001A6D10">
        <w:t>).</w:t>
      </w:r>
    </w:p>
    <w:p w14:paraId="29C83E0D" w14:textId="77777777" w:rsidR="00BB387C" w:rsidRPr="001A6D10" w:rsidRDefault="0015657C" w:rsidP="00BB387C">
      <w:pPr>
        <w:pStyle w:val="af"/>
        <w:rPr>
          <w:lang w:val="ru-RU"/>
        </w:rPr>
      </w:pPr>
      <w:r w:rsidRPr="001A6D10">
        <w:rPr>
          <w:lang w:val="ru-RU" w:eastAsia="ru-RU"/>
        </w:rPr>
        <w:drawing>
          <wp:inline distT="0" distB="0" distL="0" distR="0" wp14:anchorId="7AE6F565" wp14:editId="09610BFF">
            <wp:extent cx="6296025" cy="3438525"/>
            <wp:effectExtent l="0" t="0" r="9525" b="9525"/>
            <wp:docPr id="35" name="Рисунок 9" descr="b32b8cb5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32b8cb5db"/>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96025" cy="3438525"/>
                    </a:xfrm>
                    <a:prstGeom prst="rect">
                      <a:avLst/>
                    </a:prstGeom>
                    <a:noFill/>
                    <a:ln>
                      <a:noFill/>
                    </a:ln>
                  </pic:spPr>
                </pic:pic>
              </a:graphicData>
            </a:graphic>
          </wp:inline>
        </w:drawing>
      </w:r>
    </w:p>
    <w:p w14:paraId="02014C32" w14:textId="77777777" w:rsidR="000861BA" w:rsidRPr="001A6D10" w:rsidRDefault="00060C36" w:rsidP="008B648E">
      <w:pPr>
        <w:pStyle w:val="af1"/>
        <w:rPr>
          <w:rFonts w:ascii="Times New Roman" w:hAnsi="Times New Roman"/>
        </w:rPr>
      </w:pPr>
      <w:bookmarkStart w:id="57" w:name="_Ref465761854"/>
      <w:r w:rsidRPr="001A6D10">
        <w:rPr>
          <w:rFonts w:ascii="Times New Roman" w:hAnsi="Times New Roman"/>
        </w:rPr>
        <w:t>Рисунок</w:t>
      </w:r>
      <w:r w:rsidR="00BB387C" w:rsidRPr="001A6D10">
        <w:rPr>
          <w:rFonts w:ascii="Times New Roman" w:hAnsi="Times New Roman"/>
        </w:rPr>
        <w:t xml:space="preserve"> </w:t>
      </w:r>
      <w:bookmarkEnd w:id="57"/>
      <w:r w:rsidRPr="001A6D10">
        <w:rPr>
          <w:rFonts w:ascii="Times New Roman" w:hAnsi="Times New Roman"/>
        </w:rPr>
        <w:t>17</w:t>
      </w:r>
      <w:r w:rsidR="00BB387C" w:rsidRPr="001A6D10">
        <w:rPr>
          <w:rFonts w:ascii="Times New Roman" w:hAnsi="Times New Roman"/>
        </w:rPr>
        <w:t>. Новая строка</w:t>
      </w:r>
    </w:p>
    <w:p w14:paraId="06D4DAFB" w14:textId="77777777" w:rsidR="00355131" w:rsidRPr="001A6D10" w:rsidRDefault="00355131" w:rsidP="00E619AF">
      <w:pPr>
        <w:pStyle w:val="aff3"/>
      </w:pPr>
      <w:r w:rsidRPr="001A6D10">
        <w:t>Формирование строки по графе «Измененные значения» осуществляется в следующей последовательности:</w:t>
      </w:r>
    </w:p>
    <w:p w14:paraId="371C56CE" w14:textId="77777777" w:rsidR="00F10E66" w:rsidRPr="001A6D10" w:rsidRDefault="00380F33" w:rsidP="00E619AF">
      <w:pPr>
        <w:pStyle w:val="aff3"/>
      </w:pPr>
      <w:r w:rsidRPr="001A6D10">
        <w:t>Поле «</w:t>
      </w:r>
      <w:r w:rsidR="00355131" w:rsidRPr="001A6D10">
        <w:t>Код</w:t>
      </w:r>
      <w:r w:rsidRPr="001A6D10">
        <w:t xml:space="preserve"> объекта недвижимости» по графе «</w:t>
      </w:r>
      <w:r w:rsidR="00331836" w:rsidRPr="001A6D10">
        <w:t>Измененные</w:t>
      </w:r>
      <w:r w:rsidRPr="001A6D10">
        <w:t xml:space="preserve"> значения» заполняется выбором значения из справочника «</w:t>
      </w:r>
      <w:proofErr w:type="spellStart"/>
      <w:r w:rsidRPr="001A6D10">
        <w:t>НазначениеОбъектыПлощадки</w:t>
      </w:r>
      <w:proofErr w:type="spellEnd"/>
      <w:r w:rsidRPr="001A6D10">
        <w:t xml:space="preserve">». Для того чтобы </w:t>
      </w:r>
      <w:r w:rsidRPr="001A6D10">
        <w:lastRenderedPageBreak/>
        <w:t xml:space="preserve">воспользоваться справочником необходимо в соответствующей строке нажать на пиктограмму </w:t>
      </w:r>
      <w:r w:rsidR="00F10E66" w:rsidRPr="001A6D10">
        <w:rPr>
          <w:noProof/>
          <w:lang w:eastAsia="ru-RU"/>
        </w:rPr>
        <w:drawing>
          <wp:inline distT="0" distB="0" distL="0" distR="0" wp14:anchorId="26D7D32D" wp14:editId="40CD3DC3">
            <wp:extent cx="180975" cy="171450"/>
            <wp:effectExtent l="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0975" cy="171450"/>
                    </a:xfrm>
                    <a:prstGeom prst="rect">
                      <a:avLst/>
                    </a:prstGeom>
                  </pic:spPr>
                </pic:pic>
              </a:graphicData>
            </a:graphic>
          </wp:inline>
        </w:drawing>
      </w:r>
    </w:p>
    <w:p w14:paraId="1D0DCE2C" w14:textId="24B41A68" w:rsidR="005C00FA" w:rsidRPr="001A6D10" w:rsidRDefault="00380F33" w:rsidP="00E619AF">
      <w:pPr>
        <w:pStyle w:val="aff3"/>
      </w:pPr>
      <w:r w:rsidRPr="001A6D10">
        <w:t>В открывшемся окне «Справочник «</w:t>
      </w:r>
      <w:r w:rsidR="007A6602" w:rsidRPr="001A6D10">
        <w:t>Выбор из справочника</w:t>
      </w:r>
      <w:r w:rsidRPr="001A6D10">
        <w:t>» необходимо выбрать соответствующ</w:t>
      </w:r>
      <w:r w:rsidR="007A6602" w:rsidRPr="001A6D10">
        <w:t>ий</w:t>
      </w:r>
      <w:r w:rsidR="007A6602" w:rsidRPr="001A6D10">
        <w:rPr>
          <w:color w:val="FF0000"/>
        </w:rPr>
        <w:t xml:space="preserve"> </w:t>
      </w:r>
      <w:r w:rsidR="007A6602" w:rsidRPr="001A6D10">
        <w:t>объект недвижимости</w:t>
      </w:r>
      <w:r w:rsidRPr="001A6D10">
        <w:t xml:space="preserve"> и нажать на кнопку «Выбрать» </w:t>
      </w:r>
      <w:r w:rsidR="00DC3C8A" w:rsidRPr="001A6D10">
        <w:t>(</w:t>
      </w:r>
      <w:r w:rsidR="00443418" w:rsidRPr="001A6D10">
        <w:fldChar w:fldCharType="begin"/>
      </w:r>
      <w:r w:rsidR="00285727" w:rsidRPr="001A6D10">
        <w:instrText xml:space="preserve"> REF _Ref432667778 \h </w:instrText>
      </w:r>
      <w:r w:rsidR="00E619AF" w:rsidRPr="001A6D10">
        <w:instrText xml:space="preserve"> \* MERGEFORMAT </w:instrText>
      </w:r>
      <w:r w:rsidR="00443418" w:rsidRPr="001A6D10">
        <w:fldChar w:fldCharType="separate"/>
      </w:r>
      <w:r w:rsidR="00060C36" w:rsidRPr="001A6D10">
        <w:t>Рисунок</w:t>
      </w:r>
      <w:r w:rsidR="003E1AD2" w:rsidRPr="001A6D10">
        <w:t xml:space="preserve"> </w:t>
      </w:r>
      <w:r w:rsidR="00060C36" w:rsidRPr="001A6D10">
        <w:t>18</w:t>
      </w:r>
      <w:r w:rsidR="00443418" w:rsidRPr="001A6D10">
        <w:fldChar w:fldCharType="end"/>
      </w:r>
      <w:r w:rsidR="00DC3C8A" w:rsidRPr="001A6D10">
        <w:t>).</w:t>
      </w:r>
    </w:p>
    <w:p w14:paraId="35AB4038" w14:textId="77777777" w:rsidR="00DC3C8A" w:rsidRPr="001A6D10" w:rsidRDefault="00060C36" w:rsidP="00DC3C8A">
      <w:pPr>
        <w:pStyle w:val="af"/>
      </w:pPr>
      <w:r w:rsidRPr="001A6D10">
        <w:rPr>
          <w:lang w:val="ru-RU" w:eastAsia="ru-RU"/>
        </w:rPr>
        <w:drawing>
          <wp:inline distT="0" distB="0" distL="0" distR="0" wp14:anchorId="1EC4E68B" wp14:editId="02CD20B1">
            <wp:extent cx="6297295" cy="4946015"/>
            <wp:effectExtent l="0" t="0" r="8255" b="6985"/>
            <wp:docPr id="10" name="Рисунок 10" descr="C:\Users\d.filianin\AppData\Local\Microsoft\Windows\INetCache\Content.Word\a7e64852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filianin\AppData\Local\Microsoft\Windows\INetCache\Content.Word\a7e64852bc.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97295" cy="4946015"/>
                    </a:xfrm>
                    <a:prstGeom prst="rect">
                      <a:avLst/>
                    </a:prstGeom>
                    <a:noFill/>
                    <a:ln>
                      <a:noFill/>
                    </a:ln>
                  </pic:spPr>
                </pic:pic>
              </a:graphicData>
            </a:graphic>
          </wp:inline>
        </w:drawing>
      </w:r>
    </w:p>
    <w:p w14:paraId="05CB7874" w14:textId="77777777" w:rsidR="00DC3C8A" w:rsidRPr="001A6D10" w:rsidRDefault="00060C36" w:rsidP="008B648E">
      <w:pPr>
        <w:pStyle w:val="af1"/>
        <w:rPr>
          <w:rFonts w:ascii="Times New Roman" w:hAnsi="Times New Roman"/>
        </w:rPr>
      </w:pPr>
      <w:bookmarkStart w:id="58" w:name="_Ref432667778"/>
      <w:r w:rsidRPr="001A6D10">
        <w:rPr>
          <w:rFonts w:ascii="Times New Roman" w:hAnsi="Times New Roman"/>
        </w:rPr>
        <w:t>Рисунок</w:t>
      </w:r>
      <w:r w:rsidR="00DC3C8A" w:rsidRPr="001A6D10">
        <w:rPr>
          <w:rFonts w:ascii="Times New Roman" w:hAnsi="Times New Roman"/>
        </w:rPr>
        <w:t xml:space="preserve"> </w:t>
      </w:r>
      <w:bookmarkEnd w:id="58"/>
      <w:r w:rsidRPr="001A6D10">
        <w:rPr>
          <w:rFonts w:ascii="Times New Roman" w:hAnsi="Times New Roman"/>
        </w:rPr>
        <w:t>18</w:t>
      </w:r>
      <w:r w:rsidR="00DC3C8A" w:rsidRPr="001A6D10">
        <w:rPr>
          <w:rFonts w:ascii="Times New Roman" w:hAnsi="Times New Roman"/>
        </w:rPr>
        <w:t>. Кнопка «Выбрать»</w:t>
      </w:r>
    </w:p>
    <w:p w14:paraId="69D8BCAD" w14:textId="77777777" w:rsidR="00E040EE" w:rsidRPr="001A6D10" w:rsidRDefault="00E040EE" w:rsidP="00E619AF">
      <w:pPr>
        <w:pStyle w:val="aff3"/>
      </w:pPr>
      <w:bookmarkStart w:id="59" w:name="_Hlk109117677"/>
      <w:r w:rsidRPr="001A6D10">
        <w:rPr>
          <w:b/>
        </w:rPr>
        <w:t>Важно!</w:t>
      </w:r>
      <w:r w:rsidRPr="001A6D10">
        <w:t xml:space="preserve"> Поле «</w:t>
      </w:r>
      <w:r w:rsidR="00706689" w:rsidRPr="001A6D10">
        <w:t>Код</w:t>
      </w:r>
      <w:r w:rsidRPr="001A6D10">
        <w:t xml:space="preserve"> объекта недвижимости» обязательно для заполнения.</w:t>
      </w:r>
    </w:p>
    <w:bookmarkEnd w:id="59"/>
    <w:p w14:paraId="3ACB1E14" w14:textId="70F6E1CB" w:rsidR="006E389A" w:rsidRPr="001A6D10" w:rsidRDefault="00355131" w:rsidP="00E619AF">
      <w:pPr>
        <w:pStyle w:val="aff3"/>
      </w:pPr>
      <w:r w:rsidRPr="001A6D10">
        <w:t xml:space="preserve">После выбора из справочника </w:t>
      </w:r>
      <w:r w:rsidR="00706689" w:rsidRPr="001A6D10">
        <w:t>кода</w:t>
      </w:r>
      <w:r w:rsidRPr="001A6D10">
        <w:t xml:space="preserve"> объекта недвижимости поля «Код объекта недвижимости», «Признак </w:t>
      </w:r>
      <w:r w:rsidR="0032303B" w:rsidRPr="001A6D10">
        <w:t xml:space="preserve">площадки </w:t>
      </w:r>
      <w:r w:rsidR="009B3C7D" w:rsidRPr="001A6D10">
        <w:t>(</w:t>
      </w:r>
      <w:r w:rsidRPr="001A6D10">
        <w:t>закрытая</w:t>
      </w:r>
      <w:r w:rsidR="009B3C7D" w:rsidRPr="001A6D10">
        <w:t>/</w:t>
      </w:r>
      <w:r w:rsidRPr="001A6D10">
        <w:t>открытая), «Наименование объекта</w:t>
      </w:r>
      <w:r w:rsidR="00D9600A" w:rsidRPr="001A6D10">
        <w:t xml:space="preserve"> недвижимости</w:t>
      </w:r>
      <w:r w:rsidRPr="001A6D10">
        <w:t>, здание, сооружение»</w:t>
      </w:r>
      <w:r w:rsidR="00820FD9" w:rsidRPr="001A6D10">
        <w:t xml:space="preserve"> </w:t>
      </w:r>
      <w:r w:rsidRPr="001A6D10">
        <w:t>заполняются автоматически по графе «Измененные значения» и недоступны для редактирования.</w:t>
      </w:r>
    </w:p>
    <w:p w14:paraId="1D4DA7F4" w14:textId="77777777" w:rsidR="00355131" w:rsidRPr="001A6D10" w:rsidRDefault="00355131" w:rsidP="00E619AF">
      <w:pPr>
        <w:pStyle w:val="aff3"/>
      </w:pPr>
      <w:r w:rsidRPr="001A6D10">
        <w:t>В поле «Дата, Ввода объекта недвижимости» вводится дата ввода в действие объекта недвижимости, тип поля «Дата».</w:t>
      </w:r>
    </w:p>
    <w:p w14:paraId="47310871" w14:textId="77777777" w:rsidR="00355131" w:rsidRPr="001A6D10" w:rsidRDefault="00355131" w:rsidP="00E619AF">
      <w:pPr>
        <w:pStyle w:val="aff3"/>
      </w:pPr>
      <w:r w:rsidRPr="001A6D10">
        <w:t>В поле «Дата, Выбытия объекта недвижимости» вводится дата выбытия объекта недвижимости в случае реорганизация учреждения (юридическое лицо) или филиала, тип поля «Дата».</w:t>
      </w:r>
    </w:p>
    <w:p w14:paraId="3F1DB7DC" w14:textId="77777777" w:rsidR="006E389A" w:rsidRPr="001A6D10" w:rsidRDefault="00355131" w:rsidP="00E619AF">
      <w:pPr>
        <w:pStyle w:val="aff3"/>
      </w:pPr>
      <w:r w:rsidRPr="001A6D10">
        <w:lastRenderedPageBreak/>
        <w:t>В поле «Кадастровый номер объекта недвижимости» значение вводится вручную.</w:t>
      </w:r>
    </w:p>
    <w:p w14:paraId="72234078" w14:textId="79C3C10D" w:rsidR="00B04EB6" w:rsidRPr="001A6D10" w:rsidRDefault="00B04EB6" w:rsidP="00E619AF">
      <w:pPr>
        <w:pStyle w:val="aff3"/>
      </w:pPr>
      <w:r w:rsidRPr="001A6D10">
        <w:t>Поле «Адрес (ФИАС)» по графе «</w:t>
      </w:r>
      <w:r w:rsidR="00331836" w:rsidRPr="001A6D10">
        <w:t>Измененные</w:t>
      </w:r>
      <w:r w:rsidRPr="001A6D10">
        <w:t xml:space="preserve"> значения» заполняется выбором значения из справочника «ФИАС». Для того чтобы воспользоваться справочником необходимо в соответствующей строке нажать на пиктограмму</w:t>
      </w:r>
      <w:r w:rsidR="00F10E66" w:rsidRPr="001A6D10">
        <w:t xml:space="preserve"> </w:t>
      </w:r>
      <w:r w:rsidR="00F10E66" w:rsidRPr="001A6D10">
        <w:rPr>
          <w:noProof/>
          <w:lang w:eastAsia="ru-RU"/>
        </w:rPr>
        <w:drawing>
          <wp:inline distT="0" distB="0" distL="0" distR="0" wp14:anchorId="2F7D2A69" wp14:editId="6FD0BC42">
            <wp:extent cx="180975" cy="171450"/>
            <wp:effectExtent l="0" t="0" r="952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0975" cy="171450"/>
                    </a:xfrm>
                    <a:prstGeom prst="rect">
                      <a:avLst/>
                    </a:prstGeom>
                  </pic:spPr>
                </pic:pic>
              </a:graphicData>
            </a:graphic>
          </wp:inline>
        </w:drawing>
      </w:r>
      <w:r w:rsidRPr="001A6D10">
        <w:t>.</w:t>
      </w:r>
    </w:p>
    <w:p w14:paraId="4D6D3BB8" w14:textId="4A41177D" w:rsidR="00B04EB6" w:rsidRPr="001A6D10" w:rsidRDefault="00B04EB6" w:rsidP="00E619AF">
      <w:pPr>
        <w:pStyle w:val="aff3"/>
      </w:pPr>
      <w:r w:rsidRPr="001A6D10">
        <w:t>В открывшемся окне «Адрес ФИАС» необходимо заполнить поля «Населенный пункт», «Улица»</w:t>
      </w:r>
      <w:r w:rsidR="00F10E66" w:rsidRPr="001A6D10">
        <w:t>, «Дом», «Корпус», «Почтовый индекс»</w:t>
      </w:r>
      <w:r w:rsidR="00D9600A" w:rsidRPr="001A6D10">
        <w:t xml:space="preserve"> путем ввода значений вручную, указав наименование. Как только вводится текст, в поле формируются записи из справочника и пользователю необходимо выбрать нужную ему запись</w:t>
      </w:r>
      <w:r w:rsidRPr="001A6D10">
        <w:t xml:space="preserve"> (</w:t>
      </w:r>
      <w:r w:rsidR="00443418" w:rsidRPr="001A6D10">
        <w:fldChar w:fldCharType="begin"/>
      </w:r>
      <w:r w:rsidRPr="001A6D10">
        <w:instrText xml:space="preserve"> REF _Ref465687510 \h </w:instrText>
      </w:r>
      <w:r w:rsidR="00E619AF" w:rsidRPr="001A6D10">
        <w:instrText xml:space="preserve"> \* MERGEFORMAT </w:instrText>
      </w:r>
      <w:r w:rsidR="00443418" w:rsidRPr="001A6D10">
        <w:fldChar w:fldCharType="separate"/>
      </w:r>
      <w:r w:rsidR="00060C36" w:rsidRPr="001A6D10">
        <w:t>Рисунок</w:t>
      </w:r>
      <w:r w:rsidR="003E1AD2" w:rsidRPr="001A6D10">
        <w:t xml:space="preserve"> </w:t>
      </w:r>
      <w:r w:rsidR="00060C36" w:rsidRPr="001A6D10">
        <w:t>19</w:t>
      </w:r>
      <w:r w:rsidR="00443418" w:rsidRPr="001A6D10">
        <w:fldChar w:fldCharType="end"/>
      </w:r>
      <w:r w:rsidRPr="001A6D10">
        <w:t>).</w:t>
      </w:r>
    </w:p>
    <w:p w14:paraId="7298F30F" w14:textId="77777777" w:rsidR="00060C36" w:rsidRPr="001A6D10" w:rsidRDefault="00060C36" w:rsidP="00060C36">
      <w:pPr>
        <w:pStyle w:val="af"/>
      </w:pPr>
      <w:r w:rsidRPr="001A6D10">
        <w:rPr>
          <w:lang w:val="ru-RU" w:eastAsia="ru-RU"/>
        </w:rPr>
        <w:drawing>
          <wp:inline distT="0" distB="0" distL="0" distR="0" wp14:anchorId="3D351576" wp14:editId="3885340C">
            <wp:extent cx="4413250" cy="2051685"/>
            <wp:effectExtent l="0" t="0" r="0" b="0"/>
            <wp:docPr id="44" name="Рисунок 44" descr="c3ce447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3ce44764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13250" cy="2051685"/>
                    </a:xfrm>
                    <a:prstGeom prst="rect">
                      <a:avLst/>
                    </a:prstGeom>
                    <a:noFill/>
                    <a:ln>
                      <a:noFill/>
                    </a:ln>
                  </pic:spPr>
                </pic:pic>
              </a:graphicData>
            </a:graphic>
          </wp:inline>
        </w:drawing>
      </w:r>
    </w:p>
    <w:p w14:paraId="70B171E5" w14:textId="77777777" w:rsidR="00060C36" w:rsidRPr="001A6D10" w:rsidRDefault="00060C36" w:rsidP="008B648E">
      <w:pPr>
        <w:pStyle w:val="af1"/>
        <w:rPr>
          <w:rFonts w:ascii="Times New Roman" w:hAnsi="Times New Roman"/>
        </w:rPr>
      </w:pPr>
      <w:bookmarkStart w:id="60" w:name="_Ref470699785"/>
      <w:r w:rsidRPr="001A6D10">
        <w:rPr>
          <w:rFonts w:ascii="Times New Roman" w:hAnsi="Times New Roman"/>
        </w:rPr>
        <w:t xml:space="preserve">Рисунок </w:t>
      </w:r>
      <w:bookmarkEnd w:id="60"/>
      <w:r w:rsidRPr="001A6D10">
        <w:rPr>
          <w:rFonts w:ascii="Times New Roman" w:hAnsi="Times New Roman"/>
        </w:rPr>
        <w:t>19. Заполнение поля «Населенный пункт»</w:t>
      </w:r>
    </w:p>
    <w:p w14:paraId="626B4A50" w14:textId="77777777" w:rsidR="00060C36" w:rsidRPr="001A6D10" w:rsidRDefault="00B04EB6" w:rsidP="00060C36">
      <w:pPr>
        <w:pStyle w:val="aff3"/>
        <w:rPr>
          <w:bCs/>
          <w:color w:val="000000" w:themeColor="text1"/>
        </w:rPr>
      </w:pPr>
      <w:r w:rsidRPr="001A6D10">
        <w:t xml:space="preserve">В результате в окне «Адрес» отобразятся все ранее указанные адресные данные </w:t>
      </w:r>
      <w:r w:rsidR="00060C36" w:rsidRPr="001A6D10">
        <w:rPr>
          <w:bCs/>
          <w:color w:val="000000" w:themeColor="text1"/>
        </w:rPr>
        <w:t>(</w:t>
      </w:r>
      <w:r w:rsidR="00060C36" w:rsidRPr="001A6D10">
        <w:rPr>
          <w:bCs/>
          <w:color w:val="000000" w:themeColor="text1"/>
        </w:rPr>
        <w:fldChar w:fldCharType="begin"/>
      </w:r>
      <w:r w:rsidR="00060C36" w:rsidRPr="001A6D10">
        <w:rPr>
          <w:bCs/>
          <w:color w:val="000000" w:themeColor="text1"/>
        </w:rPr>
        <w:instrText xml:space="preserve"> REF _Ref470699818 \h  \* MERGEFORMAT </w:instrText>
      </w:r>
      <w:r w:rsidR="00060C36" w:rsidRPr="001A6D10">
        <w:rPr>
          <w:bCs/>
          <w:color w:val="000000" w:themeColor="text1"/>
        </w:rPr>
      </w:r>
      <w:r w:rsidR="00060C36" w:rsidRPr="001A6D10">
        <w:rPr>
          <w:bCs/>
          <w:color w:val="000000" w:themeColor="text1"/>
        </w:rPr>
        <w:fldChar w:fldCharType="separate"/>
      </w:r>
      <w:r w:rsidR="00060C36" w:rsidRPr="001A6D10">
        <w:rPr>
          <w:bCs/>
          <w:color w:val="000000" w:themeColor="text1"/>
        </w:rPr>
        <w:t>Рисунок 20</w:t>
      </w:r>
      <w:r w:rsidR="00060C36" w:rsidRPr="001A6D10">
        <w:rPr>
          <w:bCs/>
          <w:color w:val="000000" w:themeColor="text1"/>
        </w:rPr>
        <w:fldChar w:fldCharType="end"/>
      </w:r>
      <w:r w:rsidR="00060C36" w:rsidRPr="001A6D10">
        <w:rPr>
          <w:bCs/>
          <w:color w:val="000000" w:themeColor="text1"/>
        </w:rPr>
        <w:t>).</w:t>
      </w:r>
    </w:p>
    <w:p w14:paraId="490EBD19" w14:textId="77777777" w:rsidR="00B04EB6" w:rsidRPr="001A6D10" w:rsidRDefault="00060C36" w:rsidP="00060C36">
      <w:pPr>
        <w:pStyle w:val="aff3"/>
        <w:ind w:firstLine="0"/>
        <w:jc w:val="center"/>
      </w:pPr>
      <w:r w:rsidRPr="001A6D10">
        <w:rPr>
          <w:noProof/>
          <w:lang w:eastAsia="ru-RU"/>
        </w:rPr>
        <w:drawing>
          <wp:inline distT="0" distB="0" distL="0" distR="0" wp14:anchorId="692A8494" wp14:editId="1F2D01E7">
            <wp:extent cx="4508500" cy="2059305"/>
            <wp:effectExtent l="0" t="0" r="0" b="0"/>
            <wp:docPr id="45" name="Рисунок 45" descr="e1d04a8b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1d04a8b2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08500" cy="2059305"/>
                    </a:xfrm>
                    <a:prstGeom prst="rect">
                      <a:avLst/>
                    </a:prstGeom>
                    <a:noFill/>
                    <a:ln>
                      <a:noFill/>
                    </a:ln>
                  </pic:spPr>
                </pic:pic>
              </a:graphicData>
            </a:graphic>
          </wp:inline>
        </w:drawing>
      </w:r>
    </w:p>
    <w:p w14:paraId="55794059" w14:textId="77777777" w:rsidR="00B04EB6" w:rsidRPr="001A6D10" w:rsidRDefault="00B04EB6" w:rsidP="008B648E">
      <w:pPr>
        <w:pStyle w:val="af1"/>
        <w:rPr>
          <w:rFonts w:ascii="Times New Roman" w:hAnsi="Times New Roman"/>
        </w:rPr>
      </w:pPr>
      <w:bookmarkStart w:id="61" w:name="_Ref465687603"/>
      <w:r w:rsidRPr="001A6D10">
        <w:rPr>
          <w:rFonts w:ascii="Times New Roman" w:hAnsi="Times New Roman"/>
        </w:rPr>
        <w:t>Р</w:t>
      </w:r>
      <w:r w:rsidR="00060C36" w:rsidRPr="001A6D10">
        <w:rPr>
          <w:rFonts w:ascii="Times New Roman" w:hAnsi="Times New Roman"/>
        </w:rPr>
        <w:t>исунок</w:t>
      </w:r>
      <w:r w:rsidR="00706689" w:rsidRPr="001A6D10">
        <w:rPr>
          <w:rFonts w:ascii="Times New Roman" w:hAnsi="Times New Roman"/>
        </w:rPr>
        <w:t> </w:t>
      </w:r>
      <w:bookmarkEnd w:id="61"/>
      <w:r w:rsidR="00060C36" w:rsidRPr="001A6D10">
        <w:rPr>
          <w:rFonts w:ascii="Times New Roman" w:hAnsi="Times New Roman"/>
        </w:rPr>
        <w:t>20</w:t>
      </w:r>
      <w:r w:rsidRPr="001A6D10">
        <w:rPr>
          <w:rFonts w:ascii="Times New Roman" w:hAnsi="Times New Roman"/>
        </w:rPr>
        <w:t>. Поля окна «Адрес ФИАС»</w:t>
      </w:r>
    </w:p>
    <w:p w14:paraId="27A66F20" w14:textId="2E9FC034" w:rsidR="00B04EB6" w:rsidRPr="001A6D10" w:rsidRDefault="00B04EB6" w:rsidP="00E619AF">
      <w:pPr>
        <w:pStyle w:val="aff3"/>
      </w:pPr>
      <w:r w:rsidRPr="001A6D10">
        <w:t>Для сохранения введенных данных необходимо нажать на кнопку «</w:t>
      </w:r>
      <w:r w:rsidR="00820FD9" w:rsidRPr="001A6D10">
        <w:t>Выбрать</w:t>
      </w:r>
      <w:r w:rsidRPr="001A6D10">
        <w:t>» (</w:t>
      </w:r>
      <w:r w:rsidR="00443418" w:rsidRPr="001A6D10">
        <w:fldChar w:fldCharType="begin"/>
      </w:r>
      <w:r w:rsidRPr="001A6D10">
        <w:instrText xml:space="preserve"> REF _Ref465687814 \h </w:instrText>
      </w:r>
      <w:r w:rsidR="00E619AF" w:rsidRPr="001A6D10">
        <w:instrText xml:space="preserve"> \* MERGEFORMAT </w:instrText>
      </w:r>
      <w:r w:rsidR="00443418" w:rsidRPr="001A6D10">
        <w:fldChar w:fldCharType="separate"/>
      </w:r>
      <w:r w:rsidR="00060C36" w:rsidRPr="001A6D10">
        <w:t>Рисунок</w:t>
      </w:r>
      <w:r w:rsidR="003E1AD2" w:rsidRPr="001A6D10">
        <w:t> </w:t>
      </w:r>
      <w:r w:rsidR="00060C36" w:rsidRPr="001A6D10">
        <w:t>21</w:t>
      </w:r>
      <w:r w:rsidR="00443418" w:rsidRPr="001A6D10">
        <w:fldChar w:fldCharType="end"/>
      </w:r>
      <w:r w:rsidRPr="001A6D10">
        <w:t>).</w:t>
      </w:r>
    </w:p>
    <w:p w14:paraId="3701DB78" w14:textId="77777777" w:rsidR="00060C36" w:rsidRPr="001A6D10" w:rsidRDefault="00060C36" w:rsidP="00060C36">
      <w:pPr>
        <w:pStyle w:val="af"/>
      </w:pPr>
      <w:r w:rsidRPr="001A6D10">
        <w:rPr>
          <w:lang w:val="ru-RU" w:eastAsia="ru-RU"/>
        </w:rPr>
        <w:lastRenderedPageBreak/>
        <w:drawing>
          <wp:inline distT="0" distB="0" distL="0" distR="0" wp14:anchorId="1CAEB01F" wp14:editId="74A74763">
            <wp:extent cx="4818380" cy="2258060"/>
            <wp:effectExtent l="0" t="0" r="0" b="0"/>
            <wp:docPr id="14" name="Рисунок 14" descr="48373583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483735837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18380" cy="2258060"/>
                    </a:xfrm>
                    <a:prstGeom prst="rect">
                      <a:avLst/>
                    </a:prstGeom>
                    <a:noFill/>
                    <a:ln>
                      <a:noFill/>
                    </a:ln>
                  </pic:spPr>
                </pic:pic>
              </a:graphicData>
            </a:graphic>
          </wp:inline>
        </w:drawing>
      </w:r>
    </w:p>
    <w:p w14:paraId="5D4D50F3" w14:textId="725996F7" w:rsidR="00060C36" w:rsidRPr="001A6D10" w:rsidRDefault="00060C36" w:rsidP="008B648E">
      <w:pPr>
        <w:pStyle w:val="af1"/>
      </w:pPr>
      <w:bookmarkStart w:id="62" w:name="_Ref470699845"/>
      <w:r w:rsidRPr="001A6D10">
        <w:rPr>
          <w:rFonts w:ascii="Times New Roman" w:hAnsi="Times New Roman"/>
        </w:rPr>
        <w:t xml:space="preserve">Рисунок </w:t>
      </w:r>
      <w:bookmarkEnd w:id="62"/>
      <w:r w:rsidRPr="001A6D10">
        <w:rPr>
          <w:rFonts w:ascii="Times New Roman" w:hAnsi="Times New Roman"/>
        </w:rPr>
        <w:t>21. Кнопка «</w:t>
      </w:r>
      <w:r w:rsidR="00820FD9" w:rsidRPr="001A6D10">
        <w:rPr>
          <w:rFonts w:ascii="Times New Roman" w:hAnsi="Times New Roman"/>
        </w:rPr>
        <w:t>Выбрать</w:t>
      </w:r>
      <w:r w:rsidRPr="001A6D10">
        <w:rPr>
          <w:rFonts w:ascii="Times New Roman" w:hAnsi="Times New Roman"/>
        </w:rPr>
        <w:t>»</w:t>
      </w:r>
    </w:p>
    <w:p w14:paraId="7A27699E" w14:textId="77777777" w:rsidR="00515AE6" w:rsidRPr="001A6D10" w:rsidRDefault="002E731B" w:rsidP="00060C36">
      <w:pPr>
        <w:pStyle w:val="aff3"/>
      </w:pPr>
      <w:r w:rsidRPr="001A6D10">
        <w:t>В п</w:t>
      </w:r>
      <w:r w:rsidR="002E4157" w:rsidRPr="001A6D10">
        <w:t>оля</w:t>
      </w:r>
      <w:r w:rsidRPr="001A6D10">
        <w:t>х</w:t>
      </w:r>
      <w:r w:rsidR="002E4157" w:rsidRPr="001A6D10">
        <w:t xml:space="preserve"> «Мощности объекта недвижимости, мощность 1, мощность», «Мощности объекта недвижимости, мощность 2, мощность» и «Мощности объекта недвижимости, мощность 3, мощность» по графе «</w:t>
      </w:r>
      <w:r w:rsidR="00331836" w:rsidRPr="001A6D10">
        <w:t>Измененные</w:t>
      </w:r>
      <w:r w:rsidR="002E4157" w:rsidRPr="001A6D10">
        <w:t xml:space="preserve"> значения»</w:t>
      </w:r>
      <w:r w:rsidR="00515AE6" w:rsidRPr="001A6D10">
        <w:t>:</w:t>
      </w:r>
    </w:p>
    <w:p w14:paraId="550BCF74" w14:textId="77777777" w:rsidR="00515AE6" w:rsidRPr="001A6D10" w:rsidRDefault="00515AE6" w:rsidP="00D76AA9">
      <w:pPr>
        <w:pStyle w:val="1-"/>
        <w:ind w:left="0" w:firstLine="709"/>
      </w:pPr>
      <w:r w:rsidRPr="001A6D10">
        <w:t>не заполняются для несетевых (не типовых) учреждений;</w:t>
      </w:r>
    </w:p>
    <w:p w14:paraId="41227520" w14:textId="77777777" w:rsidR="00B04EB6" w:rsidRPr="001A6D10" w:rsidRDefault="00515AE6" w:rsidP="00D76AA9">
      <w:pPr>
        <w:pStyle w:val="1-"/>
        <w:ind w:left="0" w:firstLine="709"/>
      </w:pPr>
      <w:r w:rsidRPr="001A6D10">
        <w:t>для сетевых учреждений - вводится одно или два значения мощности (количество посещений в год, количество койко-мест, количество вызовов в год) учреждения (юридического лица), филиала вручную с клавиатуры.</w:t>
      </w:r>
    </w:p>
    <w:p w14:paraId="61F41A40" w14:textId="146D9460" w:rsidR="00A91AFA" w:rsidRPr="001A6D10" w:rsidRDefault="002E731B" w:rsidP="00E619AF">
      <w:pPr>
        <w:pStyle w:val="aff3"/>
      </w:pPr>
      <w:r w:rsidRPr="001A6D10">
        <w:t xml:space="preserve">В поля «Мощности объекта недвижимости, мощность 1, единица мощности», «Мощности объекта недвижимости, мощность 2, единица мощности» и «Мощности объекта недвижимости, мощность 3, единица мощности» по графе «Измененные значения» вводится единица измерения мощности, которая выбирается из справочника «Мощность». </w:t>
      </w:r>
      <w:r w:rsidR="00A91AFA" w:rsidRPr="001A6D10">
        <w:t xml:space="preserve">Для того чтобы воспользоваться справочником необходимо в соответствующей строке нажать на пиктограмму </w:t>
      </w:r>
      <w:r w:rsidR="00F10E66" w:rsidRPr="001A6D10">
        <w:rPr>
          <w:noProof/>
          <w:lang w:eastAsia="ru-RU"/>
        </w:rPr>
        <w:drawing>
          <wp:inline distT="0" distB="0" distL="0" distR="0" wp14:anchorId="0DFB75C0" wp14:editId="02E10B77">
            <wp:extent cx="180975" cy="17145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0975" cy="171450"/>
                    </a:xfrm>
                    <a:prstGeom prst="rect">
                      <a:avLst/>
                    </a:prstGeom>
                  </pic:spPr>
                </pic:pic>
              </a:graphicData>
            </a:graphic>
          </wp:inline>
        </w:drawing>
      </w:r>
      <w:r w:rsidR="00A91AFA" w:rsidRPr="001A6D10">
        <w:t>.</w:t>
      </w:r>
    </w:p>
    <w:p w14:paraId="6C9FE9FB" w14:textId="77777777" w:rsidR="00A91AFA" w:rsidRPr="001A6D10" w:rsidRDefault="00A91AFA" w:rsidP="00E619AF">
      <w:pPr>
        <w:pStyle w:val="aff3"/>
      </w:pPr>
      <w:r w:rsidRPr="001A6D10">
        <w:t>В открывшемся окне «</w:t>
      </w:r>
      <w:r w:rsidR="00060C36" w:rsidRPr="001A6D10">
        <w:t>Выбор из справочника</w:t>
      </w:r>
      <w:r w:rsidRPr="001A6D10">
        <w:t>» необходимо выбрать соответствующую запись и нажать на кнопку «Выбрать» (</w:t>
      </w:r>
      <w:r w:rsidR="00443418" w:rsidRPr="001A6D10">
        <w:fldChar w:fldCharType="begin"/>
      </w:r>
      <w:r w:rsidRPr="001A6D10">
        <w:instrText xml:space="preserve"> REF _Ref432667790 \h </w:instrText>
      </w:r>
      <w:r w:rsidR="00E619AF" w:rsidRPr="001A6D10">
        <w:instrText xml:space="preserve"> \* MERGEFORMAT </w:instrText>
      </w:r>
      <w:r w:rsidR="00443418" w:rsidRPr="001A6D10">
        <w:fldChar w:fldCharType="separate"/>
      </w:r>
      <w:r w:rsidR="00060C36" w:rsidRPr="001A6D10">
        <w:t>Рисунок</w:t>
      </w:r>
      <w:r w:rsidR="003E1AD2" w:rsidRPr="001A6D10">
        <w:t xml:space="preserve"> </w:t>
      </w:r>
      <w:r w:rsidR="00060C36" w:rsidRPr="001A6D10">
        <w:t>22</w:t>
      </w:r>
      <w:r w:rsidR="00443418" w:rsidRPr="001A6D10">
        <w:fldChar w:fldCharType="end"/>
      </w:r>
      <w:r w:rsidRPr="001A6D10">
        <w:t>).</w:t>
      </w:r>
    </w:p>
    <w:p w14:paraId="4DE02F21" w14:textId="77777777" w:rsidR="00A91AFA" w:rsidRPr="001A6D10" w:rsidRDefault="0015657C" w:rsidP="00A91AFA">
      <w:pPr>
        <w:pStyle w:val="af"/>
      </w:pPr>
      <w:r w:rsidRPr="001A6D10">
        <w:rPr>
          <w:lang w:val="ru-RU" w:eastAsia="ru-RU"/>
        </w:rPr>
        <w:lastRenderedPageBreak/>
        <w:drawing>
          <wp:inline distT="0" distB="0" distL="0" distR="0" wp14:anchorId="62AEABA4" wp14:editId="61FB975B">
            <wp:extent cx="6296025" cy="4962525"/>
            <wp:effectExtent l="0" t="0" r="9525" b="9525"/>
            <wp:docPr id="34" name="Рисунок 10" descr="622ee08a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622ee08a0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96025" cy="4962525"/>
                    </a:xfrm>
                    <a:prstGeom prst="rect">
                      <a:avLst/>
                    </a:prstGeom>
                    <a:noFill/>
                    <a:ln>
                      <a:noFill/>
                    </a:ln>
                  </pic:spPr>
                </pic:pic>
              </a:graphicData>
            </a:graphic>
          </wp:inline>
        </w:drawing>
      </w:r>
    </w:p>
    <w:p w14:paraId="2C7CE306" w14:textId="77777777" w:rsidR="00A91AFA" w:rsidRPr="001A6D10" w:rsidRDefault="00060C36" w:rsidP="008B648E">
      <w:pPr>
        <w:pStyle w:val="af1"/>
        <w:rPr>
          <w:rFonts w:ascii="Times New Roman" w:hAnsi="Times New Roman"/>
        </w:rPr>
      </w:pPr>
      <w:bookmarkStart w:id="63" w:name="_Ref432667790"/>
      <w:r w:rsidRPr="001A6D10">
        <w:rPr>
          <w:rFonts w:ascii="Times New Roman" w:hAnsi="Times New Roman"/>
        </w:rPr>
        <w:t>Рисунок</w:t>
      </w:r>
      <w:r w:rsidR="00A91AFA" w:rsidRPr="001A6D10">
        <w:rPr>
          <w:rFonts w:ascii="Times New Roman" w:hAnsi="Times New Roman"/>
        </w:rPr>
        <w:t xml:space="preserve"> </w:t>
      </w:r>
      <w:bookmarkEnd w:id="63"/>
      <w:r w:rsidRPr="001A6D10">
        <w:rPr>
          <w:rFonts w:ascii="Times New Roman" w:hAnsi="Times New Roman"/>
        </w:rPr>
        <w:t>22</w:t>
      </w:r>
      <w:r w:rsidR="00A91AFA" w:rsidRPr="001A6D10">
        <w:rPr>
          <w:rFonts w:ascii="Times New Roman" w:hAnsi="Times New Roman"/>
        </w:rPr>
        <w:t>. Кнопка «Выбрать»</w:t>
      </w:r>
    </w:p>
    <w:p w14:paraId="4E1E3572" w14:textId="77777777" w:rsidR="00A91AFA" w:rsidRPr="001A6D10" w:rsidRDefault="00847BB0" w:rsidP="00E619AF">
      <w:pPr>
        <w:pStyle w:val="aff3"/>
      </w:pPr>
      <w:r w:rsidRPr="001A6D10">
        <w:t>Поля</w:t>
      </w:r>
      <w:r w:rsidR="00A91AFA" w:rsidRPr="001A6D10">
        <w:t xml:space="preserve"> «Размеры спортивных площадок (залов)» </w:t>
      </w:r>
      <w:r w:rsidRPr="001A6D10">
        <w:t xml:space="preserve">и «Тип покрытия» </w:t>
      </w:r>
      <w:r w:rsidR="00A91AFA" w:rsidRPr="001A6D10">
        <w:t>заполня</w:t>
      </w:r>
      <w:r w:rsidRPr="001A6D10">
        <w:t>ю</w:t>
      </w:r>
      <w:r w:rsidR="00A91AFA" w:rsidRPr="001A6D10">
        <w:t>тся автоматически и недоступн</w:t>
      </w:r>
      <w:r w:rsidRPr="001A6D10">
        <w:t>ы</w:t>
      </w:r>
      <w:r w:rsidR="00A91AFA" w:rsidRPr="001A6D10">
        <w:t xml:space="preserve"> для редактирования.</w:t>
      </w:r>
    </w:p>
    <w:p w14:paraId="77F52F33" w14:textId="77777777" w:rsidR="00515AE6" w:rsidRPr="001A6D10" w:rsidRDefault="002E731B" w:rsidP="00E619AF">
      <w:pPr>
        <w:pStyle w:val="aff3"/>
      </w:pPr>
      <w:r w:rsidRPr="001A6D10">
        <w:t>Поля</w:t>
      </w:r>
      <w:r w:rsidR="00515AE6" w:rsidRPr="001A6D10">
        <w:t>:</w:t>
      </w:r>
    </w:p>
    <w:p w14:paraId="4DDC5EBD" w14:textId="2F81C8C6" w:rsidR="00A766F6" w:rsidRPr="001A6D10" w:rsidRDefault="002E731B" w:rsidP="00A766F6">
      <w:pPr>
        <w:pStyle w:val="1-"/>
        <w:ind w:left="0" w:firstLine="709"/>
      </w:pPr>
      <w:r w:rsidRPr="001A6D10">
        <w:t>«Общий объем здания, сооружения, куб. м.»</w:t>
      </w:r>
      <w:r w:rsidR="00515AE6" w:rsidRPr="001A6D10">
        <w:t>;</w:t>
      </w:r>
      <w:r w:rsidR="00A766F6" w:rsidRPr="001A6D10">
        <w:t xml:space="preserve"> </w:t>
      </w:r>
    </w:p>
    <w:p w14:paraId="1420C119" w14:textId="62006349" w:rsidR="00515AE6" w:rsidRPr="001A6D10" w:rsidRDefault="00A766F6" w:rsidP="00D76AA9">
      <w:pPr>
        <w:pStyle w:val="1-"/>
        <w:ind w:left="0" w:firstLine="709"/>
      </w:pPr>
      <w:r w:rsidRPr="001A6D10">
        <w:t>«Общая площадь кв. м.»;</w:t>
      </w:r>
    </w:p>
    <w:p w14:paraId="479CA271" w14:textId="1A2D96D7" w:rsidR="00515AE6" w:rsidRPr="001A6D10" w:rsidRDefault="002E731B" w:rsidP="00D76AA9">
      <w:pPr>
        <w:pStyle w:val="1-"/>
        <w:ind w:left="0" w:firstLine="709"/>
      </w:pPr>
      <w:r w:rsidRPr="001A6D10">
        <w:t>«в том числе, сдаваемая площадь кв. м.»</w:t>
      </w:r>
      <w:r w:rsidR="00515AE6" w:rsidRPr="001A6D10">
        <w:t>;</w:t>
      </w:r>
    </w:p>
    <w:p w14:paraId="5F109208" w14:textId="77777777" w:rsidR="00515AE6" w:rsidRPr="001A6D10" w:rsidRDefault="002E731B" w:rsidP="00D76AA9">
      <w:pPr>
        <w:pStyle w:val="1-"/>
        <w:ind w:left="0" w:firstLine="709"/>
      </w:pPr>
      <w:r w:rsidRPr="001A6D10">
        <w:t>«Об</w:t>
      </w:r>
      <w:r w:rsidR="00515AE6" w:rsidRPr="001A6D10">
        <w:t>щая арендуемая площадь, кв. м.»;</w:t>
      </w:r>
    </w:p>
    <w:p w14:paraId="19BF139A" w14:textId="77777777" w:rsidR="00515AE6" w:rsidRPr="001A6D10" w:rsidRDefault="002E731B" w:rsidP="00D76AA9">
      <w:pPr>
        <w:pStyle w:val="1-"/>
        <w:ind w:left="0" w:firstLine="709"/>
      </w:pPr>
      <w:r w:rsidRPr="001A6D10">
        <w:t>«Отапливаемая площадь, кв. м.»</w:t>
      </w:r>
      <w:r w:rsidR="00515AE6" w:rsidRPr="001A6D10">
        <w:t>;</w:t>
      </w:r>
    </w:p>
    <w:p w14:paraId="525FB47D" w14:textId="77777777" w:rsidR="00515AE6" w:rsidRPr="001A6D10" w:rsidRDefault="002E731B" w:rsidP="00D76AA9">
      <w:pPr>
        <w:pStyle w:val="1-"/>
        <w:ind w:left="0" w:firstLine="709"/>
      </w:pPr>
      <w:r w:rsidRPr="001A6D10">
        <w:t>«в том числе, сдаваемая</w:t>
      </w:r>
      <w:r w:rsidR="00515AE6" w:rsidRPr="001A6D10">
        <w:t xml:space="preserve"> площадь с возмещением, кв. м.»;</w:t>
      </w:r>
    </w:p>
    <w:p w14:paraId="3C9C0C6E" w14:textId="77777777" w:rsidR="00515AE6" w:rsidRPr="001A6D10" w:rsidRDefault="002E731B" w:rsidP="00D76AA9">
      <w:pPr>
        <w:pStyle w:val="1-"/>
        <w:ind w:left="0" w:firstLine="709"/>
      </w:pPr>
      <w:r w:rsidRPr="001A6D10">
        <w:t>«в том числе, сдаваемая площадь без возмещения, кв. м.»</w:t>
      </w:r>
      <w:r w:rsidR="00515AE6" w:rsidRPr="001A6D10">
        <w:t>;</w:t>
      </w:r>
    </w:p>
    <w:p w14:paraId="4995BCD0" w14:textId="77777777" w:rsidR="00515AE6" w:rsidRPr="001A6D10" w:rsidRDefault="002E731B" w:rsidP="00D76AA9">
      <w:pPr>
        <w:pStyle w:val="1-"/>
        <w:ind w:left="0" w:firstLine="709"/>
      </w:pPr>
      <w:r w:rsidRPr="001A6D10">
        <w:t>«Отапливае</w:t>
      </w:r>
      <w:r w:rsidR="00515AE6" w:rsidRPr="001A6D10">
        <w:t>мая арендуемая площадь, кв. м.»;</w:t>
      </w:r>
    </w:p>
    <w:p w14:paraId="10796423" w14:textId="77777777" w:rsidR="00515AE6" w:rsidRPr="001A6D10" w:rsidRDefault="002E731B" w:rsidP="00D76AA9">
      <w:pPr>
        <w:pStyle w:val="1-"/>
        <w:ind w:left="0" w:firstLine="709"/>
      </w:pPr>
      <w:r w:rsidRPr="001A6D10">
        <w:t>«в том числе, арендуемая</w:t>
      </w:r>
      <w:r w:rsidR="00515AE6" w:rsidRPr="001A6D10">
        <w:t xml:space="preserve"> площадь с возмещением, кв. м.»;</w:t>
      </w:r>
    </w:p>
    <w:p w14:paraId="1C034DC3" w14:textId="77777777" w:rsidR="00515AE6" w:rsidRPr="001A6D10" w:rsidRDefault="002E731B" w:rsidP="00D76AA9">
      <w:pPr>
        <w:pStyle w:val="1-"/>
        <w:ind w:left="0" w:firstLine="709"/>
      </w:pPr>
      <w:r w:rsidRPr="001A6D10">
        <w:t>«в том числе, арендуемая площадь без в</w:t>
      </w:r>
      <w:r w:rsidR="00515AE6" w:rsidRPr="001A6D10">
        <w:t>озмещения, кв. м.»;</w:t>
      </w:r>
    </w:p>
    <w:p w14:paraId="45CAEA69" w14:textId="77777777" w:rsidR="00515AE6" w:rsidRPr="001A6D10" w:rsidRDefault="002E731B" w:rsidP="00D76AA9">
      <w:pPr>
        <w:pStyle w:val="1-"/>
        <w:ind w:left="0" w:firstLine="709"/>
      </w:pPr>
      <w:r w:rsidRPr="001A6D10">
        <w:t>«Дата последнего капитальног</w:t>
      </w:r>
      <w:r w:rsidR="00515AE6" w:rsidRPr="001A6D10">
        <w:t>о ремонта объекта недвижимости»;</w:t>
      </w:r>
    </w:p>
    <w:p w14:paraId="148F9D4E" w14:textId="77777777" w:rsidR="00515AE6" w:rsidRPr="001A6D10" w:rsidRDefault="002E731B" w:rsidP="00D76AA9">
      <w:pPr>
        <w:pStyle w:val="1-"/>
        <w:ind w:left="0" w:firstLine="709"/>
      </w:pPr>
      <w:r w:rsidRPr="001A6D10">
        <w:lastRenderedPageBreak/>
        <w:t>«Дата последней реконструкции объекта недвижимости»</w:t>
      </w:r>
    </w:p>
    <w:p w14:paraId="64928709" w14:textId="3D71418B" w:rsidR="00A91AFA" w:rsidRPr="001A6D10" w:rsidRDefault="002E731B" w:rsidP="00E619AF">
      <w:pPr>
        <w:pStyle w:val="aff3"/>
      </w:pPr>
      <w:r w:rsidRPr="001A6D10">
        <w:t xml:space="preserve">по графе «Измененные значения» заполняются вручную с клавиатуры </w:t>
      </w:r>
      <w:r w:rsidRPr="001A6D10">
        <w:rPr>
          <w:b/>
        </w:rPr>
        <w:t>в соответствии с подтверждающими документами (технический паспорт, договор сдачи в аренду, договор аренды</w:t>
      </w:r>
      <w:r w:rsidR="003A3A36" w:rsidRPr="001A6D10">
        <w:rPr>
          <w:b/>
        </w:rPr>
        <w:t>, акт завершения работ по капитальному ремонту или реконструкции</w:t>
      </w:r>
      <w:r w:rsidRPr="001A6D10">
        <w:rPr>
          <w:b/>
        </w:rPr>
        <w:t>)</w:t>
      </w:r>
      <w:r w:rsidRPr="001A6D10">
        <w:t>.</w:t>
      </w:r>
    </w:p>
    <w:p w14:paraId="64534BF8" w14:textId="77777777" w:rsidR="00515AE6" w:rsidRPr="001A6D10" w:rsidRDefault="00515AE6" w:rsidP="00515AE6">
      <w:pPr>
        <w:pStyle w:val="aff3"/>
      </w:pPr>
      <w:r w:rsidRPr="001A6D10">
        <w:t>Требования к формату перечисленных выше полей:</w:t>
      </w:r>
    </w:p>
    <w:p w14:paraId="6A9651EB" w14:textId="77777777" w:rsidR="00515AE6" w:rsidRPr="001A6D10" w:rsidRDefault="00515AE6" w:rsidP="00D76AA9">
      <w:pPr>
        <w:pStyle w:val="1-"/>
        <w:ind w:left="0" w:firstLine="709"/>
      </w:pPr>
      <w:r w:rsidRPr="001A6D10">
        <w:t>в части площадей: формат числовой, 2 знака после запятой;</w:t>
      </w:r>
    </w:p>
    <w:p w14:paraId="23D182A2" w14:textId="77777777" w:rsidR="00515AE6" w:rsidRPr="001A6D10" w:rsidRDefault="00515AE6" w:rsidP="00D76AA9">
      <w:pPr>
        <w:pStyle w:val="1-"/>
        <w:ind w:left="0" w:firstLine="709"/>
      </w:pPr>
      <w:r w:rsidRPr="001A6D10">
        <w:t>в части полей «Дата последнего капитального ремонта объекта недвижимости», «Дата последней реконструкции объекта недвижимости» - формат числовой, год, 4 знака.</w:t>
      </w:r>
    </w:p>
    <w:p w14:paraId="378D47A9" w14:textId="49CBD893" w:rsidR="00515AE6" w:rsidRPr="001A6D10" w:rsidRDefault="00515AE6" w:rsidP="00515AE6">
      <w:pPr>
        <w:pStyle w:val="aff3"/>
        <w:rPr>
          <w:b/>
          <w:i/>
        </w:rPr>
      </w:pPr>
      <w:r w:rsidRPr="001A6D10">
        <w:rPr>
          <w:b/>
          <w:i/>
        </w:rPr>
        <w:t xml:space="preserve">Если далее заполняется вкладка «Транспортное средство», то переход к </w:t>
      </w:r>
      <w:r w:rsidR="007179C2" w:rsidRPr="001A6D10">
        <w:rPr>
          <w:b/>
          <w:i/>
        </w:rPr>
        <w:fldChar w:fldCharType="begin"/>
      </w:r>
      <w:r w:rsidR="007179C2" w:rsidRPr="001A6D10">
        <w:rPr>
          <w:b/>
          <w:i/>
        </w:rPr>
        <w:instrText xml:space="preserve"> REF _Ref473723762 \r \h </w:instrText>
      </w:r>
      <w:r w:rsidR="007179C2" w:rsidRPr="001A6D10">
        <w:rPr>
          <w:b/>
          <w:i/>
        </w:rPr>
      </w:r>
      <w:r w:rsidR="001A6D10">
        <w:rPr>
          <w:b/>
          <w:i/>
        </w:rPr>
        <w:instrText xml:space="preserve"> \* MERGEFORMAT </w:instrText>
      </w:r>
      <w:r w:rsidR="007179C2" w:rsidRPr="001A6D10">
        <w:rPr>
          <w:b/>
          <w:i/>
        </w:rPr>
        <w:fldChar w:fldCharType="separate"/>
      </w:r>
      <w:r w:rsidR="007179C2" w:rsidRPr="001A6D10">
        <w:rPr>
          <w:b/>
          <w:i/>
        </w:rPr>
        <w:t>5.3</w:t>
      </w:r>
      <w:r w:rsidR="007179C2" w:rsidRPr="001A6D10">
        <w:rPr>
          <w:b/>
          <w:i/>
        </w:rPr>
        <w:fldChar w:fldCharType="end"/>
      </w:r>
      <w:r w:rsidRPr="001A6D10">
        <w:rPr>
          <w:b/>
          <w:i/>
        </w:rPr>
        <w:t xml:space="preserve">. </w:t>
      </w:r>
    </w:p>
    <w:p w14:paraId="4202EAD2" w14:textId="2C40490F" w:rsidR="00515AE6" w:rsidRPr="001A6D10" w:rsidRDefault="00515AE6" w:rsidP="00515AE6">
      <w:pPr>
        <w:pStyle w:val="aff3"/>
        <w:rPr>
          <w:b/>
          <w:i/>
        </w:rPr>
      </w:pPr>
      <w:r w:rsidRPr="001A6D10">
        <w:rPr>
          <w:b/>
          <w:i/>
        </w:rPr>
        <w:t>Если действия по внесению изменений по учреждению завершены, то переход к п.</w:t>
      </w:r>
      <w:r w:rsidR="007179C2" w:rsidRPr="001A6D10">
        <w:rPr>
          <w:b/>
          <w:i/>
        </w:rPr>
        <w:fldChar w:fldCharType="begin"/>
      </w:r>
      <w:r w:rsidR="007179C2" w:rsidRPr="001A6D10">
        <w:rPr>
          <w:b/>
          <w:i/>
        </w:rPr>
        <w:instrText xml:space="preserve"> REF _Ref473723769 \r \h </w:instrText>
      </w:r>
      <w:r w:rsidR="007179C2" w:rsidRPr="001A6D10">
        <w:rPr>
          <w:b/>
          <w:i/>
        </w:rPr>
      </w:r>
      <w:r w:rsidR="001A6D10">
        <w:rPr>
          <w:b/>
          <w:i/>
        </w:rPr>
        <w:instrText xml:space="preserve"> \* MERGEFORMAT </w:instrText>
      </w:r>
      <w:r w:rsidR="007179C2" w:rsidRPr="001A6D10">
        <w:rPr>
          <w:b/>
          <w:i/>
        </w:rPr>
        <w:fldChar w:fldCharType="separate"/>
      </w:r>
      <w:r w:rsidR="007179C2" w:rsidRPr="001A6D10">
        <w:rPr>
          <w:b/>
          <w:i/>
        </w:rPr>
        <w:t>5.2.3</w:t>
      </w:r>
      <w:r w:rsidR="007179C2" w:rsidRPr="001A6D10">
        <w:rPr>
          <w:b/>
          <w:i/>
        </w:rPr>
        <w:fldChar w:fldCharType="end"/>
      </w:r>
      <w:r w:rsidRPr="001A6D10">
        <w:rPr>
          <w:b/>
          <w:i/>
        </w:rPr>
        <w:t>.</w:t>
      </w:r>
    </w:p>
    <w:p w14:paraId="04F75E9F" w14:textId="77777777" w:rsidR="002E731B" w:rsidRPr="001A6D10" w:rsidRDefault="002E731B" w:rsidP="005238B6">
      <w:pPr>
        <w:pStyle w:val="30"/>
      </w:pPr>
      <w:bookmarkStart w:id="64" w:name="_Ref470532405"/>
      <w:bookmarkStart w:id="65" w:name="_Toc470695161"/>
      <w:r w:rsidRPr="001A6D10">
        <w:t>Режим текущих изменений</w:t>
      </w:r>
      <w:bookmarkEnd w:id="64"/>
      <w:bookmarkEnd w:id="65"/>
    </w:p>
    <w:p w14:paraId="20F5B58F" w14:textId="77777777" w:rsidR="002E731B" w:rsidRPr="001A6D10" w:rsidRDefault="002E731B" w:rsidP="002E731B">
      <w:pPr>
        <w:pStyle w:val="aff3"/>
      </w:pPr>
      <w:r w:rsidRPr="001A6D10">
        <w:t xml:space="preserve">При режиме текущих изменений поля в графе «Текущие значения» содержат текущие значения по площадкам по выбранному учреждению (юридическому лицу) или филиалу, отображаются автоматически и не доступны для заполнения. </w:t>
      </w:r>
    </w:p>
    <w:p w14:paraId="0D42E07B" w14:textId="77777777" w:rsidR="002E731B" w:rsidRPr="001A6D10" w:rsidRDefault="002E731B" w:rsidP="002E731B">
      <w:pPr>
        <w:pStyle w:val="aff3"/>
      </w:pPr>
      <w:r w:rsidRPr="001A6D10">
        <w:t xml:space="preserve">Поля в графе «Измененные значения» заполняются </w:t>
      </w:r>
      <w:r w:rsidR="00515AE6" w:rsidRPr="001A6D10">
        <w:t>путем замены значений, аналогичных значениям в графе «Текущие значения», в случае их изменения.</w:t>
      </w:r>
    </w:p>
    <w:p w14:paraId="59AA84A1" w14:textId="393F8D21" w:rsidR="002E731B" w:rsidRPr="001A6D10" w:rsidRDefault="002E731B" w:rsidP="002E731B">
      <w:pPr>
        <w:pStyle w:val="aff3"/>
      </w:pPr>
      <w:r w:rsidRPr="001A6D10">
        <w:t xml:space="preserve">Для ввода характеристик нового объекта недвижимости учреждения (юридическое лицо) или филиала необходимо добавить новую строку. Добавление новой строки и внесение изменений осуществляется по правилам, описанным в </w:t>
      </w:r>
      <w:r w:rsidR="00515AE6" w:rsidRPr="001A6D10">
        <w:t xml:space="preserve">пункте </w:t>
      </w:r>
      <w:r w:rsidR="007179C2" w:rsidRPr="001A6D10">
        <w:fldChar w:fldCharType="begin"/>
      </w:r>
      <w:r w:rsidR="007179C2" w:rsidRPr="001A6D10">
        <w:instrText xml:space="preserve"> REF _Ref470531238 \r \h </w:instrText>
      </w:r>
      <w:r w:rsidR="001A6D10">
        <w:instrText xml:space="preserve"> \* MERGEFORMAT </w:instrText>
      </w:r>
      <w:r w:rsidR="007179C2" w:rsidRPr="001A6D10">
        <w:fldChar w:fldCharType="separate"/>
      </w:r>
      <w:r w:rsidR="007179C2" w:rsidRPr="001A6D10">
        <w:t>5.2.1</w:t>
      </w:r>
      <w:r w:rsidR="007179C2" w:rsidRPr="001A6D10">
        <w:fldChar w:fldCharType="end"/>
      </w:r>
      <w:r w:rsidRPr="001A6D10">
        <w:t>.</w:t>
      </w:r>
    </w:p>
    <w:p w14:paraId="7DAF0C4C" w14:textId="78D95EC7" w:rsidR="00060C36" w:rsidRPr="001A6D10" w:rsidRDefault="00060C36" w:rsidP="00060C36">
      <w:pPr>
        <w:pStyle w:val="aff3"/>
      </w:pPr>
      <w:r w:rsidRPr="001A6D10">
        <w:t xml:space="preserve">В случае добавления лишней строки для удаления </w:t>
      </w:r>
      <w:r w:rsidR="00911E80" w:rsidRPr="001A6D10">
        <w:t xml:space="preserve">данной </w:t>
      </w:r>
      <w:r w:rsidRPr="001A6D10">
        <w:t>строки необходимо нажать по ней левой кнопкой мыши и нажать на кнопку «Удалить» (</w:t>
      </w:r>
      <w:r w:rsidRPr="001A6D10">
        <w:fldChar w:fldCharType="begin"/>
      </w:r>
      <w:r w:rsidRPr="001A6D10">
        <w:instrText xml:space="preserve"> REF _Ref432667827 \h  \* MERGEFORMAT </w:instrText>
      </w:r>
      <w:r w:rsidRPr="001A6D10">
        <w:fldChar w:fldCharType="separate"/>
      </w:r>
      <w:r w:rsidRPr="001A6D10">
        <w:t>Рисунок 23</w:t>
      </w:r>
      <w:r w:rsidRPr="001A6D10">
        <w:fldChar w:fldCharType="end"/>
      </w:r>
      <w:r w:rsidRPr="001A6D10">
        <w:t>).</w:t>
      </w:r>
    </w:p>
    <w:p w14:paraId="3F77AA75" w14:textId="77777777" w:rsidR="006967A1" w:rsidRPr="001A6D10" w:rsidRDefault="0015657C" w:rsidP="006967A1">
      <w:pPr>
        <w:pStyle w:val="af"/>
      </w:pPr>
      <w:r w:rsidRPr="001A6D10">
        <w:rPr>
          <w:lang w:val="ru-RU" w:eastAsia="ru-RU"/>
        </w:rPr>
        <w:lastRenderedPageBreak/>
        <w:drawing>
          <wp:inline distT="0" distB="0" distL="0" distR="0" wp14:anchorId="0BEA63AA" wp14:editId="39FE2FEC">
            <wp:extent cx="6296025" cy="3486150"/>
            <wp:effectExtent l="0" t="0" r="9525" b="0"/>
            <wp:docPr id="33" name="Рисунок 11" descr="7a2970b6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7a2970b6b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96025" cy="3486150"/>
                    </a:xfrm>
                    <a:prstGeom prst="rect">
                      <a:avLst/>
                    </a:prstGeom>
                    <a:noFill/>
                    <a:ln>
                      <a:noFill/>
                    </a:ln>
                  </pic:spPr>
                </pic:pic>
              </a:graphicData>
            </a:graphic>
          </wp:inline>
        </w:drawing>
      </w:r>
    </w:p>
    <w:p w14:paraId="6CD3253D" w14:textId="77777777" w:rsidR="00060C36" w:rsidRPr="001A6D10" w:rsidRDefault="00060C36" w:rsidP="008B648E">
      <w:pPr>
        <w:pStyle w:val="af1"/>
        <w:rPr>
          <w:rFonts w:ascii="Times New Roman" w:hAnsi="Times New Roman"/>
        </w:rPr>
      </w:pPr>
      <w:r w:rsidRPr="001A6D10">
        <w:rPr>
          <w:rFonts w:ascii="Times New Roman" w:hAnsi="Times New Roman"/>
        </w:rPr>
        <w:t>Рисунок 23. Кнопка «Удалить»</w:t>
      </w:r>
    </w:p>
    <w:p w14:paraId="7B489416" w14:textId="77777777" w:rsidR="00060C36" w:rsidRPr="001A6D10" w:rsidRDefault="00060C36" w:rsidP="00060C36">
      <w:pPr>
        <w:pStyle w:val="aff3"/>
      </w:pPr>
      <w:bookmarkStart w:id="66" w:name="_Toc470695163"/>
      <w:bookmarkStart w:id="67" w:name="_Ref473723673"/>
      <w:bookmarkStart w:id="68" w:name="_Ref473723769"/>
      <w:r w:rsidRPr="001A6D10">
        <w:t>В появившемся окне «Подтверждение» необходимо нажать кнопку «</w:t>
      </w:r>
      <w:r w:rsidRPr="001A6D10">
        <w:rPr>
          <w:lang w:val="en-US"/>
        </w:rPr>
        <w:t>OK</w:t>
      </w:r>
      <w:r w:rsidRPr="001A6D10">
        <w:t>» (</w:t>
      </w:r>
      <w:r w:rsidRPr="001A6D10">
        <w:fldChar w:fldCharType="begin"/>
      </w:r>
      <w:r w:rsidRPr="001A6D10">
        <w:instrText xml:space="preserve"> REF _Ref432667842 \h  \* MERGEFORMAT </w:instrText>
      </w:r>
      <w:r w:rsidRPr="001A6D10">
        <w:fldChar w:fldCharType="separate"/>
      </w:r>
      <w:r w:rsidRPr="001A6D10">
        <w:t>Рисунок 24</w:t>
      </w:r>
      <w:r w:rsidRPr="001A6D10">
        <w:fldChar w:fldCharType="end"/>
      </w:r>
      <w:r w:rsidRPr="001A6D10">
        <w:t>).</w:t>
      </w:r>
    </w:p>
    <w:p w14:paraId="2A6604CF" w14:textId="77777777" w:rsidR="00060C36" w:rsidRPr="001A6D10" w:rsidRDefault="00060C36" w:rsidP="00060C36">
      <w:pPr>
        <w:pStyle w:val="af"/>
      </w:pPr>
      <w:r w:rsidRPr="001A6D10">
        <w:rPr>
          <w:lang w:val="ru-RU" w:eastAsia="ru-RU"/>
        </w:rPr>
        <w:drawing>
          <wp:inline distT="0" distB="0" distL="0" distR="0" wp14:anchorId="67814F4B" wp14:editId="66CBD2ED">
            <wp:extent cx="2512695" cy="1089025"/>
            <wp:effectExtent l="0" t="0" r="0" b="0"/>
            <wp:docPr id="20" name="Рисунок 20" descr="37c019f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37c019f77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12695" cy="1089025"/>
                    </a:xfrm>
                    <a:prstGeom prst="rect">
                      <a:avLst/>
                    </a:prstGeom>
                    <a:noFill/>
                    <a:ln>
                      <a:noFill/>
                    </a:ln>
                  </pic:spPr>
                </pic:pic>
              </a:graphicData>
            </a:graphic>
          </wp:inline>
        </w:drawing>
      </w:r>
    </w:p>
    <w:p w14:paraId="26D33392" w14:textId="77777777" w:rsidR="00060C36" w:rsidRPr="001A6D10" w:rsidRDefault="00060C36" w:rsidP="008B648E">
      <w:pPr>
        <w:pStyle w:val="af1"/>
        <w:rPr>
          <w:rFonts w:ascii="Times New Roman" w:hAnsi="Times New Roman"/>
        </w:rPr>
      </w:pPr>
      <w:bookmarkStart w:id="69" w:name="_Ref432667842"/>
      <w:r w:rsidRPr="001A6D10">
        <w:rPr>
          <w:rFonts w:ascii="Times New Roman" w:hAnsi="Times New Roman"/>
        </w:rPr>
        <w:t>Рис</w:t>
      </w:r>
      <w:bookmarkEnd w:id="69"/>
      <w:r w:rsidRPr="001A6D10">
        <w:rPr>
          <w:rFonts w:ascii="Times New Roman" w:hAnsi="Times New Roman"/>
        </w:rPr>
        <w:t>унок 24. Кнопка «OK»</w:t>
      </w:r>
    </w:p>
    <w:p w14:paraId="0F6E2EA0" w14:textId="77777777" w:rsidR="002E731B" w:rsidRPr="001A6D10" w:rsidRDefault="002E731B" w:rsidP="005238B6">
      <w:pPr>
        <w:pStyle w:val="30"/>
      </w:pPr>
      <w:r w:rsidRPr="001A6D10">
        <w:t>Сохранение данных</w:t>
      </w:r>
      <w:bookmarkEnd w:id="66"/>
      <w:bookmarkEnd w:id="67"/>
      <w:bookmarkEnd w:id="68"/>
    </w:p>
    <w:p w14:paraId="10FF67A6" w14:textId="1C72D8A9" w:rsidR="00F82C97" w:rsidRPr="001A6D10" w:rsidRDefault="00120267" w:rsidP="00515AE6">
      <w:pPr>
        <w:pStyle w:val="aff3"/>
      </w:pPr>
      <w:r w:rsidRPr="001A6D10">
        <w:t xml:space="preserve">После заполнения (внесения изменений, добавления новых </w:t>
      </w:r>
      <w:r w:rsidR="006F25AA" w:rsidRPr="001A6D10">
        <w:t>объектов недвижимости</w:t>
      </w:r>
      <w:r w:rsidRPr="001A6D10">
        <w:t>) полей вкладки «Общие сведения» и при заполнении вкладки «</w:t>
      </w:r>
      <w:proofErr w:type="spellStart"/>
      <w:r w:rsidRPr="001A6D10">
        <w:t>ОбщаяПлощадь</w:t>
      </w:r>
      <w:proofErr w:type="spellEnd"/>
      <w:r w:rsidRPr="001A6D10">
        <w:t>» необходимо нажать на кнопку «Сохранить»</w:t>
      </w:r>
      <w:r w:rsidR="00F82C97" w:rsidRPr="001A6D10">
        <w:t xml:space="preserve"> (</w:t>
      </w:r>
      <w:r w:rsidR="00443418" w:rsidRPr="001A6D10">
        <w:fldChar w:fldCharType="begin"/>
      </w:r>
      <w:r w:rsidR="00285727" w:rsidRPr="001A6D10">
        <w:instrText xml:space="preserve"> REF _Ref432667865 \h </w:instrText>
      </w:r>
      <w:r w:rsidR="00515AE6" w:rsidRPr="001A6D10">
        <w:instrText xml:space="preserve"> \* MERGEFORMAT </w:instrText>
      </w:r>
      <w:r w:rsidR="00443418" w:rsidRPr="001A6D10">
        <w:fldChar w:fldCharType="separate"/>
      </w:r>
      <w:r w:rsidR="00746488" w:rsidRPr="001A6D10">
        <w:t>Рисунок</w:t>
      </w:r>
      <w:r w:rsidR="003E1AD2" w:rsidRPr="001A6D10">
        <w:t xml:space="preserve"> </w:t>
      </w:r>
      <w:r w:rsidR="00746488" w:rsidRPr="001A6D10">
        <w:t>25</w:t>
      </w:r>
      <w:r w:rsidR="00443418" w:rsidRPr="001A6D10">
        <w:fldChar w:fldCharType="end"/>
      </w:r>
      <w:r w:rsidR="00F82C97" w:rsidRPr="001A6D10">
        <w:t>).</w:t>
      </w:r>
    </w:p>
    <w:p w14:paraId="313815A3" w14:textId="77777777" w:rsidR="00F82C97" w:rsidRPr="001A6D10" w:rsidRDefault="0015657C" w:rsidP="00F82C97">
      <w:pPr>
        <w:pStyle w:val="af"/>
      </w:pPr>
      <w:r w:rsidRPr="001A6D10">
        <w:rPr>
          <w:lang w:val="ru-RU" w:eastAsia="ru-RU"/>
        </w:rPr>
        <w:lastRenderedPageBreak/>
        <w:drawing>
          <wp:inline distT="0" distB="0" distL="0" distR="0" wp14:anchorId="3467B068" wp14:editId="08E74540">
            <wp:extent cx="6286500" cy="3457575"/>
            <wp:effectExtent l="0" t="0" r="0" b="9525"/>
            <wp:docPr id="32" name="Рисунок 12" descr="73e46a2b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73e46a2be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86500" cy="3457575"/>
                    </a:xfrm>
                    <a:prstGeom prst="rect">
                      <a:avLst/>
                    </a:prstGeom>
                    <a:noFill/>
                    <a:ln>
                      <a:noFill/>
                    </a:ln>
                  </pic:spPr>
                </pic:pic>
              </a:graphicData>
            </a:graphic>
          </wp:inline>
        </w:drawing>
      </w:r>
    </w:p>
    <w:p w14:paraId="4FA2C8E2" w14:textId="77777777" w:rsidR="00F82C97" w:rsidRPr="001A6D10" w:rsidRDefault="00746488" w:rsidP="008B648E">
      <w:pPr>
        <w:pStyle w:val="af1"/>
        <w:rPr>
          <w:rFonts w:ascii="Times New Roman" w:hAnsi="Times New Roman"/>
        </w:rPr>
      </w:pPr>
      <w:bookmarkStart w:id="70" w:name="_Ref432667865"/>
      <w:r w:rsidRPr="001A6D10">
        <w:rPr>
          <w:rFonts w:ascii="Times New Roman" w:hAnsi="Times New Roman"/>
        </w:rPr>
        <w:t>Рисунок</w:t>
      </w:r>
      <w:r w:rsidR="00F82C97" w:rsidRPr="001A6D10">
        <w:rPr>
          <w:rFonts w:ascii="Times New Roman" w:hAnsi="Times New Roman"/>
        </w:rPr>
        <w:t xml:space="preserve"> </w:t>
      </w:r>
      <w:bookmarkEnd w:id="70"/>
      <w:r w:rsidRPr="001A6D10">
        <w:rPr>
          <w:rFonts w:ascii="Times New Roman" w:hAnsi="Times New Roman"/>
        </w:rPr>
        <w:t>25</w:t>
      </w:r>
      <w:r w:rsidR="00F82C97" w:rsidRPr="001A6D10">
        <w:rPr>
          <w:rFonts w:ascii="Times New Roman" w:hAnsi="Times New Roman"/>
        </w:rPr>
        <w:t>. Кнопка «Сохранить»</w:t>
      </w:r>
    </w:p>
    <w:p w14:paraId="3301688F" w14:textId="6AF1EEBC" w:rsidR="00120267" w:rsidRPr="001A6D10" w:rsidRDefault="00120267" w:rsidP="00515AE6">
      <w:pPr>
        <w:pStyle w:val="aff3"/>
      </w:pPr>
      <w:r w:rsidRPr="001A6D10">
        <w:t>В результате в случае сохранения вкладки «</w:t>
      </w:r>
      <w:proofErr w:type="spellStart"/>
      <w:r w:rsidRPr="001A6D10">
        <w:t>Общая</w:t>
      </w:r>
      <w:r w:rsidR="00645616" w:rsidRPr="001A6D10">
        <w:t>П</w:t>
      </w:r>
      <w:r w:rsidRPr="001A6D10">
        <w:t>лощадь</w:t>
      </w:r>
      <w:proofErr w:type="spellEnd"/>
      <w:r w:rsidRPr="001A6D10">
        <w:t>» сумма значений полей по объектам недвижимости (с учетом измененных и вновь введенных площадей) перенесется автоматически в поля:</w:t>
      </w:r>
    </w:p>
    <w:p w14:paraId="58150359" w14:textId="77777777" w:rsidR="00120267" w:rsidRPr="001A6D10" w:rsidRDefault="006C2B71" w:rsidP="00D76AA9">
      <w:pPr>
        <w:pStyle w:val="1-"/>
        <w:ind w:left="0" w:firstLine="709"/>
      </w:pPr>
      <w:r w:rsidRPr="001A6D10">
        <w:t xml:space="preserve">«Общая площадь, </w:t>
      </w:r>
      <w:proofErr w:type="spellStart"/>
      <w:proofErr w:type="gramStart"/>
      <w:r w:rsidRPr="001A6D10">
        <w:t>кв.м</w:t>
      </w:r>
      <w:proofErr w:type="spellEnd"/>
      <w:proofErr w:type="gramEnd"/>
      <w:r w:rsidRPr="001A6D10">
        <w:t>, в том числе»</w:t>
      </w:r>
      <w:r w:rsidR="00120267" w:rsidRPr="001A6D10">
        <w:t>;</w:t>
      </w:r>
    </w:p>
    <w:p w14:paraId="392E5F86" w14:textId="77777777" w:rsidR="00120267" w:rsidRPr="001A6D10" w:rsidRDefault="006C2B71" w:rsidP="00D76AA9">
      <w:pPr>
        <w:pStyle w:val="1-"/>
        <w:ind w:left="0" w:firstLine="709"/>
      </w:pPr>
      <w:r w:rsidRPr="001A6D10">
        <w:t>«общая площадь, сдаваемая в аренду, кв. метров»</w:t>
      </w:r>
      <w:r w:rsidR="00120267" w:rsidRPr="001A6D10">
        <w:t>;</w:t>
      </w:r>
    </w:p>
    <w:p w14:paraId="43136AA0" w14:textId="77777777" w:rsidR="00120267" w:rsidRPr="001A6D10" w:rsidRDefault="006C2B71" w:rsidP="00D76AA9">
      <w:pPr>
        <w:pStyle w:val="1-"/>
        <w:ind w:left="0" w:firstLine="709"/>
      </w:pPr>
      <w:r w:rsidRPr="001A6D10">
        <w:t xml:space="preserve">«Общая </w:t>
      </w:r>
      <w:r w:rsidR="00120267" w:rsidRPr="001A6D10">
        <w:t>арендуемая площадь, кв. метров»;</w:t>
      </w:r>
    </w:p>
    <w:p w14:paraId="5AEE58E3" w14:textId="77777777" w:rsidR="00120267" w:rsidRPr="001A6D10" w:rsidRDefault="00120267" w:rsidP="00D76AA9">
      <w:pPr>
        <w:pStyle w:val="1-"/>
        <w:ind w:left="0" w:firstLine="709"/>
      </w:pPr>
      <w:r w:rsidRPr="001A6D10">
        <w:t>«</w:t>
      </w:r>
      <w:r w:rsidR="006C2B71" w:rsidRPr="001A6D10">
        <w:t>Отапливаема</w:t>
      </w:r>
      <w:r w:rsidRPr="001A6D10">
        <w:t>я площадь, кв. метров, в т. ч.»;</w:t>
      </w:r>
    </w:p>
    <w:p w14:paraId="04D4D15D" w14:textId="77777777" w:rsidR="00120267" w:rsidRPr="001A6D10" w:rsidRDefault="006C2B71" w:rsidP="00D76AA9">
      <w:pPr>
        <w:pStyle w:val="1-"/>
        <w:ind w:left="0" w:firstLine="709"/>
      </w:pPr>
      <w:r w:rsidRPr="001A6D10">
        <w:t>«сдаваемая пло</w:t>
      </w:r>
      <w:r w:rsidR="00120267" w:rsidRPr="001A6D10">
        <w:t>щадь с возмещением, кв. метров»;</w:t>
      </w:r>
    </w:p>
    <w:p w14:paraId="7370888A" w14:textId="77777777" w:rsidR="00120267" w:rsidRPr="001A6D10" w:rsidRDefault="006C2B71" w:rsidP="00D76AA9">
      <w:pPr>
        <w:pStyle w:val="1-"/>
        <w:ind w:left="0" w:firstLine="709"/>
      </w:pPr>
      <w:r w:rsidRPr="001A6D10">
        <w:t>«сдаваемая площ</w:t>
      </w:r>
      <w:r w:rsidR="00120267" w:rsidRPr="001A6D10">
        <w:t>адь без возмещения, кв. метров»;</w:t>
      </w:r>
    </w:p>
    <w:p w14:paraId="3F331955" w14:textId="77777777" w:rsidR="00120267" w:rsidRPr="001A6D10" w:rsidRDefault="006C2B71" w:rsidP="00D76AA9">
      <w:pPr>
        <w:pStyle w:val="1-"/>
        <w:ind w:left="0" w:firstLine="709"/>
      </w:pPr>
      <w:r w:rsidRPr="001A6D10">
        <w:t>«Отапливаемая арендуемая площадь, кв. метров, в том числе»</w:t>
      </w:r>
      <w:r w:rsidR="00120267" w:rsidRPr="001A6D10">
        <w:t>;</w:t>
      </w:r>
    </w:p>
    <w:p w14:paraId="265FADD1" w14:textId="77777777" w:rsidR="00120267" w:rsidRPr="001A6D10" w:rsidRDefault="006C2B71" w:rsidP="00D76AA9">
      <w:pPr>
        <w:pStyle w:val="1-"/>
        <w:ind w:left="0" w:firstLine="709"/>
      </w:pPr>
      <w:r w:rsidRPr="001A6D10">
        <w:t>«арендуемая пло</w:t>
      </w:r>
      <w:r w:rsidR="00120267" w:rsidRPr="001A6D10">
        <w:t>щадь с возмещением, кв. метров»;</w:t>
      </w:r>
    </w:p>
    <w:p w14:paraId="3F9BFFE5" w14:textId="77777777" w:rsidR="00120267" w:rsidRPr="001A6D10" w:rsidRDefault="006C2B71" w:rsidP="00D76AA9">
      <w:pPr>
        <w:pStyle w:val="1-"/>
        <w:ind w:left="0" w:firstLine="709"/>
      </w:pPr>
      <w:r w:rsidRPr="001A6D10">
        <w:t>«арендуемая площ</w:t>
      </w:r>
      <w:r w:rsidR="00120267" w:rsidRPr="001A6D10">
        <w:t>адь без возмещения, кв. метров»</w:t>
      </w:r>
    </w:p>
    <w:p w14:paraId="5EB4CD48" w14:textId="77777777" w:rsidR="006C2B71" w:rsidRPr="001A6D10" w:rsidRDefault="006C2B71" w:rsidP="00515AE6">
      <w:pPr>
        <w:pStyle w:val="aff3"/>
      </w:pPr>
      <w:r w:rsidRPr="001A6D10">
        <w:t>по графе «</w:t>
      </w:r>
      <w:r w:rsidR="00331836" w:rsidRPr="001A6D10">
        <w:t>Измененные</w:t>
      </w:r>
      <w:r w:rsidRPr="001A6D10">
        <w:t xml:space="preserve"> значения» вкладки «Общие сведения».</w:t>
      </w:r>
    </w:p>
    <w:p w14:paraId="59341BDF" w14:textId="77777777" w:rsidR="00F82C97" w:rsidRPr="001A6D10" w:rsidRDefault="002E731B" w:rsidP="00515AE6">
      <w:pPr>
        <w:pStyle w:val="aff3"/>
      </w:pPr>
      <w:r w:rsidRPr="001A6D10">
        <w:t>В случае заполнения по объекту недвижимости поля «Дата, Выбытия объекта недвижимости» значения по названным выше полям по такому объекту недвижимости не будут учтены при суммировании.</w:t>
      </w:r>
    </w:p>
    <w:p w14:paraId="3F1E1640" w14:textId="56160C2B" w:rsidR="00120267" w:rsidRPr="001A6D10" w:rsidRDefault="00120267" w:rsidP="00515AE6">
      <w:pPr>
        <w:pStyle w:val="aff3"/>
        <w:rPr>
          <w:b/>
          <w:i/>
        </w:rPr>
      </w:pPr>
      <w:r w:rsidRPr="001A6D10">
        <w:rPr>
          <w:b/>
          <w:i/>
        </w:rPr>
        <w:t>После сохранения вкладки «Общие сведения» и (при заполнении) «</w:t>
      </w:r>
      <w:proofErr w:type="spellStart"/>
      <w:r w:rsidRPr="001A6D10">
        <w:rPr>
          <w:b/>
          <w:i/>
        </w:rPr>
        <w:t>Общая</w:t>
      </w:r>
      <w:r w:rsidR="006D7C7E" w:rsidRPr="001A6D10">
        <w:rPr>
          <w:b/>
          <w:i/>
        </w:rPr>
        <w:t>П</w:t>
      </w:r>
      <w:r w:rsidRPr="001A6D10">
        <w:rPr>
          <w:b/>
          <w:i/>
        </w:rPr>
        <w:t>лощадь</w:t>
      </w:r>
      <w:proofErr w:type="spellEnd"/>
      <w:r w:rsidRPr="001A6D10">
        <w:rPr>
          <w:b/>
          <w:i/>
        </w:rPr>
        <w:t>» необходимо сохранить форму в соответствии с п.</w:t>
      </w:r>
      <w:r w:rsidR="007179C2" w:rsidRPr="001A6D10">
        <w:rPr>
          <w:b/>
          <w:i/>
        </w:rPr>
        <w:fldChar w:fldCharType="begin"/>
      </w:r>
      <w:r w:rsidR="007179C2" w:rsidRPr="001A6D10">
        <w:rPr>
          <w:b/>
          <w:i/>
        </w:rPr>
        <w:instrText xml:space="preserve"> REF _Ref470530654 \r \h </w:instrText>
      </w:r>
      <w:r w:rsidR="007179C2" w:rsidRPr="001A6D10">
        <w:rPr>
          <w:b/>
          <w:i/>
        </w:rPr>
      </w:r>
      <w:r w:rsidR="001A6D10">
        <w:rPr>
          <w:b/>
          <w:i/>
        </w:rPr>
        <w:instrText xml:space="preserve"> \* MERGEFORMAT </w:instrText>
      </w:r>
      <w:r w:rsidR="007179C2" w:rsidRPr="001A6D10">
        <w:rPr>
          <w:b/>
          <w:i/>
        </w:rPr>
        <w:fldChar w:fldCharType="separate"/>
      </w:r>
      <w:r w:rsidR="007179C2" w:rsidRPr="001A6D10">
        <w:rPr>
          <w:b/>
          <w:i/>
        </w:rPr>
        <w:t>5.4</w:t>
      </w:r>
      <w:r w:rsidR="007179C2" w:rsidRPr="001A6D10">
        <w:rPr>
          <w:b/>
          <w:i/>
        </w:rPr>
        <w:fldChar w:fldCharType="end"/>
      </w:r>
      <w:r w:rsidRPr="001A6D10">
        <w:rPr>
          <w:b/>
          <w:i/>
        </w:rPr>
        <w:t>.</w:t>
      </w:r>
    </w:p>
    <w:p w14:paraId="00485FBC" w14:textId="77777777" w:rsidR="007053DC" w:rsidRPr="001A6D10" w:rsidRDefault="007053DC" w:rsidP="005238B6">
      <w:pPr>
        <w:pStyle w:val="2"/>
      </w:pPr>
      <w:bookmarkStart w:id="71" w:name="_Toc465854419"/>
      <w:bookmarkStart w:id="72" w:name="_Ref473723665"/>
      <w:bookmarkStart w:id="73" w:name="_Ref473723762"/>
      <w:bookmarkStart w:id="74" w:name="_Toc474235807"/>
      <w:r w:rsidRPr="001A6D10">
        <w:lastRenderedPageBreak/>
        <w:t>Заполнение вкладки «Транспортное средство»</w:t>
      </w:r>
      <w:bookmarkEnd w:id="71"/>
      <w:bookmarkEnd w:id="72"/>
      <w:bookmarkEnd w:id="73"/>
      <w:bookmarkEnd w:id="74"/>
    </w:p>
    <w:p w14:paraId="738D5189" w14:textId="77777777" w:rsidR="007053DC" w:rsidRPr="001A6D10" w:rsidRDefault="007053DC" w:rsidP="00801893">
      <w:pPr>
        <w:pStyle w:val="aff3"/>
      </w:pPr>
      <w:r w:rsidRPr="001A6D10">
        <w:rPr>
          <w:b/>
        </w:rPr>
        <w:t>Важно!</w:t>
      </w:r>
      <w:r w:rsidRPr="001A6D10">
        <w:t xml:space="preserve"> Добавлять и удалять строки, а также редактировать значения во вкладке «Транспортное средство» на родительском учреждении, имеющем филиалы запрещено, т.к. числовые значения на родительском учреждении заполняются автоматически.</w:t>
      </w:r>
    </w:p>
    <w:p w14:paraId="0F7DF55A" w14:textId="77777777" w:rsidR="007053DC" w:rsidRPr="001A6D10" w:rsidRDefault="007053DC" w:rsidP="00801893">
      <w:pPr>
        <w:pStyle w:val="aff3"/>
      </w:pPr>
      <w:r w:rsidRPr="001A6D10">
        <w:t>Для того чтобы открыть вкладку «Транспортное средство», необходимо щелкнуть левой кнопкой мыши по вкладке «Транспортное средство».</w:t>
      </w:r>
    </w:p>
    <w:p w14:paraId="6E3A33DE" w14:textId="77777777" w:rsidR="007053DC" w:rsidRPr="001A6D10" w:rsidRDefault="007053DC" w:rsidP="00801893">
      <w:pPr>
        <w:pStyle w:val="aff3"/>
      </w:pPr>
      <w:r w:rsidRPr="001A6D10">
        <w:t>Вкладка «Транспортное средство» содержит графы «Текущие значения» (1) и «Измененные значения» (2) (</w:t>
      </w:r>
      <w:r w:rsidRPr="001A6D10">
        <w:fldChar w:fldCharType="begin"/>
      </w:r>
      <w:r w:rsidRPr="001A6D10">
        <w:instrText xml:space="preserve"> REF _Ref432667890 \h </w:instrText>
      </w:r>
      <w:r w:rsidR="00801893" w:rsidRPr="001A6D10">
        <w:instrText xml:space="preserve"> \* MERGEFORMAT </w:instrText>
      </w:r>
      <w:r w:rsidRPr="001A6D10">
        <w:fldChar w:fldCharType="separate"/>
      </w:r>
      <w:r w:rsidR="00746488" w:rsidRPr="001A6D10">
        <w:t>Рисунок</w:t>
      </w:r>
      <w:r w:rsidR="003E1AD2" w:rsidRPr="001A6D10">
        <w:t xml:space="preserve"> </w:t>
      </w:r>
      <w:r w:rsidR="00746488" w:rsidRPr="001A6D10">
        <w:t>26</w:t>
      </w:r>
      <w:r w:rsidRPr="001A6D10">
        <w:fldChar w:fldCharType="end"/>
      </w:r>
      <w:r w:rsidRPr="001A6D10">
        <w:t>).</w:t>
      </w:r>
    </w:p>
    <w:p w14:paraId="49E4B200" w14:textId="77777777" w:rsidR="007053DC" w:rsidRPr="001A6D10" w:rsidRDefault="0015657C" w:rsidP="007053DC">
      <w:pPr>
        <w:pStyle w:val="af"/>
      </w:pPr>
      <w:r w:rsidRPr="001A6D10">
        <w:rPr>
          <w:lang w:val="ru-RU" w:eastAsia="ru-RU"/>
        </w:rPr>
        <w:drawing>
          <wp:inline distT="0" distB="0" distL="0" distR="0" wp14:anchorId="2B5855F5" wp14:editId="76E66A32">
            <wp:extent cx="6296025" cy="3429000"/>
            <wp:effectExtent l="0" t="0" r="9525" b="0"/>
            <wp:docPr id="31" name="Рисунок 13" descr="fa741bff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a741bfff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96025" cy="3429000"/>
                    </a:xfrm>
                    <a:prstGeom prst="rect">
                      <a:avLst/>
                    </a:prstGeom>
                    <a:noFill/>
                    <a:ln>
                      <a:noFill/>
                    </a:ln>
                  </pic:spPr>
                </pic:pic>
              </a:graphicData>
            </a:graphic>
          </wp:inline>
        </w:drawing>
      </w:r>
    </w:p>
    <w:p w14:paraId="658D88A2" w14:textId="77777777" w:rsidR="007053DC" w:rsidRPr="001A6D10" w:rsidRDefault="00746488" w:rsidP="008B648E">
      <w:pPr>
        <w:pStyle w:val="af1"/>
      </w:pPr>
      <w:bookmarkStart w:id="75" w:name="_Ref432667890"/>
      <w:r w:rsidRPr="001A6D10">
        <w:t>Рисунок</w:t>
      </w:r>
      <w:r w:rsidR="007053DC" w:rsidRPr="001A6D10">
        <w:t xml:space="preserve"> </w:t>
      </w:r>
      <w:bookmarkEnd w:id="75"/>
      <w:r w:rsidRPr="001A6D10">
        <w:t>26</w:t>
      </w:r>
      <w:r w:rsidR="007053DC" w:rsidRPr="001A6D10">
        <w:t>. Вкладка «Транспортное средство»</w:t>
      </w:r>
    </w:p>
    <w:p w14:paraId="01BF9881" w14:textId="77777777" w:rsidR="00746488" w:rsidRPr="001A6D10" w:rsidRDefault="00746488" w:rsidP="00746488">
      <w:pPr>
        <w:pStyle w:val="aff3"/>
      </w:pPr>
      <w:r w:rsidRPr="001A6D10">
        <w:t>Для добавления новой строки во вкладке «Транспортное средство» необходимо нажать на кнопку «Добавить» (</w:t>
      </w:r>
      <w:r w:rsidRPr="001A6D10">
        <w:fldChar w:fldCharType="begin"/>
      </w:r>
      <w:r w:rsidRPr="001A6D10">
        <w:instrText xml:space="preserve"> REF _Ref432667958 \h  \* MERGEFORMAT </w:instrText>
      </w:r>
      <w:r w:rsidRPr="001A6D10">
        <w:fldChar w:fldCharType="separate"/>
      </w:r>
      <w:r w:rsidRPr="001A6D10">
        <w:t>Рисунок 27</w:t>
      </w:r>
      <w:r w:rsidRPr="001A6D10">
        <w:fldChar w:fldCharType="end"/>
      </w:r>
      <w:r w:rsidRPr="001A6D10">
        <w:t>).</w:t>
      </w:r>
    </w:p>
    <w:p w14:paraId="2E4A44B0" w14:textId="77777777" w:rsidR="007053DC" w:rsidRPr="001A6D10" w:rsidRDefault="0015657C" w:rsidP="007053DC">
      <w:pPr>
        <w:pStyle w:val="af"/>
      </w:pPr>
      <w:r w:rsidRPr="001A6D10">
        <w:rPr>
          <w:lang w:val="ru-RU" w:eastAsia="ru-RU"/>
        </w:rPr>
        <w:lastRenderedPageBreak/>
        <w:drawing>
          <wp:inline distT="0" distB="0" distL="0" distR="0" wp14:anchorId="00850A56" wp14:editId="0AEA36A0">
            <wp:extent cx="6296025" cy="3457575"/>
            <wp:effectExtent l="0" t="0" r="9525" b="9525"/>
            <wp:docPr id="30" name="Рисунок 14" descr="f6ca664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6ca664a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96025" cy="3457575"/>
                    </a:xfrm>
                    <a:prstGeom prst="rect">
                      <a:avLst/>
                    </a:prstGeom>
                    <a:noFill/>
                    <a:ln>
                      <a:noFill/>
                    </a:ln>
                  </pic:spPr>
                </pic:pic>
              </a:graphicData>
            </a:graphic>
          </wp:inline>
        </w:drawing>
      </w:r>
    </w:p>
    <w:p w14:paraId="7239D3C7" w14:textId="77777777" w:rsidR="00746488" w:rsidRPr="001A6D10" w:rsidRDefault="00746488" w:rsidP="008B648E">
      <w:pPr>
        <w:pStyle w:val="af1"/>
        <w:rPr>
          <w:rFonts w:ascii="Times New Roman" w:hAnsi="Times New Roman"/>
        </w:rPr>
      </w:pPr>
      <w:bookmarkStart w:id="76" w:name="_Ref470708268"/>
      <w:r w:rsidRPr="001A6D10">
        <w:rPr>
          <w:rFonts w:ascii="Times New Roman" w:hAnsi="Times New Roman"/>
        </w:rPr>
        <w:t xml:space="preserve">Рисунок </w:t>
      </w:r>
      <w:bookmarkEnd w:id="76"/>
      <w:r w:rsidRPr="001A6D10">
        <w:rPr>
          <w:rFonts w:ascii="Times New Roman" w:hAnsi="Times New Roman"/>
        </w:rPr>
        <w:t>27. Кнопка «Добавить»</w:t>
      </w:r>
    </w:p>
    <w:p w14:paraId="2F7E60D8" w14:textId="77777777" w:rsidR="007053DC" w:rsidRPr="001A6D10" w:rsidRDefault="007053DC" w:rsidP="00801893">
      <w:pPr>
        <w:pStyle w:val="aff3"/>
      </w:pPr>
      <w:r w:rsidRPr="001A6D10">
        <w:t>В результате во вкладке отобразится новая строка (</w:t>
      </w:r>
      <w:r w:rsidRPr="001A6D10">
        <w:fldChar w:fldCharType="begin"/>
      </w:r>
      <w:r w:rsidRPr="001A6D10">
        <w:instrText xml:space="preserve"> REF _Ref465758740 \h </w:instrText>
      </w:r>
      <w:r w:rsidR="00801893" w:rsidRPr="001A6D10">
        <w:instrText xml:space="preserve"> \* MERGEFORMAT </w:instrText>
      </w:r>
      <w:r w:rsidRPr="001A6D10">
        <w:fldChar w:fldCharType="separate"/>
      </w:r>
      <w:r w:rsidR="00384CBE" w:rsidRPr="001A6D10">
        <w:t>Рисунок</w:t>
      </w:r>
      <w:r w:rsidR="003E1AD2" w:rsidRPr="001A6D10">
        <w:t xml:space="preserve"> </w:t>
      </w:r>
      <w:r w:rsidR="00384CBE" w:rsidRPr="001A6D10">
        <w:t>28</w:t>
      </w:r>
      <w:r w:rsidRPr="001A6D10">
        <w:fldChar w:fldCharType="end"/>
      </w:r>
      <w:r w:rsidRPr="001A6D10">
        <w:t>).</w:t>
      </w:r>
    </w:p>
    <w:p w14:paraId="1E561982" w14:textId="77777777" w:rsidR="007053DC" w:rsidRPr="001A6D10" w:rsidRDefault="0015657C" w:rsidP="007053DC">
      <w:pPr>
        <w:pStyle w:val="af"/>
      </w:pPr>
      <w:r w:rsidRPr="001A6D10">
        <w:rPr>
          <w:lang w:val="ru-RU" w:eastAsia="ru-RU"/>
        </w:rPr>
        <w:drawing>
          <wp:inline distT="0" distB="0" distL="0" distR="0" wp14:anchorId="563E4023" wp14:editId="2D2F63E8">
            <wp:extent cx="6286500" cy="3467100"/>
            <wp:effectExtent l="0" t="0" r="0" b="0"/>
            <wp:docPr id="29" name="Рисунок 15" descr="ce45b8d4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e45b8d44b"/>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86500" cy="3467100"/>
                    </a:xfrm>
                    <a:prstGeom prst="rect">
                      <a:avLst/>
                    </a:prstGeom>
                    <a:noFill/>
                    <a:ln>
                      <a:noFill/>
                    </a:ln>
                  </pic:spPr>
                </pic:pic>
              </a:graphicData>
            </a:graphic>
          </wp:inline>
        </w:drawing>
      </w:r>
    </w:p>
    <w:p w14:paraId="681D5E4D" w14:textId="77777777" w:rsidR="007053DC" w:rsidRPr="001A6D10" w:rsidRDefault="00384CBE" w:rsidP="008B648E">
      <w:pPr>
        <w:pStyle w:val="af1"/>
        <w:rPr>
          <w:rFonts w:ascii="Times New Roman" w:hAnsi="Times New Roman"/>
        </w:rPr>
      </w:pPr>
      <w:bookmarkStart w:id="77" w:name="_Ref465758740"/>
      <w:r w:rsidRPr="001A6D10">
        <w:rPr>
          <w:rFonts w:ascii="Times New Roman" w:hAnsi="Times New Roman"/>
        </w:rPr>
        <w:t>Рисунок</w:t>
      </w:r>
      <w:r w:rsidR="007053DC" w:rsidRPr="001A6D10">
        <w:rPr>
          <w:rFonts w:ascii="Times New Roman" w:hAnsi="Times New Roman"/>
        </w:rPr>
        <w:t xml:space="preserve"> </w:t>
      </w:r>
      <w:bookmarkEnd w:id="77"/>
      <w:r w:rsidRPr="001A6D10">
        <w:rPr>
          <w:rFonts w:ascii="Times New Roman" w:hAnsi="Times New Roman"/>
        </w:rPr>
        <w:t>28</w:t>
      </w:r>
      <w:r w:rsidR="007053DC" w:rsidRPr="001A6D10">
        <w:rPr>
          <w:rFonts w:ascii="Times New Roman" w:hAnsi="Times New Roman"/>
        </w:rPr>
        <w:t>. Новая строка</w:t>
      </w:r>
    </w:p>
    <w:p w14:paraId="49B79427" w14:textId="77777777" w:rsidR="007053DC" w:rsidRPr="001A6D10" w:rsidRDefault="007053DC" w:rsidP="00801893">
      <w:pPr>
        <w:pStyle w:val="aff3"/>
      </w:pPr>
      <w:r w:rsidRPr="001A6D10">
        <w:t>Поля по графе «Текущие значения» содержат текущие характеристики транспортного средства, отображаются автоматически и не доступны для редактирования.</w:t>
      </w:r>
    </w:p>
    <w:p w14:paraId="22BB7064" w14:textId="77777777" w:rsidR="007053DC" w:rsidRPr="001A6D10" w:rsidRDefault="007053DC" w:rsidP="00801893">
      <w:pPr>
        <w:pStyle w:val="aff3"/>
      </w:pPr>
      <w:r w:rsidRPr="001A6D10">
        <w:t>При стартовом режиме в графе «Текущие значения» данные отсутствуют.</w:t>
      </w:r>
    </w:p>
    <w:p w14:paraId="0BD3661A" w14:textId="77777777" w:rsidR="007053DC" w:rsidRPr="001A6D10" w:rsidRDefault="007053DC" w:rsidP="00801893">
      <w:pPr>
        <w:pStyle w:val="aff3"/>
      </w:pPr>
      <w:r w:rsidRPr="001A6D10">
        <w:rPr>
          <w:b/>
        </w:rPr>
        <w:lastRenderedPageBreak/>
        <w:t>Важно!</w:t>
      </w:r>
      <w:r w:rsidRPr="001A6D10">
        <w:t xml:space="preserve"> Поля в графе «Измененные значения» изменяются в случае несоответствия значениям аналогичных полей в графе «Текущие значения». В случае вновь созданного учреждения вводятся новые значения. </w:t>
      </w:r>
    </w:p>
    <w:p w14:paraId="4800A8A5" w14:textId="77777777" w:rsidR="007053DC" w:rsidRPr="001A6D10" w:rsidRDefault="007053DC" w:rsidP="00801893">
      <w:pPr>
        <w:pStyle w:val="aff3"/>
      </w:pPr>
      <w:r w:rsidRPr="001A6D10">
        <w:t>Поле «Регистрационный знак (</w:t>
      </w:r>
      <w:proofErr w:type="spellStart"/>
      <w:r w:rsidRPr="001A6D10">
        <w:t>Гос.номер</w:t>
      </w:r>
      <w:proofErr w:type="spellEnd"/>
      <w:r w:rsidRPr="001A6D10">
        <w:t>)» по графе «Измененные значения» заполняется вручную с клавиатуры.</w:t>
      </w:r>
    </w:p>
    <w:p w14:paraId="5C529A6E" w14:textId="77777777" w:rsidR="007053DC" w:rsidRPr="001A6D10" w:rsidRDefault="007053DC" w:rsidP="00801893">
      <w:pPr>
        <w:pStyle w:val="aff3"/>
      </w:pPr>
      <w:r w:rsidRPr="001A6D10">
        <w:rPr>
          <w:b/>
        </w:rPr>
        <w:t>Важно!</w:t>
      </w:r>
      <w:r w:rsidRPr="001A6D10">
        <w:t xml:space="preserve"> Поле «Регистрационный знак (</w:t>
      </w:r>
      <w:proofErr w:type="spellStart"/>
      <w:r w:rsidRPr="001A6D10">
        <w:t>Гос.номер</w:t>
      </w:r>
      <w:proofErr w:type="spellEnd"/>
      <w:r w:rsidRPr="001A6D10">
        <w:t>)» по графе «Измененные значения» обязательно для заполнения.</w:t>
      </w:r>
    </w:p>
    <w:p w14:paraId="67FB5BA7" w14:textId="77777777" w:rsidR="007053DC" w:rsidRPr="001A6D10" w:rsidRDefault="007053DC" w:rsidP="00801893">
      <w:pPr>
        <w:pStyle w:val="aff3"/>
      </w:pPr>
      <w:r w:rsidRPr="001A6D10">
        <w:t>Поле «Модель автотранспортного средства» по графе «Измененные значения» заполняется выбором значения из справочника «</w:t>
      </w:r>
      <w:proofErr w:type="spellStart"/>
      <w:r w:rsidRPr="001A6D10">
        <w:t>МодельТС</w:t>
      </w:r>
      <w:proofErr w:type="spellEnd"/>
      <w:r w:rsidRPr="001A6D10">
        <w:t xml:space="preserve">». Для того чтобы воспользоваться справочником необходимо в соответствующей строке нажать на пиктограмму </w:t>
      </w:r>
      <w:r w:rsidRPr="001A6D10">
        <w:rPr>
          <w:noProof/>
          <w:lang w:eastAsia="ru-RU"/>
        </w:rPr>
        <w:drawing>
          <wp:inline distT="0" distB="0" distL="0" distR="0" wp14:anchorId="0E188DB5" wp14:editId="5F0104BC">
            <wp:extent cx="142875" cy="16192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2875" cy="161925"/>
                    </a:xfrm>
                    <a:prstGeom prst="rect">
                      <a:avLst/>
                    </a:prstGeom>
                    <a:noFill/>
                    <a:ln>
                      <a:noFill/>
                    </a:ln>
                  </pic:spPr>
                </pic:pic>
              </a:graphicData>
            </a:graphic>
          </wp:inline>
        </w:drawing>
      </w:r>
      <w:r w:rsidRPr="001A6D10">
        <w:t>.</w:t>
      </w:r>
    </w:p>
    <w:p w14:paraId="30F812E0" w14:textId="77777777" w:rsidR="007053DC" w:rsidRPr="001A6D10" w:rsidRDefault="007053DC" w:rsidP="00801893">
      <w:pPr>
        <w:pStyle w:val="aff3"/>
      </w:pPr>
      <w:r w:rsidRPr="001A6D10">
        <w:t xml:space="preserve">В открывшемся окне </w:t>
      </w:r>
      <w:r w:rsidR="00384CBE" w:rsidRPr="001A6D10">
        <w:rPr>
          <w:color w:val="000000" w:themeColor="text1"/>
        </w:rPr>
        <w:t>«Выбор из справочника «</w:t>
      </w:r>
      <w:proofErr w:type="spellStart"/>
      <w:r w:rsidR="00384CBE" w:rsidRPr="001A6D10">
        <w:rPr>
          <w:color w:val="000000" w:themeColor="text1"/>
        </w:rPr>
        <w:t>МодельТС</w:t>
      </w:r>
      <w:proofErr w:type="spellEnd"/>
      <w:r w:rsidRPr="001A6D10">
        <w:t>»» необходимо выбрать соответствующую запись и нажать на кнопку «Выбрать» (</w:t>
      </w:r>
      <w:r w:rsidRPr="001A6D10">
        <w:fldChar w:fldCharType="begin"/>
      </w:r>
      <w:r w:rsidRPr="001A6D10">
        <w:instrText xml:space="preserve"> REF _Ref432667899 \h </w:instrText>
      </w:r>
      <w:r w:rsidR="00801893" w:rsidRPr="001A6D10">
        <w:instrText xml:space="preserve"> \* MERGEFORMAT </w:instrText>
      </w:r>
      <w:r w:rsidRPr="001A6D10">
        <w:fldChar w:fldCharType="separate"/>
      </w:r>
      <w:r w:rsidR="00384CBE" w:rsidRPr="001A6D10">
        <w:t>Рисунок</w:t>
      </w:r>
      <w:r w:rsidR="003E1AD2" w:rsidRPr="001A6D10">
        <w:t xml:space="preserve"> </w:t>
      </w:r>
      <w:r w:rsidR="00384CBE" w:rsidRPr="001A6D10">
        <w:t>29</w:t>
      </w:r>
      <w:r w:rsidRPr="001A6D10">
        <w:fldChar w:fldCharType="end"/>
      </w:r>
      <w:r w:rsidRPr="001A6D10">
        <w:t>).</w:t>
      </w:r>
    </w:p>
    <w:p w14:paraId="37F8E2DB" w14:textId="77777777" w:rsidR="007053DC" w:rsidRPr="001A6D10" w:rsidRDefault="00384CBE" w:rsidP="007053DC">
      <w:pPr>
        <w:pStyle w:val="af"/>
      </w:pPr>
      <w:r w:rsidRPr="001A6D10">
        <w:rPr>
          <w:lang w:val="ru-RU" w:eastAsia="ru-RU"/>
        </w:rPr>
        <w:drawing>
          <wp:inline distT="0" distB="0" distL="0" distR="0" wp14:anchorId="451F920A" wp14:editId="67325921">
            <wp:extent cx="6297295" cy="4262120"/>
            <wp:effectExtent l="0" t="0" r="0" b="0"/>
            <wp:docPr id="22" name="Рисунок 26" descr="C:\Users\d.filianin\AppData\Local\Microsoft\Windows\INetCache\Content.Word\e0bb7360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filianin\AppData\Local\Microsoft\Windows\INetCache\Content.Word\e0bb7360aa.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97295" cy="4262120"/>
                    </a:xfrm>
                    <a:prstGeom prst="rect">
                      <a:avLst/>
                    </a:prstGeom>
                    <a:noFill/>
                    <a:ln>
                      <a:noFill/>
                    </a:ln>
                  </pic:spPr>
                </pic:pic>
              </a:graphicData>
            </a:graphic>
          </wp:inline>
        </w:drawing>
      </w:r>
    </w:p>
    <w:p w14:paraId="6223D056" w14:textId="77777777" w:rsidR="007053DC" w:rsidRPr="001A6D10" w:rsidRDefault="00384CBE" w:rsidP="008B648E">
      <w:pPr>
        <w:pStyle w:val="af1"/>
        <w:rPr>
          <w:rFonts w:ascii="Times New Roman" w:hAnsi="Times New Roman"/>
        </w:rPr>
      </w:pPr>
      <w:bookmarkStart w:id="78" w:name="_Ref432667899"/>
      <w:r w:rsidRPr="001A6D10">
        <w:rPr>
          <w:rFonts w:ascii="Times New Roman" w:hAnsi="Times New Roman"/>
        </w:rPr>
        <w:t>Рисунок</w:t>
      </w:r>
      <w:r w:rsidR="007053DC" w:rsidRPr="001A6D10">
        <w:rPr>
          <w:rFonts w:ascii="Times New Roman" w:hAnsi="Times New Roman"/>
        </w:rPr>
        <w:t xml:space="preserve"> </w:t>
      </w:r>
      <w:bookmarkEnd w:id="78"/>
      <w:r w:rsidRPr="001A6D10">
        <w:rPr>
          <w:rFonts w:ascii="Times New Roman" w:hAnsi="Times New Roman"/>
        </w:rPr>
        <w:t>29</w:t>
      </w:r>
      <w:r w:rsidR="007053DC" w:rsidRPr="001A6D10">
        <w:rPr>
          <w:rFonts w:ascii="Times New Roman" w:hAnsi="Times New Roman"/>
        </w:rPr>
        <w:t>. Кнопка «Выбрать»</w:t>
      </w:r>
    </w:p>
    <w:p w14:paraId="12FC58D9" w14:textId="77777777" w:rsidR="007053DC" w:rsidRPr="001A6D10" w:rsidRDefault="007053DC" w:rsidP="00801893">
      <w:pPr>
        <w:pStyle w:val="aff3"/>
      </w:pPr>
      <w:r w:rsidRPr="001A6D10">
        <w:t>Поле «Тип автомобиля» по графе «Измененные значения» заполняется выбором значения из справочника «</w:t>
      </w:r>
      <w:proofErr w:type="spellStart"/>
      <w:r w:rsidRPr="001A6D10">
        <w:t>ТипТС</w:t>
      </w:r>
      <w:proofErr w:type="spellEnd"/>
      <w:r w:rsidRPr="001A6D10">
        <w:t xml:space="preserve">». Для того чтобы воспользоваться справочником необходимо в соответствующей строке нажать на пиктограмму </w:t>
      </w:r>
      <w:r w:rsidRPr="001A6D10">
        <w:rPr>
          <w:noProof/>
          <w:lang w:eastAsia="ru-RU"/>
        </w:rPr>
        <w:drawing>
          <wp:inline distT="0" distB="0" distL="0" distR="0" wp14:anchorId="11923C7B" wp14:editId="3226E6F8">
            <wp:extent cx="142875" cy="16192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2875" cy="161925"/>
                    </a:xfrm>
                    <a:prstGeom prst="rect">
                      <a:avLst/>
                    </a:prstGeom>
                    <a:noFill/>
                    <a:ln>
                      <a:noFill/>
                    </a:ln>
                  </pic:spPr>
                </pic:pic>
              </a:graphicData>
            </a:graphic>
          </wp:inline>
        </w:drawing>
      </w:r>
      <w:r w:rsidRPr="001A6D10">
        <w:t>.</w:t>
      </w:r>
    </w:p>
    <w:p w14:paraId="75E93BFE" w14:textId="77777777" w:rsidR="007053DC" w:rsidRPr="001A6D10" w:rsidRDefault="007053DC" w:rsidP="00801893">
      <w:pPr>
        <w:pStyle w:val="aff3"/>
      </w:pPr>
      <w:r w:rsidRPr="001A6D10">
        <w:t>В открывшемся окне «</w:t>
      </w:r>
      <w:r w:rsidR="00384CBE" w:rsidRPr="001A6D10">
        <w:rPr>
          <w:color w:val="000000" w:themeColor="text1"/>
        </w:rPr>
        <w:t>Выбор из справочника «</w:t>
      </w:r>
      <w:proofErr w:type="spellStart"/>
      <w:r w:rsidR="00384CBE" w:rsidRPr="001A6D10">
        <w:rPr>
          <w:color w:val="000000" w:themeColor="text1"/>
        </w:rPr>
        <w:t>ТипТС</w:t>
      </w:r>
      <w:proofErr w:type="spellEnd"/>
      <w:r w:rsidRPr="001A6D10">
        <w:t>» необходимо выбрать соответствующую запись и нажать на кнопку «Выбрать» (</w:t>
      </w:r>
      <w:r w:rsidRPr="001A6D10">
        <w:fldChar w:fldCharType="begin"/>
      </w:r>
      <w:r w:rsidRPr="001A6D10">
        <w:instrText xml:space="preserve"> REF _Ref432667910 \h </w:instrText>
      </w:r>
      <w:r w:rsidR="00801893" w:rsidRPr="001A6D10">
        <w:instrText xml:space="preserve"> \* MERGEFORMAT </w:instrText>
      </w:r>
      <w:r w:rsidRPr="001A6D10">
        <w:fldChar w:fldCharType="separate"/>
      </w:r>
      <w:r w:rsidR="00384CBE" w:rsidRPr="001A6D10">
        <w:t>Рисунок</w:t>
      </w:r>
      <w:r w:rsidR="003E1AD2" w:rsidRPr="001A6D10">
        <w:t xml:space="preserve"> </w:t>
      </w:r>
      <w:r w:rsidR="00384CBE" w:rsidRPr="001A6D10">
        <w:t>30</w:t>
      </w:r>
      <w:r w:rsidRPr="001A6D10">
        <w:fldChar w:fldCharType="end"/>
      </w:r>
      <w:r w:rsidRPr="001A6D10">
        <w:t>).</w:t>
      </w:r>
    </w:p>
    <w:p w14:paraId="0FAF8433" w14:textId="77777777" w:rsidR="007053DC" w:rsidRPr="001A6D10" w:rsidRDefault="00384CBE" w:rsidP="007053DC">
      <w:pPr>
        <w:pStyle w:val="af"/>
      </w:pPr>
      <w:r w:rsidRPr="001A6D10">
        <w:rPr>
          <w:lang w:val="ru-RU" w:eastAsia="ru-RU"/>
        </w:rPr>
        <w:lastRenderedPageBreak/>
        <w:drawing>
          <wp:inline distT="0" distB="0" distL="0" distR="0" wp14:anchorId="197778FC" wp14:editId="17691A90">
            <wp:extent cx="6289675" cy="4197985"/>
            <wp:effectExtent l="0" t="0" r="0" b="0"/>
            <wp:docPr id="23" name="Рисунок 23" descr="3ffff604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3ffff604c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89675" cy="4197985"/>
                    </a:xfrm>
                    <a:prstGeom prst="rect">
                      <a:avLst/>
                    </a:prstGeom>
                    <a:noFill/>
                    <a:ln>
                      <a:noFill/>
                    </a:ln>
                  </pic:spPr>
                </pic:pic>
              </a:graphicData>
            </a:graphic>
          </wp:inline>
        </w:drawing>
      </w:r>
    </w:p>
    <w:p w14:paraId="5B6F54FE" w14:textId="77777777" w:rsidR="007053DC" w:rsidRPr="001A6D10" w:rsidRDefault="00384CBE" w:rsidP="008B648E">
      <w:pPr>
        <w:pStyle w:val="af1"/>
        <w:rPr>
          <w:rFonts w:ascii="Times New Roman" w:hAnsi="Times New Roman"/>
        </w:rPr>
      </w:pPr>
      <w:bookmarkStart w:id="79" w:name="_Ref432667910"/>
      <w:r w:rsidRPr="001A6D10">
        <w:rPr>
          <w:rFonts w:ascii="Times New Roman" w:hAnsi="Times New Roman"/>
        </w:rPr>
        <w:t>Рисунок</w:t>
      </w:r>
      <w:r w:rsidR="007053DC" w:rsidRPr="001A6D10">
        <w:rPr>
          <w:rFonts w:ascii="Times New Roman" w:hAnsi="Times New Roman"/>
        </w:rPr>
        <w:t xml:space="preserve"> </w:t>
      </w:r>
      <w:bookmarkEnd w:id="79"/>
      <w:r w:rsidRPr="001A6D10">
        <w:rPr>
          <w:rFonts w:ascii="Times New Roman" w:hAnsi="Times New Roman"/>
        </w:rPr>
        <w:t>30</w:t>
      </w:r>
      <w:r w:rsidR="007053DC" w:rsidRPr="001A6D10">
        <w:rPr>
          <w:rFonts w:ascii="Times New Roman" w:hAnsi="Times New Roman"/>
        </w:rPr>
        <w:t>. Кнопка «Выбрать»</w:t>
      </w:r>
    </w:p>
    <w:p w14:paraId="591C8484" w14:textId="77777777" w:rsidR="007053DC" w:rsidRPr="001A6D10" w:rsidRDefault="007053DC" w:rsidP="00801893">
      <w:pPr>
        <w:pStyle w:val="aff3"/>
      </w:pPr>
      <w:r w:rsidRPr="001A6D10">
        <w:t>Поле «Количество лошадиных сил» по графе «Измененные значения» заполняется вручную с клавиатуры.</w:t>
      </w:r>
    </w:p>
    <w:p w14:paraId="3614998A" w14:textId="77777777" w:rsidR="007053DC" w:rsidRPr="001A6D10" w:rsidRDefault="007053DC" w:rsidP="00801893">
      <w:pPr>
        <w:pStyle w:val="aff3"/>
      </w:pPr>
      <w:r w:rsidRPr="001A6D10">
        <w:t>Поле «Год выпуска» по графе «Измененные значения» заполняется выбором значения из справочника «</w:t>
      </w:r>
      <w:proofErr w:type="spellStart"/>
      <w:r w:rsidRPr="001A6D10">
        <w:t>ГодВыпуска</w:t>
      </w:r>
      <w:proofErr w:type="spellEnd"/>
      <w:r w:rsidRPr="001A6D10">
        <w:t xml:space="preserve">». Для того чтобы воспользоваться справочником необходимо в соответствующей строке нажать на пиктограмму </w:t>
      </w:r>
      <w:r w:rsidRPr="001A6D10">
        <w:rPr>
          <w:noProof/>
          <w:lang w:eastAsia="ru-RU"/>
        </w:rPr>
        <w:drawing>
          <wp:inline distT="0" distB="0" distL="0" distR="0" wp14:anchorId="362CD6F0" wp14:editId="713E79BF">
            <wp:extent cx="142875" cy="16192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2875" cy="161925"/>
                    </a:xfrm>
                    <a:prstGeom prst="rect">
                      <a:avLst/>
                    </a:prstGeom>
                    <a:noFill/>
                    <a:ln>
                      <a:noFill/>
                    </a:ln>
                  </pic:spPr>
                </pic:pic>
              </a:graphicData>
            </a:graphic>
          </wp:inline>
        </w:drawing>
      </w:r>
      <w:r w:rsidRPr="001A6D10">
        <w:t>.</w:t>
      </w:r>
    </w:p>
    <w:p w14:paraId="4F5317F3" w14:textId="77777777" w:rsidR="007053DC" w:rsidRPr="001A6D10" w:rsidRDefault="007053DC" w:rsidP="00801893">
      <w:pPr>
        <w:pStyle w:val="aff3"/>
      </w:pPr>
      <w:r w:rsidRPr="001A6D10">
        <w:t>В открывшемся окне «</w:t>
      </w:r>
      <w:r w:rsidR="00384CBE" w:rsidRPr="001A6D10">
        <w:rPr>
          <w:color w:val="000000" w:themeColor="text1"/>
        </w:rPr>
        <w:t>Выбор из справочника «</w:t>
      </w:r>
      <w:proofErr w:type="spellStart"/>
      <w:r w:rsidR="00384CBE" w:rsidRPr="001A6D10">
        <w:rPr>
          <w:color w:val="000000" w:themeColor="text1"/>
        </w:rPr>
        <w:t>ГодВыпуска</w:t>
      </w:r>
      <w:proofErr w:type="spellEnd"/>
      <w:r w:rsidRPr="001A6D10">
        <w:t>»» необходимо выбрать соответствующую запись и нажать на кнопку «Выбрать» (</w:t>
      </w:r>
      <w:r w:rsidRPr="001A6D10">
        <w:fldChar w:fldCharType="begin"/>
      </w:r>
      <w:r w:rsidRPr="001A6D10">
        <w:instrText xml:space="preserve"> REF _Ref432667927 \h </w:instrText>
      </w:r>
      <w:r w:rsidR="00801893" w:rsidRPr="001A6D10">
        <w:instrText xml:space="preserve"> \* MERGEFORMAT </w:instrText>
      </w:r>
      <w:r w:rsidRPr="001A6D10">
        <w:fldChar w:fldCharType="separate"/>
      </w:r>
      <w:r w:rsidR="00384CBE" w:rsidRPr="001A6D10">
        <w:t>Рисунок</w:t>
      </w:r>
      <w:r w:rsidR="003E1AD2" w:rsidRPr="001A6D10">
        <w:t xml:space="preserve"> </w:t>
      </w:r>
      <w:r w:rsidR="00384CBE" w:rsidRPr="001A6D10">
        <w:t>31</w:t>
      </w:r>
      <w:r w:rsidRPr="001A6D10">
        <w:fldChar w:fldCharType="end"/>
      </w:r>
      <w:r w:rsidRPr="001A6D10">
        <w:t>).</w:t>
      </w:r>
    </w:p>
    <w:p w14:paraId="41CAB6CB" w14:textId="77777777" w:rsidR="007053DC" w:rsidRPr="001A6D10" w:rsidRDefault="00384CBE" w:rsidP="007053DC">
      <w:pPr>
        <w:pStyle w:val="af"/>
      </w:pPr>
      <w:r w:rsidRPr="001A6D10">
        <w:rPr>
          <w:lang w:val="ru-RU" w:eastAsia="ru-RU"/>
        </w:rPr>
        <w:lastRenderedPageBreak/>
        <w:drawing>
          <wp:inline distT="0" distB="0" distL="0" distR="0" wp14:anchorId="04D175F3" wp14:editId="72A68B92">
            <wp:extent cx="6297295" cy="4190365"/>
            <wp:effectExtent l="0" t="0" r="0" b="0"/>
            <wp:docPr id="50" name="Рисунок 50" descr="1347764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347764e3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97295" cy="4190365"/>
                    </a:xfrm>
                    <a:prstGeom prst="rect">
                      <a:avLst/>
                    </a:prstGeom>
                    <a:noFill/>
                    <a:ln>
                      <a:noFill/>
                    </a:ln>
                  </pic:spPr>
                </pic:pic>
              </a:graphicData>
            </a:graphic>
          </wp:inline>
        </w:drawing>
      </w:r>
    </w:p>
    <w:p w14:paraId="18D36AB5" w14:textId="77777777" w:rsidR="007053DC" w:rsidRPr="001A6D10" w:rsidRDefault="00384CBE" w:rsidP="008B648E">
      <w:pPr>
        <w:pStyle w:val="af1"/>
        <w:rPr>
          <w:rFonts w:ascii="Times New Roman" w:hAnsi="Times New Roman"/>
        </w:rPr>
      </w:pPr>
      <w:bookmarkStart w:id="80" w:name="_Ref432667927"/>
      <w:r w:rsidRPr="001A6D10">
        <w:rPr>
          <w:rFonts w:ascii="Times New Roman" w:hAnsi="Times New Roman"/>
        </w:rPr>
        <w:t>Рисунок</w:t>
      </w:r>
      <w:r w:rsidR="007053DC" w:rsidRPr="001A6D10">
        <w:rPr>
          <w:rFonts w:ascii="Times New Roman" w:hAnsi="Times New Roman"/>
        </w:rPr>
        <w:t xml:space="preserve"> </w:t>
      </w:r>
      <w:bookmarkEnd w:id="80"/>
      <w:r w:rsidRPr="001A6D10">
        <w:rPr>
          <w:rFonts w:ascii="Times New Roman" w:hAnsi="Times New Roman"/>
        </w:rPr>
        <w:t>31</w:t>
      </w:r>
      <w:r w:rsidR="007053DC" w:rsidRPr="001A6D10">
        <w:rPr>
          <w:rFonts w:ascii="Times New Roman" w:hAnsi="Times New Roman"/>
        </w:rPr>
        <w:t>. Кнопка «Выбрать»</w:t>
      </w:r>
    </w:p>
    <w:p w14:paraId="01B156E2" w14:textId="5A696EC9" w:rsidR="007053DC" w:rsidRPr="001A6D10" w:rsidRDefault="007053DC" w:rsidP="00801893">
      <w:pPr>
        <w:pStyle w:val="aff3"/>
      </w:pPr>
      <w:r w:rsidRPr="001A6D10">
        <w:t>Поля «Пробег на начало года, км», «Процент износа на начало года, %», «Дата, постановки на учет» и «Дата</w:t>
      </w:r>
      <w:r w:rsidR="007A59AA" w:rsidRPr="001A6D10">
        <w:t xml:space="preserve"> </w:t>
      </w:r>
      <w:r w:rsidRPr="001A6D10">
        <w:t>снятия с учета» по графе «Измененные значения» заполняются вручную с клавиатуры.</w:t>
      </w:r>
    </w:p>
    <w:p w14:paraId="0B5EC744" w14:textId="3BD87892" w:rsidR="007053DC" w:rsidRPr="001A6D10" w:rsidRDefault="007053DC" w:rsidP="00801893">
      <w:pPr>
        <w:pStyle w:val="aff3"/>
      </w:pPr>
      <w:r w:rsidRPr="001A6D10">
        <w:rPr>
          <w:b/>
        </w:rPr>
        <w:t>Важно!</w:t>
      </w:r>
      <w:r w:rsidRPr="001A6D10">
        <w:t xml:space="preserve"> Поле «Дата постановки на учет» по графе «Измененные значения» обязательно для заполнения.</w:t>
      </w:r>
    </w:p>
    <w:p w14:paraId="4E0F20CB" w14:textId="77777777" w:rsidR="00384CBE" w:rsidRPr="001A6D10" w:rsidRDefault="00384CBE" w:rsidP="00384CBE">
      <w:pPr>
        <w:pStyle w:val="aff3"/>
        <w:rPr>
          <w:color w:val="000000" w:themeColor="text1"/>
        </w:rPr>
      </w:pPr>
      <w:r w:rsidRPr="001A6D10">
        <w:t xml:space="preserve">Для удаления строки необходимо нажать по ней левой кнопкой мыши и нажать на кнопку «Удалить» </w:t>
      </w:r>
      <w:r w:rsidRPr="001A6D10">
        <w:rPr>
          <w:color w:val="000000" w:themeColor="text1"/>
        </w:rPr>
        <w:t>(</w:t>
      </w:r>
      <w:r w:rsidRPr="001A6D10">
        <w:rPr>
          <w:color w:val="000000" w:themeColor="text1"/>
        </w:rPr>
        <w:fldChar w:fldCharType="begin"/>
      </w:r>
      <w:r w:rsidRPr="001A6D10">
        <w:rPr>
          <w:color w:val="000000" w:themeColor="text1"/>
        </w:rPr>
        <w:instrText xml:space="preserve"> REF _Ref470708594 \h  \* MERGEFORMAT </w:instrText>
      </w:r>
      <w:r w:rsidRPr="001A6D10">
        <w:rPr>
          <w:color w:val="000000" w:themeColor="text1"/>
        </w:rPr>
      </w:r>
      <w:r w:rsidRPr="001A6D10">
        <w:rPr>
          <w:color w:val="000000" w:themeColor="text1"/>
        </w:rPr>
        <w:fldChar w:fldCharType="separate"/>
      </w:r>
      <w:r w:rsidRPr="001A6D10">
        <w:rPr>
          <w:color w:val="000000" w:themeColor="text1"/>
        </w:rPr>
        <w:t>Рисунок 32</w:t>
      </w:r>
      <w:r w:rsidRPr="001A6D10">
        <w:rPr>
          <w:color w:val="000000" w:themeColor="text1"/>
        </w:rPr>
        <w:fldChar w:fldCharType="end"/>
      </w:r>
      <w:r w:rsidRPr="001A6D10">
        <w:rPr>
          <w:color w:val="000000" w:themeColor="text1"/>
        </w:rPr>
        <w:t>).</w:t>
      </w:r>
    </w:p>
    <w:p w14:paraId="3569F935" w14:textId="77777777" w:rsidR="007053DC" w:rsidRPr="001A6D10" w:rsidRDefault="0015657C" w:rsidP="007053DC">
      <w:pPr>
        <w:pStyle w:val="af"/>
      </w:pPr>
      <w:r w:rsidRPr="001A6D10">
        <w:rPr>
          <w:lang w:val="ru-RU" w:eastAsia="ru-RU"/>
        </w:rPr>
        <w:lastRenderedPageBreak/>
        <w:drawing>
          <wp:inline distT="0" distB="0" distL="0" distR="0" wp14:anchorId="7A4544E4" wp14:editId="4E70CB8C">
            <wp:extent cx="6296025" cy="3438525"/>
            <wp:effectExtent l="0" t="0" r="9525" b="9525"/>
            <wp:docPr id="16" name="Рисунок 16" descr="1383cde6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383cde6da"/>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96025" cy="3438525"/>
                    </a:xfrm>
                    <a:prstGeom prst="rect">
                      <a:avLst/>
                    </a:prstGeom>
                    <a:noFill/>
                    <a:ln>
                      <a:noFill/>
                    </a:ln>
                  </pic:spPr>
                </pic:pic>
              </a:graphicData>
            </a:graphic>
          </wp:inline>
        </w:drawing>
      </w:r>
    </w:p>
    <w:p w14:paraId="3D8A3F45" w14:textId="77777777" w:rsidR="00384CBE" w:rsidRPr="001A6D10" w:rsidRDefault="00384CBE" w:rsidP="008B648E">
      <w:pPr>
        <w:pStyle w:val="af1"/>
        <w:rPr>
          <w:rFonts w:ascii="Times New Roman" w:hAnsi="Times New Roman"/>
        </w:rPr>
      </w:pPr>
      <w:bookmarkStart w:id="81" w:name="_Ref470708594"/>
      <w:r w:rsidRPr="001A6D10">
        <w:rPr>
          <w:rFonts w:ascii="Times New Roman" w:hAnsi="Times New Roman"/>
        </w:rPr>
        <w:t>Рисунок</w:t>
      </w:r>
      <w:bookmarkEnd w:id="81"/>
      <w:r w:rsidRPr="001A6D10">
        <w:rPr>
          <w:rFonts w:ascii="Times New Roman" w:hAnsi="Times New Roman"/>
        </w:rPr>
        <w:t xml:space="preserve"> 32. Кнопка «Удалить»</w:t>
      </w:r>
    </w:p>
    <w:p w14:paraId="7BAA0BCF" w14:textId="26DDBE04" w:rsidR="00384CBE" w:rsidRPr="001A6D10" w:rsidRDefault="00384CBE" w:rsidP="00384CBE">
      <w:pPr>
        <w:pStyle w:val="aff3"/>
      </w:pPr>
      <w:r w:rsidRPr="001A6D10">
        <w:t xml:space="preserve">В появившемся окне </w:t>
      </w:r>
      <w:bookmarkStart w:id="82" w:name="_Hlk82102380"/>
      <w:r w:rsidR="00F10E66" w:rsidRPr="001A6D10">
        <w:t>«Подтверждение»</w:t>
      </w:r>
      <w:r w:rsidRPr="001A6D10">
        <w:t xml:space="preserve"> </w:t>
      </w:r>
      <w:bookmarkEnd w:id="82"/>
      <w:r w:rsidRPr="001A6D10">
        <w:t>необходимо нажать кнопку «</w:t>
      </w:r>
      <w:r w:rsidRPr="001A6D10">
        <w:rPr>
          <w:lang w:val="en-US"/>
        </w:rPr>
        <w:t>OK</w:t>
      </w:r>
      <w:r w:rsidRPr="001A6D10">
        <w:t>» (</w:t>
      </w:r>
      <w:r w:rsidRPr="001A6D10">
        <w:fldChar w:fldCharType="begin"/>
      </w:r>
      <w:r w:rsidRPr="001A6D10">
        <w:instrText xml:space="preserve"> REF _Ref432668016 \h </w:instrText>
      </w:r>
      <w:r w:rsidR="001A6D10">
        <w:instrText xml:space="preserve"> \* MERGEFORMAT </w:instrText>
      </w:r>
      <w:r w:rsidRPr="001A6D10">
        <w:fldChar w:fldCharType="separate"/>
      </w:r>
      <w:r w:rsidRPr="001A6D10">
        <w:t xml:space="preserve">Рисунок </w:t>
      </w:r>
      <w:r w:rsidRPr="001A6D10">
        <w:rPr>
          <w:noProof/>
        </w:rPr>
        <w:t>33</w:t>
      </w:r>
      <w:r w:rsidRPr="001A6D10">
        <w:fldChar w:fldCharType="end"/>
      </w:r>
      <w:r w:rsidRPr="001A6D10">
        <w:t>).</w:t>
      </w:r>
    </w:p>
    <w:p w14:paraId="45940AEC" w14:textId="77777777" w:rsidR="00384CBE" w:rsidRPr="001A6D10" w:rsidRDefault="00384CBE" w:rsidP="00384CBE">
      <w:pPr>
        <w:pStyle w:val="af"/>
      </w:pPr>
      <w:r w:rsidRPr="001A6D10">
        <w:rPr>
          <w:lang w:val="ru-RU" w:eastAsia="ru-RU"/>
        </w:rPr>
        <w:drawing>
          <wp:inline distT="0" distB="0" distL="0" distR="0" wp14:anchorId="583DA947" wp14:editId="5093E674">
            <wp:extent cx="2520315" cy="1089025"/>
            <wp:effectExtent l="0" t="0" r="0" b="0"/>
            <wp:docPr id="17" name="Рисунок 17" descr="C:\Users\d.filianin\AppData\Local\Microsoft\Windows\INetCache\Content.Word\37c019f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filianin\AppData\Local\Microsoft\Windows\INetCache\Content.Word\37c019f77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20315" cy="1089025"/>
                    </a:xfrm>
                    <a:prstGeom prst="rect">
                      <a:avLst/>
                    </a:prstGeom>
                    <a:noFill/>
                    <a:ln>
                      <a:noFill/>
                    </a:ln>
                  </pic:spPr>
                </pic:pic>
              </a:graphicData>
            </a:graphic>
          </wp:inline>
        </w:drawing>
      </w:r>
    </w:p>
    <w:p w14:paraId="5B73C9FD" w14:textId="77777777" w:rsidR="00384CBE" w:rsidRPr="001A6D10" w:rsidRDefault="00384CBE" w:rsidP="008B648E">
      <w:pPr>
        <w:pStyle w:val="af1"/>
        <w:rPr>
          <w:rFonts w:ascii="Times New Roman" w:hAnsi="Times New Roman"/>
        </w:rPr>
      </w:pPr>
      <w:r w:rsidRPr="001A6D10">
        <w:rPr>
          <w:rFonts w:ascii="Times New Roman" w:hAnsi="Times New Roman"/>
        </w:rPr>
        <w:t>Рисунок 33. Кнопка «OK»</w:t>
      </w:r>
    </w:p>
    <w:p w14:paraId="0418C8FA" w14:textId="77777777" w:rsidR="00384CBE" w:rsidRPr="001A6D10" w:rsidRDefault="00384CBE" w:rsidP="00384CBE">
      <w:pPr>
        <w:pStyle w:val="aff3"/>
        <w:rPr>
          <w:bCs/>
          <w:color w:val="000000" w:themeColor="text1"/>
        </w:rPr>
      </w:pPr>
      <w:r w:rsidRPr="001A6D10">
        <w:rPr>
          <w:bCs/>
          <w:color w:val="000000" w:themeColor="text1"/>
        </w:rPr>
        <w:t>После заполнения (внесения изменений) полей вкладки «Транспортное средство» необходимо нажать на кнопку «Сохранить» (</w:t>
      </w:r>
      <w:r w:rsidRPr="001A6D10">
        <w:rPr>
          <w:bCs/>
          <w:color w:val="000000" w:themeColor="text1"/>
        </w:rPr>
        <w:fldChar w:fldCharType="begin"/>
      </w:r>
      <w:r w:rsidRPr="001A6D10">
        <w:rPr>
          <w:bCs/>
          <w:color w:val="000000" w:themeColor="text1"/>
        </w:rPr>
        <w:instrText xml:space="preserve"> REF _Ref470700292 \h  \* MERGEFORMAT </w:instrText>
      </w:r>
      <w:r w:rsidRPr="001A6D10">
        <w:rPr>
          <w:bCs/>
          <w:color w:val="000000" w:themeColor="text1"/>
        </w:rPr>
      </w:r>
      <w:r w:rsidRPr="001A6D10">
        <w:rPr>
          <w:bCs/>
          <w:color w:val="000000" w:themeColor="text1"/>
        </w:rPr>
        <w:fldChar w:fldCharType="separate"/>
      </w:r>
      <w:r w:rsidRPr="001A6D10">
        <w:rPr>
          <w:bCs/>
          <w:color w:val="000000" w:themeColor="text1"/>
        </w:rPr>
        <w:t>Рисунок 34</w:t>
      </w:r>
      <w:r w:rsidRPr="001A6D10">
        <w:rPr>
          <w:bCs/>
          <w:color w:val="000000" w:themeColor="text1"/>
        </w:rPr>
        <w:fldChar w:fldCharType="end"/>
      </w:r>
      <w:r w:rsidRPr="001A6D10">
        <w:rPr>
          <w:bCs/>
          <w:color w:val="000000" w:themeColor="text1"/>
        </w:rPr>
        <w:t>).</w:t>
      </w:r>
    </w:p>
    <w:p w14:paraId="45E2DF09" w14:textId="77777777" w:rsidR="007053DC" w:rsidRPr="001A6D10" w:rsidRDefault="0015657C" w:rsidP="007053DC">
      <w:pPr>
        <w:pStyle w:val="af"/>
      </w:pPr>
      <w:r w:rsidRPr="001A6D10">
        <w:rPr>
          <w:lang w:val="ru-RU" w:eastAsia="ru-RU"/>
        </w:rPr>
        <w:lastRenderedPageBreak/>
        <w:drawing>
          <wp:inline distT="0" distB="0" distL="0" distR="0" wp14:anchorId="54FCCBED" wp14:editId="0128307F">
            <wp:extent cx="6296025" cy="3457575"/>
            <wp:effectExtent l="0" t="0" r="9525" b="9525"/>
            <wp:docPr id="8" name="Рисунок 17" descr="0980ff9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980ff975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96025" cy="3457575"/>
                    </a:xfrm>
                    <a:prstGeom prst="rect">
                      <a:avLst/>
                    </a:prstGeom>
                    <a:noFill/>
                    <a:ln>
                      <a:noFill/>
                    </a:ln>
                  </pic:spPr>
                </pic:pic>
              </a:graphicData>
            </a:graphic>
          </wp:inline>
        </w:drawing>
      </w:r>
    </w:p>
    <w:p w14:paraId="2B93294C" w14:textId="77777777" w:rsidR="007053DC" w:rsidRPr="001A6D10" w:rsidRDefault="00384CBE" w:rsidP="008B648E">
      <w:pPr>
        <w:pStyle w:val="af1"/>
        <w:rPr>
          <w:rFonts w:ascii="Times New Roman" w:hAnsi="Times New Roman"/>
        </w:rPr>
      </w:pPr>
      <w:bookmarkStart w:id="83" w:name="_Ref432668024"/>
      <w:r w:rsidRPr="001A6D10">
        <w:rPr>
          <w:rFonts w:ascii="Times New Roman" w:hAnsi="Times New Roman"/>
        </w:rPr>
        <w:t>Рисунок</w:t>
      </w:r>
      <w:r w:rsidR="007053DC" w:rsidRPr="001A6D10">
        <w:rPr>
          <w:rFonts w:ascii="Times New Roman" w:hAnsi="Times New Roman"/>
        </w:rPr>
        <w:t xml:space="preserve"> </w:t>
      </w:r>
      <w:bookmarkEnd w:id="83"/>
      <w:r w:rsidRPr="001A6D10">
        <w:rPr>
          <w:rFonts w:ascii="Times New Roman" w:hAnsi="Times New Roman"/>
        </w:rPr>
        <w:t>34</w:t>
      </w:r>
      <w:r w:rsidR="007053DC" w:rsidRPr="001A6D10">
        <w:rPr>
          <w:rFonts w:ascii="Times New Roman" w:hAnsi="Times New Roman"/>
        </w:rPr>
        <w:t>. Кнопка «Сохранить»</w:t>
      </w:r>
    </w:p>
    <w:p w14:paraId="47A417F5" w14:textId="23CF649D" w:rsidR="00801893" w:rsidRPr="001A6D10" w:rsidRDefault="00801893" w:rsidP="00801893">
      <w:pPr>
        <w:pStyle w:val="aff3"/>
        <w:rPr>
          <w:b/>
          <w:i/>
        </w:rPr>
      </w:pPr>
      <w:r w:rsidRPr="001A6D10">
        <w:rPr>
          <w:b/>
          <w:i/>
        </w:rPr>
        <w:t>После сохранения вкладки «Транспортное средство» необходимо сохранить форму в соответствии с п.</w:t>
      </w:r>
      <w:r w:rsidR="007179C2" w:rsidRPr="001A6D10">
        <w:rPr>
          <w:b/>
          <w:i/>
        </w:rPr>
        <w:fldChar w:fldCharType="begin"/>
      </w:r>
      <w:r w:rsidR="007179C2" w:rsidRPr="001A6D10">
        <w:rPr>
          <w:b/>
          <w:i/>
        </w:rPr>
        <w:instrText xml:space="preserve"> REF _Ref470530654 \r \h </w:instrText>
      </w:r>
      <w:r w:rsidR="007179C2" w:rsidRPr="001A6D10">
        <w:rPr>
          <w:b/>
          <w:i/>
        </w:rPr>
      </w:r>
      <w:r w:rsidR="001A6D10">
        <w:rPr>
          <w:b/>
          <w:i/>
        </w:rPr>
        <w:instrText xml:space="preserve"> \* MERGEFORMAT </w:instrText>
      </w:r>
      <w:r w:rsidR="007179C2" w:rsidRPr="001A6D10">
        <w:rPr>
          <w:b/>
          <w:i/>
        </w:rPr>
        <w:fldChar w:fldCharType="separate"/>
      </w:r>
      <w:r w:rsidR="007179C2" w:rsidRPr="001A6D10">
        <w:rPr>
          <w:b/>
          <w:i/>
        </w:rPr>
        <w:t>5.4</w:t>
      </w:r>
      <w:r w:rsidR="007179C2" w:rsidRPr="001A6D10">
        <w:rPr>
          <w:b/>
          <w:i/>
        </w:rPr>
        <w:fldChar w:fldCharType="end"/>
      </w:r>
      <w:r w:rsidRPr="001A6D10">
        <w:rPr>
          <w:b/>
          <w:i/>
        </w:rPr>
        <w:t>.</w:t>
      </w:r>
    </w:p>
    <w:p w14:paraId="7D37F98D" w14:textId="77777777" w:rsidR="005C2216" w:rsidRPr="001A6D10" w:rsidRDefault="005C2216" w:rsidP="005238B6">
      <w:pPr>
        <w:pStyle w:val="2"/>
      </w:pPr>
      <w:bookmarkStart w:id="84" w:name="_Ref470530654"/>
      <w:bookmarkStart w:id="85" w:name="_Toc470695166"/>
      <w:bookmarkStart w:id="86" w:name="_Toc474235808"/>
      <w:r w:rsidRPr="001A6D10">
        <w:t>Сохранение формы «</w:t>
      </w:r>
      <w:proofErr w:type="spellStart"/>
      <w:r w:rsidRPr="001A6D10">
        <w:t>ПаспортХарактеристикаУчреждения_</w:t>
      </w:r>
      <w:r w:rsidR="00C40FC3" w:rsidRPr="001A6D10">
        <w:t>Спорт</w:t>
      </w:r>
      <w:proofErr w:type="spellEnd"/>
      <w:r w:rsidRPr="001A6D10">
        <w:t>»</w:t>
      </w:r>
      <w:bookmarkEnd w:id="84"/>
      <w:bookmarkEnd w:id="85"/>
      <w:bookmarkEnd w:id="86"/>
    </w:p>
    <w:p w14:paraId="676D9779" w14:textId="470E0C39" w:rsidR="00146CCA" w:rsidRPr="001A6D10" w:rsidRDefault="00146CCA" w:rsidP="00801893">
      <w:pPr>
        <w:pStyle w:val="aff3"/>
      </w:pPr>
      <w:r w:rsidRPr="001A6D10">
        <w:t xml:space="preserve">Для сохранения введенных данных </w:t>
      </w:r>
      <w:r w:rsidR="00B06DE2" w:rsidRPr="001A6D10">
        <w:t xml:space="preserve">и внесенных изменений и завершения работы с формой необходимо сохранить форму, нажав </w:t>
      </w:r>
      <w:r w:rsidRPr="001A6D10">
        <w:t>на кнопку «Сохранить и закрыть» (</w:t>
      </w:r>
      <w:r w:rsidR="00443418" w:rsidRPr="001A6D10">
        <w:fldChar w:fldCharType="begin"/>
      </w:r>
      <w:r w:rsidR="00285727" w:rsidRPr="001A6D10">
        <w:instrText xml:space="preserve"> REF _Ref396133370 \h </w:instrText>
      </w:r>
      <w:r w:rsidR="00801893" w:rsidRPr="001A6D10">
        <w:instrText xml:space="preserve"> \* MERGEFORMAT </w:instrText>
      </w:r>
      <w:r w:rsidR="00443418" w:rsidRPr="001A6D10">
        <w:fldChar w:fldCharType="separate"/>
      </w:r>
      <w:r w:rsidR="009233DF" w:rsidRPr="001A6D10">
        <w:t>Рисунок</w:t>
      </w:r>
      <w:r w:rsidR="003E1AD2" w:rsidRPr="001A6D10">
        <w:t xml:space="preserve"> </w:t>
      </w:r>
      <w:r w:rsidR="009233DF" w:rsidRPr="001A6D10">
        <w:t>35</w:t>
      </w:r>
      <w:r w:rsidR="00443418" w:rsidRPr="001A6D10">
        <w:fldChar w:fldCharType="end"/>
      </w:r>
      <w:r w:rsidRPr="001A6D10">
        <w:t>).</w:t>
      </w:r>
    </w:p>
    <w:p w14:paraId="7258E388" w14:textId="77777777" w:rsidR="00146CCA" w:rsidRPr="001A6D10" w:rsidRDefault="0015657C" w:rsidP="00146CCA">
      <w:pPr>
        <w:pStyle w:val="af"/>
      </w:pPr>
      <w:r w:rsidRPr="001A6D10">
        <w:rPr>
          <w:lang w:val="ru-RU" w:eastAsia="ru-RU"/>
        </w:rPr>
        <w:lastRenderedPageBreak/>
        <w:drawing>
          <wp:inline distT="0" distB="0" distL="0" distR="0" wp14:anchorId="7DD9331A" wp14:editId="108A6AC7">
            <wp:extent cx="6286500" cy="3438525"/>
            <wp:effectExtent l="0" t="0" r="0" b="9525"/>
            <wp:docPr id="18" name="Рисунок 18" descr="56bd06c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56bd06c54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86500" cy="3438525"/>
                    </a:xfrm>
                    <a:prstGeom prst="rect">
                      <a:avLst/>
                    </a:prstGeom>
                    <a:noFill/>
                    <a:ln>
                      <a:noFill/>
                    </a:ln>
                  </pic:spPr>
                </pic:pic>
              </a:graphicData>
            </a:graphic>
          </wp:inline>
        </w:drawing>
      </w:r>
    </w:p>
    <w:p w14:paraId="571DCBCB" w14:textId="77777777" w:rsidR="00146CCA" w:rsidRPr="001A6D10" w:rsidRDefault="009233DF" w:rsidP="008B648E">
      <w:pPr>
        <w:pStyle w:val="af1"/>
        <w:rPr>
          <w:rFonts w:ascii="Times New Roman" w:hAnsi="Times New Roman"/>
        </w:rPr>
      </w:pPr>
      <w:bookmarkStart w:id="87" w:name="_Ref396133370"/>
      <w:r w:rsidRPr="001A6D10">
        <w:rPr>
          <w:rFonts w:ascii="Times New Roman" w:hAnsi="Times New Roman"/>
        </w:rPr>
        <w:t>Рисунок</w:t>
      </w:r>
      <w:r w:rsidR="00146CCA" w:rsidRPr="001A6D10">
        <w:rPr>
          <w:rFonts w:ascii="Times New Roman" w:hAnsi="Times New Roman"/>
        </w:rPr>
        <w:t xml:space="preserve"> </w:t>
      </w:r>
      <w:bookmarkEnd w:id="87"/>
      <w:r w:rsidRPr="001A6D10">
        <w:rPr>
          <w:rFonts w:ascii="Times New Roman" w:hAnsi="Times New Roman"/>
        </w:rPr>
        <w:t>35</w:t>
      </w:r>
      <w:r w:rsidR="00146CCA" w:rsidRPr="001A6D10">
        <w:rPr>
          <w:rFonts w:ascii="Times New Roman" w:hAnsi="Times New Roman"/>
        </w:rPr>
        <w:t>. Кнопка «Сохранить и закрыть»</w:t>
      </w:r>
    </w:p>
    <w:p w14:paraId="2D202076" w14:textId="77777777" w:rsidR="008276C2" w:rsidRPr="001A6D10" w:rsidRDefault="005C2216" w:rsidP="008276C2">
      <w:pPr>
        <w:pStyle w:val="aff3"/>
        <w:rPr>
          <w:color w:val="000000" w:themeColor="text1"/>
        </w:rPr>
      </w:pPr>
      <w:r w:rsidRPr="001A6D10">
        <w:t xml:space="preserve">Если одно из полей </w:t>
      </w:r>
      <w:r w:rsidR="00FD1B76" w:rsidRPr="001A6D10">
        <w:t xml:space="preserve">«Тип учреждения», </w:t>
      </w:r>
      <w:r w:rsidRPr="001A6D10">
        <w:t xml:space="preserve">«Вид учреждения», «Вид благоустройства: водоснабжение, водоотведение» и «Вид благоустройства: отопление» вкладки «Общие сведения» не заполнено, </w:t>
      </w:r>
      <w:r w:rsidR="008276C2" w:rsidRPr="001A6D10">
        <w:rPr>
          <w:color w:val="000000" w:themeColor="text1"/>
        </w:rPr>
        <w:t xml:space="preserve">то при сохранении выдается </w:t>
      </w:r>
      <w:r w:rsidR="008276C2" w:rsidRPr="001A6D10">
        <w:t xml:space="preserve">отчет о сверки данных с описанием ошибки </w:t>
      </w:r>
      <w:r w:rsidR="008276C2" w:rsidRPr="001A6D10">
        <w:rPr>
          <w:color w:val="000000" w:themeColor="text1"/>
        </w:rPr>
        <w:t>(</w:t>
      </w:r>
      <w:r w:rsidR="008276C2" w:rsidRPr="001A6D10">
        <w:rPr>
          <w:color w:val="000000" w:themeColor="text1"/>
        </w:rPr>
        <w:fldChar w:fldCharType="begin"/>
      </w:r>
      <w:r w:rsidR="008276C2" w:rsidRPr="001A6D10">
        <w:rPr>
          <w:color w:val="000000" w:themeColor="text1"/>
        </w:rPr>
        <w:instrText xml:space="preserve"> REF _Ref470708756 \h  \* MERGEFORMAT </w:instrText>
      </w:r>
      <w:r w:rsidR="008276C2" w:rsidRPr="001A6D10">
        <w:rPr>
          <w:color w:val="000000" w:themeColor="text1"/>
        </w:rPr>
      </w:r>
      <w:r w:rsidR="008276C2" w:rsidRPr="001A6D10">
        <w:rPr>
          <w:color w:val="000000" w:themeColor="text1"/>
        </w:rPr>
        <w:fldChar w:fldCharType="separate"/>
      </w:r>
      <w:r w:rsidR="008276C2" w:rsidRPr="001A6D10">
        <w:rPr>
          <w:color w:val="000000" w:themeColor="text1"/>
        </w:rPr>
        <w:t>Рисунок 36</w:t>
      </w:r>
      <w:r w:rsidR="008276C2" w:rsidRPr="001A6D10">
        <w:rPr>
          <w:color w:val="000000" w:themeColor="text1"/>
        </w:rPr>
        <w:fldChar w:fldCharType="end"/>
      </w:r>
      <w:r w:rsidR="008276C2" w:rsidRPr="001A6D10">
        <w:rPr>
          <w:color w:val="000000" w:themeColor="text1"/>
        </w:rPr>
        <w:t>).</w:t>
      </w:r>
    </w:p>
    <w:p w14:paraId="448A100E" w14:textId="77777777" w:rsidR="008276C2" w:rsidRPr="001A6D10" w:rsidRDefault="008276C2" w:rsidP="008276C2">
      <w:pPr>
        <w:pStyle w:val="af"/>
        <w:rPr>
          <w:lang w:val="ru-RU"/>
        </w:rPr>
      </w:pPr>
      <w:r w:rsidRPr="001A6D10">
        <w:rPr>
          <w:lang w:val="ru-RU" w:eastAsia="ru-RU"/>
        </w:rPr>
        <w:lastRenderedPageBreak/>
        <w:drawing>
          <wp:inline distT="0" distB="0" distL="0" distR="0" wp14:anchorId="292F1CC0" wp14:editId="0F6EBE08">
            <wp:extent cx="4810760" cy="4086860"/>
            <wp:effectExtent l="0" t="0" r="0" b="0"/>
            <wp:docPr id="68" name="Рисунок 38" descr="C:\Users\d.filianin\AppData\Local\Microsoft\Windows\INetCache\Content.Word\0d22211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filianin\AppData\Local\Microsoft\Windows\INetCache\Content.Word\0d2221157a.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10760" cy="4086860"/>
                    </a:xfrm>
                    <a:prstGeom prst="rect">
                      <a:avLst/>
                    </a:prstGeom>
                    <a:noFill/>
                    <a:ln>
                      <a:noFill/>
                    </a:ln>
                  </pic:spPr>
                </pic:pic>
              </a:graphicData>
            </a:graphic>
          </wp:inline>
        </w:drawing>
      </w:r>
    </w:p>
    <w:p w14:paraId="7F96C3F8" w14:textId="77777777" w:rsidR="008276C2" w:rsidRPr="001A6D10" w:rsidRDefault="008276C2" w:rsidP="008B648E">
      <w:pPr>
        <w:pStyle w:val="af1"/>
        <w:rPr>
          <w:rFonts w:ascii="Times New Roman" w:hAnsi="Times New Roman"/>
        </w:rPr>
      </w:pPr>
      <w:bookmarkStart w:id="88" w:name="_Ref470708756"/>
      <w:r w:rsidRPr="001A6D10">
        <w:rPr>
          <w:rFonts w:ascii="Times New Roman" w:hAnsi="Times New Roman"/>
        </w:rPr>
        <w:t xml:space="preserve">Рисунок </w:t>
      </w:r>
      <w:bookmarkEnd w:id="88"/>
      <w:r w:rsidRPr="001A6D10">
        <w:rPr>
          <w:rFonts w:ascii="Times New Roman" w:hAnsi="Times New Roman"/>
        </w:rPr>
        <w:t>36. Окно «Сообщение»</w:t>
      </w:r>
    </w:p>
    <w:p w14:paraId="55E90DF5" w14:textId="77777777" w:rsidR="008276C2" w:rsidRPr="001A6D10" w:rsidRDefault="008276C2" w:rsidP="008276C2">
      <w:pPr>
        <w:pStyle w:val="af"/>
        <w:spacing w:line="360" w:lineRule="auto"/>
        <w:ind w:firstLine="708"/>
        <w:jc w:val="both"/>
        <w:rPr>
          <w:noProof w:val="0"/>
          <w:spacing w:val="2"/>
          <w:szCs w:val="24"/>
          <w:lang w:val="ru-RU"/>
        </w:rPr>
      </w:pPr>
      <w:r w:rsidRPr="001A6D10">
        <w:rPr>
          <w:noProof w:val="0"/>
          <w:spacing w:val="2"/>
          <w:szCs w:val="24"/>
          <w:lang w:val="ru-RU"/>
        </w:rPr>
        <w:t>После закрытия отчета о сверки данных нажатием на кнопку «Закрыть», (</w:t>
      </w:r>
      <w:r w:rsidRPr="001A6D10">
        <w:rPr>
          <w:noProof w:val="0"/>
          <w:spacing w:val="2"/>
          <w:szCs w:val="24"/>
          <w:lang w:val="ru-RU"/>
        </w:rPr>
        <w:fldChar w:fldCharType="begin"/>
      </w:r>
      <w:r w:rsidRPr="001A6D10">
        <w:rPr>
          <w:noProof w:val="0"/>
          <w:spacing w:val="2"/>
          <w:szCs w:val="24"/>
          <w:lang w:val="ru-RU"/>
        </w:rPr>
        <w:instrText xml:space="preserve"> REF _Ref473530850 \h  \* MERGEFORMAT </w:instrText>
      </w:r>
      <w:r w:rsidRPr="001A6D10">
        <w:rPr>
          <w:noProof w:val="0"/>
          <w:spacing w:val="2"/>
          <w:szCs w:val="24"/>
          <w:lang w:val="ru-RU"/>
        </w:rPr>
      </w:r>
      <w:r w:rsidRPr="001A6D10">
        <w:rPr>
          <w:noProof w:val="0"/>
          <w:spacing w:val="2"/>
          <w:szCs w:val="24"/>
          <w:lang w:val="ru-RU"/>
        </w:rPr>
        <w:fldChar w:fldCharType="separate"/>
      </w:r>
      <w:r w:rsidRPr="001A6D10">
        <w:rPr>
          <w:noProof w:val="0"/>
          <w:spacing w:val="2"/>
          <w:szCs w:val="24"/>
          <w:lang w:val="ru-RU"/>
        </w:rPr>
        <w:t>Рисунок 36</w:t>
      </w:r>
      <w:r w:rsidRPr="001A6D10">
        <w:rPr>
          <w:noProof w:val="0"/>
          <w:spacing w:val="2"/>
          <w:szCs w:val="24"/>
          <w:lang w:val="ru-RU"/>
        </w:rPr>
        <w:fldChar w:fldCharType="end"/>
      </w:r>
      <w:r w:rsidRPr="001A6D10">
        <w:rPr>
          <w:noProof w:val="0"/>
          <w:spacing w:val="2"/>
          <w:szCs w:val="24"/>
          <w:lang w:val="ru-RU"/>
        </w:rPr>
        <w:t>), открывается окно «Ошибка сохранения», где необходимо нажать на кнопку «О</w:t>
      </w:r>
      <w:r w:rsidRPr="001A6D10">
        <w:rPr>
          <w:noProof w:val="0"/>
          <w:spacing w:val="2"/>
          <w:szCs w:val="24"/>
        </w:rPr>
        <w:t>K</w:t>
      </w:r>
      <w:r w:rsidRPr="001A6D10">
        <w:rPr>
          <w:noProof w:val="0"/>
          <w:spacing w:val="2"/>
          <w:szCs w:val="24"/>
          <w:lang w:val="ru-RU"/>
        </w:rPr>
        <w:t>» (</w:t>
      </w:r>
      <w:r w:rsidRPr="001A6D10">
        <w:rPr>
          <w:noProof w:val="0"/>
          <w:spacing w:val="2"/>
          <w:szCs w:val="24"/>
          <w:lang w:val="ru-RU"/>
        </w:rPr>
        <w:fldChar w:fldCharType="begin"/>
      </w:r>
      <w:r w:rsidRPr="001A6D10">
        <w:rPr>
          <w:noProof w:val="0"/>
          <w:spacing w:val="2"/>
          <w:szCs w:val="24"/>
          <w:lang w:val="ru-RU"/>
        </w:rPr>
        <w:instrText xml:space="preserve"> REF _Ref473530850 \h  \* MERGEFORMAT </w:instrText>
      </w:r>
      <w:r w:rsidRPr="001A6D10">
        <w:rPr>
          <w:noProof w:val="0"/>
          <w:spacing w:val="2"/>
          <w:szCs w:val="24"/>
          <w:lang w:val="ru-RU"/>
        </w:rPr>
      </w:r>
      <w:r w:rsidRPr="001A6D10">
        <w:rPr>
          <w:noProof w:val="0"/>
          <w:spacing w:val="2"/>
          <w:szCs w:val="24"/>
          <w:lang w:val="ru-RU"/>
        </w:rPr>
        <w:fldChar w:fldCharType="separate"/>
      </w:r>
      <w:r w:rsidRPr="001A6D10">
        <w:rPr>
          <w:noProof w:val="0"/>
          <w:spacing w:val="2"/>
          <w:szCs w:val="24"/>
          <w:lang w:val="ru-RU"/>
        </w:rPr>
        <w:t>Рисунок 37</w:t>
      </w:r>
      <w:r w:rsidRPr="001A6D10">
        <w:rPr>
          <w:noProof w:val="0"/>
          <w:spacing w:val="2"/>
          <w:szCs w:val="24"/>
          <w:lang w:val="ru-RU"/>
        </w:rPr>
        <w:fldChar w:fldCharType="end"/>
      </w:r>
      <w:r w:rsidRPr="001A6D10">
        <w:rPr>
          <w:noProof w:val="0"/>
          <w:spacing w:val="2"/>
          <w:szCs w:val="24"/>
          <w:lang w:val="ru-RU"/>
        </w:rPr>
        <w:t>).</w:t>
      </w:r>
    </w:p>
    <w:p w14:paraId="68C95C6C" w14:textId="77777777" w:rsidR="008276C2" w:rsidRPr="001A6D10" w:rsidRDefault="008276C2" w:rsidP="008276C2">
      <w:pPr>
        <w:pStyle w:val="ae"/>
        <w:spacing w:line="360" w:lineRule="auto"/>
        <w:ind w:firstLine="0"/>
        <w:jc w:val="center"/>
      </w:pPr>
      <w:r w:rsidRPr="001A6D10">
        <w:rPr>
          <w:noProof/>
          <w:lang w:eastAsia="ru-RU"/>
        </w:rPr>
        <w:drawing>
          <wp:inline distT="0" distB="0" distL="0" distR="0" wp14:anchorId="267CE8F0" wp14:editId="21010339">
            <wp:extent cx="4818380" cy="1296035"/>
            <wp:effectExtent l="0" t="0" r="0" b="0"/>
            <wp:docPr id="52" name="Рисунок 52" descr="03419d8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03419d868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18380" cy="1296035"/>
                    </a:xfrm>
                    <a:prstGeom prst="rect">
                      <a:avLst/>
                    </a:prstGeom>
                    <a:noFill/>
                    <a:ln>
                      <a:noFill/>
                    </a:ln>
                  </pic:spPr>
                </pic:pic>
              </a:graphicData>
            </a:graphic>
          </wp:inline>
        </w:drawing>
      </w:r>
    </w:p>
    <w:p w14:paraId="0FEB9512" w14:textId="77777777" w:rsidR="008276C2" w:rsidRPr="001A6D10" w:rsidRDefault="008276C2" w:rsidP="008B648E">
      <w:pPr>
        <w:pStyle w:val="af1"/>
        <w:rPr>
          <w:rFonts w:ascii="Times New Roman" w:hAnsi="Times New Roman"/>
        </w:rPr>
      </w:pPr>
      <w:r w:rsidRPr="001A6D10">
        <w:rPr>
          <w:rFonts w:ascii="Times New Roman" w:hAnsi="Times New Roman"/>
        </w:rPr>
        <w:t>Рисунок 37. Кнопка «OK»</w:t>
      </w:r>
    </w:p>
    <w:p w14:paraId="5BC2945A" w14:textId="77777777" w:rsidR="005C2216" w:rsidRPr="001A6D10" w:rsidRDefault="005C2216" w:rsidP="008276C2">
      <w:pPr>
        <w:pStyle w:val="aff3"/>
      </w:pPr>
      <w:r w:rsidRPr="001A6D10">
        <w:t>В случае выдачи данного сообщения необходимо проверить заполнение соответствующих полей.</w:t>
      </w:r>
    </w:p>
    <w:p w14:paraId="52C21F1B" w14:textId="0F2BBE86" w:rsidR="00801893" w:rsidRPr="001A6D10" w:rsidRDefault="00801893" w:rsidP="00857116">
      <w:pPr>
        <w:pStyle w:val="1"/>
        <w:numPr>
          <w:ilvl w:val="0"/>
          <w:numId w:val="18"/>
        </w:numPr>
        <w:ind w:left="0" w:firstLine="709"/>
      </w:pPr>
      <w:r w:rsidRPr="001A6D10">
        <w:t>закрыть окно. Для закрытия окна «</w:t>
      </w:r>
      <w:r w:rsidR="00B06DE2" w:rsidRPr="001A6D10">
        <w:t>Результат проверки данных</w:t>
      </w:r>
      <w:r w:rsidRPr="001A6D10">
        <w:t>» необходимо нажать на кнопку «</w:t>
      </w:r>
      <w:r w:rsidR="00B06DE2" w:rsidRPr="001A6D10">
        <w:t>Закрыть</w:t>
      </w:r>
      <w:r w:rsidRPr="001A6D10">
        <w:t>»;</w:t>
      </w:r>
    </w:p>
    <w:p w14:paraId="7C30238D" w14:textId="77777777" w:rsidR="00801893" w:rsidRPr="001A6D10" w:rsidRDefault="00801893" w:rsidP="00857116">
      <w:pPr>
        <w:pStyle w:val="1"/>
        <w:numPr>
          <w:ilvl w:val="0"/>
          <w:numId w:val="18"/>
        </w:numPr>
        <w:ind w:left="0" w:firstLine="709"/>
      </w:pPr>
      <w:r w:rsidRPr="001A6D10">
        <w:t xml:space="preserve">далее в соответствии с подпунктом </w:t>
      </w:r>
      <w:r w:rsidR="007179C2" w:rsidRPr="001A6D10">
        <w:fldChar w:fldCharType="begin"/>
      </w:r>
      <w:r w:rsidR="007179C2" w:rsidRPr="001A6D10">
        <w:instrText xml:space="preserve"> REF _Ref473723878 \r \h </w:instrText>
      </w:r>
      <w:r w:rsidR="00D76AA9" w:rsidRPr="001A6D10">
        <w:instrText xml:space="preserve"> \* MERGEFORMAT </w:instrText>
      </w:r>
      <w:r w:rsidR="007179C2" w:rsidRPr="001A6D10">
        <w:fldChar w:fldCharType="separate"/>
      </w:r>
      <w:r w:rsidR="007179C2" w:rsidRPr="001A6D10">
        <w:t>5.1.2</w:t>
      </w:r>
      <w:r w:rsidR="007179C2" w:rsidRPr="001A6D10">
        <w:fldChar w:fldCharType="end"/>
      </w:r>
      <w:r w:rsidRPr="001A6D10">
        <w:t xml:space="preserve"> пункта 5.1 раздела 5 настоящей технологической инструкции необходимо заполнить соответствующие поля;</w:t>
      </w:r>
    </w:p>
    <w:p w14:paraId="5DD0C2C5" w14:textId="77777777" w:rsidR="00801893" w:rsidRPr="001A6D10" w:rsidRDefault="00801893" w:rsidP="00857116">
      <w:pPr>
        <w:pStyle w:val="1"/>
        <w:numPr>
          <w:ilvl w:val="0"/>
          <w:numId w:val="18"/>
        </w:numPr>
        <w:ind w:left="0" w:firstLine="709"/>
      </w:pPr>
      <w:r w:rsidRPr="001A6D10">
        <w:t>необходимо сохранить форму, нажав на кнопку «Сохранить и закрыть».</w:t>
      </w:r>
    </w:p>
    <w:p w14:paraId="2CCCE4CC" w14:textId="77777777" w:rsidR="005C2216" w:rsidRPr="001A6D10" w:rsidRDefault="005C2216" w:rsidP="00801893">
      <w:pPr>
        <w:pStyle w:val="aff3"/>
      </w:pPr>
      <w:r w:rsidRPr="001A6D10">
        <w:lastRenderedPageBreak/>
        <w:t>После успешного сохранения формы необходимо закрыть форму «</w:t>
      </w:r>
      <w:proofErr w:type="spellStart"/>
      <w:r w:rsidRPr="001A6D10">
        <w:t>ПаспортХарактеристикаУчреждения_</w:t>
      </w:r>
      <w:r w:rsidR="00C40FC3" w:rsidRPr="001A6D10">
        <w:t>Спорт</w:t>
      </w:r>
      <w:proofErr w:type="spellEnd"/>
      <w:r w:rsidRPr="001A6D10">
        <w:t>». После сохранения и закрытия формы статус формы автоматически переносится в состояние «Черновик».</w:t>
      </w:r>
    </w:p>
    <w:p w14:paraId="4B7228CC" w14:textId="77777777" w:rsidR="00801893" w:rsidRPr="001A6D10" w:rsidRDefault="00801893" w:rsidP="00801893">
      <w:pPr>
        <w:pStyle w:val="aff3"/>
        <w:rPr>
          <w:b/>
          <w:i/>
        </w:rPr>
      </w:pPr>
      <w:r w:rsidRPr="001A6D10">
        <w:rPr>
          <w:b/>
          <w:i/>
        </w:rPr>
        <w:t>После сохранения и закрытия формы:</w:t>
      </w:r>
    </w:p>
    <w:p w14:paraId="7593E6E8" w14:textId="77777777" w:rsidR="00801893" w:rsidRPr="001A6D10" w:rsidRDefault="00801893" w:rsidP="00801893">
      <w:pPr>
        <w:pStyle w:val="aff3"/>
      </w:pPr>
      <w:r w:rsidRPr="001A6D10">
        <w:t>а) в случае формирования вновь или внесения изменений в значения:</w:t>
      </w:r>
    </w:p>
    <w:p w14:paraId="460E5974" w14:textId="77777777" w:rsidR="00801893" w:rsidRPr="001A6D10" w:rsidRDefault="00801893" w:rsidP="00D76AA9">
      <w:pPr>
        <w:pStyle w:val="1-"/>
        <w:ind w:left="0" w:firstLine="709"/>
      </w:pPr>
      <w:r w:rsidRPr="001A6D10">
        <w:t>«Общий объем здания, сооружения, куб. м.»;</w:t>
      </w:r>
    </w:p>
    <w:p w14:paraId="2FD10206" w14:textId="50BF27E2" w:rsidR="00B06DE2" w:rsidRPr="001A6D10" w:rsidRDefault="00801893" w:rsidP="00D76AA9">
      <w:pPr>
        <w:pStyle w:val="1-"/>
        <w:ind w:left="0" w:firstLine="709"/>
      </w:pPr>
      <w:r w:rsidRPr="001A6D10">
        <w:t>«Общая площадь кв. м.»</w:t>
      </w:r>
      <w:r w:rsidR="00B06DE2" w:rsidRPr="001A6D10">
        <w:t>;</w:t>
      </w:r>
    </w:p>
    <w:p w14:paraId="2F8A84B1" w14:textId="12039DFF" w:rsidR="00801893" w:rsidRPr="001A6D10" w:rsidRDefault="00801893" w:rsidP="00D76AA9">
      <w:pPr>
        <w:pStyle w:val="1-"/>
        <w:ind w:left="0" w:firstLine="709"/>
      </w:pPr>
      <w:r w:rsidRPr="001A6D10">
        <w:t xml:space="preserve"> «в том числе, сдаваемая площадь кв. м.»;</w:t>
      </w:r>
    </w:p>
    <w:p w14:paraId="70115410" w14:textId="77777777" w:rsidR="00801893" w:rsidRPr="001A6D10" w:rsidRDefault="00801893" w:rsidP="00D76AA9">
      <w:pPr>
        <w:pStyle w:val="1-"/>
        <w:ind w:left="0" w:firstLine="709"/>
      </w:pPr>
      <w:r w:rsidRPr="001A6D10">
        <w:t>«Общая арендуемая площадь, кв. м.»;</w:t>
      </w:r>
    </w:p>
    <w:p w14:paraId="63D2DAE1" w14:textId="77777777" w:rsidR="00801893" w:rsidRPr="001A6D10" w:rsidRDefault="00801893" w:rsidP="00D76AA9">
      <w:pPr>
        <w:pStyle w:val="1-"/>
        <w:ind w:left="0" w:firstLine="709"/>
      </w:pPr>
      <w:r w:rsidRPr="001A6D10">
        <w:t>«Отапливаемая площадь, кв. м.»;</w:t>
      </w:r>
    </w:p>
    <w:p w14:paraId="2B23C753" w14:textId="77777777" w:rsidR="00801893" w:rsidRPr="001A6D10" w:rsidRDefault="00801893" w:rsidP="00D76AA9">
      <w:pPr>
        <w:pStyle w:val="1-"/>
        <w:ind w:left="0" w:firstLine="709"/>
      </w:pPr>
      <w:r w:rsidRPr="001A6D10">
        <w:t>«в том числе, сдаваемая площадь с возмещением, кв. м.»;</w:t>
      </w:r>
    </w:p>
    <w:p w14:paraId="16A28FF9" w14:textId="77777777" w:rsidR="00801893" w:rsidRPr="001A6D10" w:rsidRDefault="00801893" w:rsidP="00D76AA9">
      <w:pPr>
        <w:pStyle w:val="1-"/>
        <w:ind w:left="0" w:firstLine="709"/>
      </w:pPr>
      <w:r w:rsidRPr="001A6D10">
        <w:t>«в том числе, сдаваемая площадь без возмещения, кв. м.»;</w:t>
      </w:r>
    </w:p>
    <w:p w14:paraId="757A0E9B" w14:textId="77777777" w:rsidR="00801893" w:rsidRPr="001A6D10" w:rsidRDefault="00801893" w:rsidP="00D76AA9">
      <w:pPr>
        <w:pStyle w:val="1-"/>
        <w:ind w:left="0" w:firstLine="709"/>
      </w:pPr>
      <w:r w:rsidRPr="001A6D10">
        <w:t>«Отапливаемая арендуемая площадь, кв. м.»;</w:t>
      </w:r>
    </w:p>
    <w:p w14:paraId="668F57A1" w14:textId="77777777" w:rsidR="00801893" w:rsidRPr="001A6D10" w:rsidRDefault="00801893" w:rsidP="00D76AA9">
      <w:pPr>
        <w:pStyle w:val="1-"/>
        <w:ind w:left="0" w:firstLine="709"/>
      </w:pPr>
      <w:r w:rsidRPr="001A6D10">
        <w:t>«в том числе, арендуемая площадь с возмещением, кв. м.»;</w:t>
      </w:r>
    </w:p>
    <w:p w14:paraId="24219721" w14:textId="77777777" w:rsidR="00801893" w:rsidRPr="001A6D10" w:rsidRDefault="00801893" w:rsidP="00D76AA9">
      <w:pPr>
        <w:pStyle w:val="1-"/>
        <w:ind w:left="0" w:firstLine="709"/>
      </w:pPr>
      <w:r w:rsidRPr="001A6D10">
        <w:t>«в том числе, арендуемая площадь без возмещения, кв. м.»;</w:t>
      </w:r>
    </w:p>
    <w:p w14:paraId="37AF8616" w14:textId="77777777" w:rsidR="00801893" w:rsidRPr="001A6D10" w:rsidRDefault="00801893" w:rsidP="00D76AA9">
      <w:pPr>
        <w:pStyle w:val="1-"/>
        <w:ind w:left="0" w:firstLine="709"/>
      </w:pPr>
      <w:r w:rsidRPr="001A6D10">
        <w:t>«Дата последнего капитального ремонта объекта недвижимости»;</w:t>
      </w:r>
    </w:p>
    <w:p w14:paraId="63B7BD33" w14:textId="77777777" w:rsidR="00801893" w:rsidRPr="001A6D10" w:rsidRDefault="00801893" w:rsidP="00D76AA9">
      <w:pPr>
        <w:pStyle w:val="1-"/>
        <w:ind w:left="0" w:firstLine="709"/>
      </w:pPr>
      <w:r w:rsidRPr="001A6D10">
        <w:t>«Дата последней реконструкции объекта недвижимости»</w:t>
      </w:r>
    </w:p>
    <w:p w14:paraId="1AE24B1C" w14:textId="6653A79C" w:rsidR="00801893" w:rsidRPr="001A6D10" w:rsidRDefault="00801893" w:rsidP="00801893">
      <w:pPr>
        <w:pStyle w:val="aff3"/>
      </w:pPr>
      <w:r w:rsidRPr="001A6D10">
        <w:t xml:space="preserve">по графе «Измененные значения» </w:t>
      </w:r>
      <w:r w:rsidRPr="001A6D10">
        <w:rPr>
          <w:b/>
          <w:i/>
        </w:rPr>
        <w:t xml:space="preserve">выполняется прикрепление подтверждающих документов путем выполнения действий, приведенных в разделе </w:t>
      </w:r>
      <w:r w:rsidR="007179C2" w:rsidRPr="001A6D10">
        <w:rPr>
          <w:b/>
          <w:i/>
        </w:rPr>
        <w:fldChar w:fldCharType="begin"/>
      </w:r>
      <w:r w:rsidR="007179C2" w:rsidRPr="001A6D10">
        <w:rPr>
          <w:b/>
          <w:i/>
        </w:rPr>
        <w:instrText xml:space="preserve"> REF _Ref473723902 \r \h </w:instrText>
      </w:r>
      <w:r w:rsidR="007179C2" w:rsidRPr="001A6D10">
        <w:rPr>
          <w:b/>
          <w:i/>
        </w:rPr>
      </w:r>
      <w:r w:rsidR="001A6D10">
        <w:rPr>
          <w:b/>
          <w:i/>
        </w:rPr>
        <w:instrText xml:space="preserve"> \* MERGEFORMAT </w:instrText>
      </w:r>
      <w:r w:rsidR="007179C2" w:rsidRPr="001A6D10">
        <w:rPr>
          <w:b/>
          <w:i/>
        </w:rPr>
        <w:fldChar w:fldCharType="separate"/>
      </w:r>
      <w:r w:rsidR="007179C2" w:rsidRPr="001A6D10">
        <w:rPr>
          <w:b/>
          <w:i/>
        </w:rPr>
        <w:t>5.5</w:t>
      </w:r>
      <w:r w:rsidR="007179C2" w:rsidRPr="001A6D10">
        <w:rPr>
          <w:b/>
          <w:i/>
        </w:rPr>
        <w:fldChar w:fldCharType="end"/>
      </w:r>
      <w:r w:rsidRPr="001A6D10">
        <w:t>;</w:t>
      </w:r>
    </w:p>
    <w:p w14:paraId="76683521" w14:textId="3251FDF0" w:rsidR="00801893" w:rsidRPr="001A6D10" w:rsidRDefault="00801893" w:rsidP="00801893">
      <w:pPr>
        <w:pStyle w:val="aff3"/>
      </w:pPr>
      <w:r w:rsidRPr="001A6D10">
        <w:t xml:space="preserve">б) в случае внесения изменений только в значения полей, не названных в подпункте а) –далее </w:t>
      </w:r>
      <w:r w:rsidRPr="001A6D10">
        <w:rPr>
          <w:b/>
          <w:i/>
        </w:rPr>
        <w:t xml:space="preserve">выполняются действия, приведенные в </w:t>
      </w:r>
      <w:r w:rsidR="007179C2" w:rsidRPr="001A6D10">
        <w:rPr>
          <w:b/>
          <w:i/>
        </w:rPr>
        <w:fldChar w:fldCharType="begin"/>
      </w:r>
      <w:r w:rsidR="007179C2" w:rsidRPr="001A6D10">
        <w:rPr>
          <w:b/>
          <w:i/>
        </w:rPr>
        <w:instrText xml:space="preserve"> REF _Ref473723909 \r \h </w:instrText>
      </w:r>
      <w:r w:rsidR="007179C2" w:rsidRPr="001A6D10">
        <w:rPr>
          <w:b/>
          <w:i/>
        </w:rPr>
      </w:r>
      <w:r w:rsidR="001A6D10">
        <w:rPr>
          <w:b/>
          <w:i/>
        </w:rPr>
        <w:instrText xml:space="preserve"> \* MERGEFORMAT </w:instrText>
      </w:r>
      <w:r w:rsidR="007179C2" w:rsidRPr="001A6D10">
        <w:rPr>
          <w:b/>
          <w:i/>
        </w:rPr>
        <w:fldChar w:fldCharType="separate"/>
      </w:r>
      <w:r w:rsidR="007179C2" w:rsidRPr="001A6D10">
        <w:rPr>
          <w:b/>
          <w:i/>
        </w:rPr>
        <w:t>5.6</w:t>
      </w:r>
      <w:r w:rsidR="007179C2" w:rsidRPr="001A6D10">
        <w:rPr>
          <w:b/>
          <w:i/>
        </w:rPr>
        <w:fldChar w:fldCharType="end"/>
      </w:r>
      <w:r w:rsidRPr="001A6D10">
        <w:t>.</w:t>
      </w:r>
    </w:p>
    <w:p w14:paraId="16CB2987" w14:textId="77777777" w:rsidR="005C2216" w:rsidRPr="001A6D10" w:rsidRDefault="005C2216" w:rsidP="005238B6">
      <w:pPr>
        <w:pStyle w:val="2"/>
      </w:pPr>
      <w:bookmarkStart w:id="89" w:name="_Toc466538288"/>
      <w:bookmarkStart w:id="90" w:name="_Toc470695167"/>
      <w:bookmarkStart w:id="91" w:name="_Ref473723902"/>
      <w:bookmarkStart w:id="92" w:name="_Toc474235809"/>
      <w:bookmarkStart w:id="93" w:name="_Toc397673867"/>
      <w:r w:rsidRPr="001A6D10">
        <w:t>Прикрепление подтверждающего документа к форме «</w:t>
      </w:r>
      <w:proofErr w:type="spellStart"/>
      <w:r w:rsidRPr="001A6D10">
        <w:t>ПаспортХарактеристикаУчреждения_</w:t>
      </w:r>
      <w:r w:rsidR="00C40FC3" w:rsidRPr="001A6D10">
        <w:t>Спорт</w:t>
      </w:r>
      <w:proofErr w:type="spellEnd"/>
      <w:r w:rsidRPr="001A6D10">
        <w:t>»</w:t>
      </w:r>
      <w:bookmarkEnd w:id="89"/>
      <w:bookmarkEnd w:id="90"/>
      <w:bookmarkEnd w:id="91"/>
      <w:bookmarkEnd w:id="92"/>
    </w:p>
    <w:p w14:paraId="0B04E14F" w14:textId="5F260CEA" w:rsidR="005C2216" w:rsidRPr="001A6D10" w:rsidRDefault="005C2216" w:rsidP="005C2216">
      <w:pPr>
        <w:pStyle w:val="aff3"/>
      </w:pPr>
      <w:r w:rsidRPr="001A6D10">
        <w:t xml:space="preserve">После ввода данных или внесения изменений в характеристики объектов недвижимости учреждения (юридическое лицо), филиала выполняется прикрепление документов </w:t>
      </w:r>
      <w:r w:rsidRPr="001A6D10">
        <w:rPr>
          <w:b/>
        </w:rPr>
        <w:t>(</w:t>
      </w:r>
      <w:r w:rsidR="00801893" w:rsidRPr="001A6D10">
        <w:rPr>
          <w:b/>
        </w:rPr>
        <w:t>технический паспорт объекта недвижимости, договор сдачи в аренду, договор аренды, акт завершения работ по капитальному ремонту или реконструкции</w:t>
      </w:r>
      <w:r w:rsidRPr="001A6D10">
        <w:t>), подтверждающих достоверность данных или внесенных изменений, по правилам, описанны</w:t>
      </w:r>
      <w:r w:rsidR="00B168C3" w:rsidRPr="001A6D10">
        <w:t>м</w:t>
      </w:r>
      <w:r w:rsidRPr="001A6D10">
        <w:t xml:space="preserve"> ниже.</w:t>
      </w:r>
    </w:p>
    <w:p w14:paraId="55444F31" w14:textId="77777777" w:rsidR="005C2216" w:rsidRPr="001A6D10" w:rsidRDefault="005C2216" w:rsidP="005C2216">
      <w:pPr>
        <w:pStyle w:val="aff3"/>
      </w:pPr>
      <w:r w:rsidRPr="001A6D10">
        <w:rPr>
          <w:b/>
        </w:rPr>
        <w:t>Важно!</w:t>
      </w:r>
      <w:r w:rsidRPr="001A6D10">
        <w:t xml:space="preserve"> Прикрепление подтверждающих документов обязательно. При отсутствии подтверждающего документа форма будет возращена на доработку последним экспертом.</w:t>
      </w:r>
    </w:p>
    <w:p w14:paraId="389EED2F" w14:textId="0E87BA1B" w:rsidR="005C2216" w:rsidRPr="001A6D10" w:rsidRDefault="005C2216" w:rsidP="005C2216">
      <w:pPr>
        <w:pStyle w:val="aff3"/>
      </w:pPr>
      <w:r w:rsidRPr="001A6D10">
        <w:t>Для прикрепления к форме подтверждающего документа, обосновывающего внесение изменений, статус отчетной формы «</w:t>
      </w:r>
      <w:proofErr w:type="spellStart"/>
      <w:r w:rsidRPr="001A6D10">
        <w:t>ПаспортХарактеристикаУчреждения_</w:t>
      </w:r>
      <w:r w:rsidR="00C40FC3" w:rsidRPr="001A6D10">
        <w:t>Спорт</w:t>
      </w:r>
      <w:proofErr w:type="spellEnd"/>
      <w:r w:rsidRPr="001A6D10">
        <w:t xml:space="preserve">» должен быть в состоянии «Черновик» </w:t>
      </w:r>
      <w:r w:rsidR="008276C2" w:rsidRPr="001A6D10">
        <w:rPr>
          <w:lang w:eastAsia="ru-RU"/>
        </w:rPr>
        <w:t>(</w:t>
      </w:r>
      <w:r w:rsidR="008276C2" w:rsidRPr="001A6D10">
        <w:rPr>
          <w:lang w:eastAsia="ru-RU"/>
        </w:rPr>
        <w:fldChar w:fldCharType="begin"/>
      </w:r>
      <w:r w:rsidR="008276C2" w:rsidRPr="001A6D10">
        <w:rPr>
          <w:lang w:eastAsia="ru-RU"/>
        </w:rPr>
        <w:instrText xml:space="preserve"> REF _Ref470532570 \h </w:instrText>
      </w:r>
      <w:r w:rsidR="008276C2" w:rsidRPr="001A6D10">
        <w:rPr>
          <w:lang w:eastAsia="ru-RU"/>
        </w:rPr>
      </w:r>
      <w:r w:rsidR="001A6D10">
        <w:rPr>
          <w:lang w:eastAsia="ru-RU"/>
        </w:rPr>
        <w:instrText xml:space="preserve"> \* MERGEFORMAT </w:instrText>
      </w:r>
      <w:r w:rsidR="008276C2" w:rsidRPr="001A6D10">
        <w:rPr>
          <w:lang w:eastAsia="ru-RU"/>
        </w:rPr>
        <w:fldChar w:fldCharType="separate"/>
      </w:r>
      <w:r w:rsidR="008276C2" w:rsidRPr="001A6D10">
        <w:t xml:space="preserve">Рисунок </w:t>
      </w:r>
      <w:r w:rsidR="008276C2" w:rsidRPr="001A6D10">
        <w:rPr>
          <w:noProof/>
        </w:rPr>
        <w:t>38</w:t>
      </w:r>
      <w:r w:rsidR="008276C2" w:rsidRPr="001A6D10">
        <w:rPr>
          <w:lang w:eastAsia="ru-RU"/>
        </w:rPr>
        <w:fldChar w:fldCharType="end"/>
      </w:r>
      <w:r w:rsidR="008276C2" w:rsidRPr="001A6D10">
        <w:rPr>
          <w:lang w:eastAsia="ru-RU"/>
        </w:rPr>
        <w:t>).</w:t>
      </w:r>
    </w:p>
    <w:p w14:paraId="43FDEA82" w14:textId="77777777" w:rsidR="005C2216" w:rsidRPr="001A6D10" w:rsidRDefault="0015657C" w:rsidP="005C2216">
      <w:pPr>
        <w:pStyle w:val="af"/>
      </w:pPr>
      <w:r w:rsidRPr="001A6D10">
        <w:rPr>
          <w:lang w:val="ru-RU" w:eastAsia="ru-RU"/>
        </w:rPr>
        <w:lastRenderedPageBreak/>
        <w:drawing>
          <wp:inline distT="0" distB="0" distL="0" distR="0" wp14:anchorId="3EE578D9" wp14:editId="045A0031">
            <wp:extent cx="6296025" cy="3448050"/>
            <wp:effectExtent l="0" t="0" r="9525" b="0"/>
            <wp:docPr id="19" name="Рисунок 19" descr="2050c58b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50c58b6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96025" cy="3448050"/>
                    </a:xfrm>
                    <a:prstGeom prst="rect">
                      <a:avLst/>
                    </a:prstGeom>
                    <a:noFill/>
                    <a:ln>
                      <a:noFill/>
                    </a:ln>
                  </pic:spPr>
                </pic:pic>
              </a:graphicData>
            </a:graphic>
          </wp:inline>
        </w:drawing>
      </w:r>
    </w:p>
    <w:p w14:paraId="7F1A4D2C" w14:textId="77777777" w:rsidR="005C2216" w:rsidRPr="001A6D10" w:rsidRDefault="008276C2" w:rsidP="008B648E">
      <w:pPr>
        <w:pStyle w:val="af1"/>
        <w:rPr>
          <w:rFonts w:ascii="Times New Roman" w:hAnsi="Times New Roman"/>
        </w:rPr>
      </w:pPr>
      <w:bookmarkStart w:id="94" w:name="_Ref470774059"/>
      <w:r w:rsidRPr="001A6D10">
        <w:rPr>
          <w:rFonts w:ascii="Times New Roman" w:hAnsi="Times New Roman"/>
        </w:rPr>
        <w:t>Рисунок</w:t>
      </w:r>
      <w:r w:rsidR="00847BB0" w:rsidRPr="001A6D10">
        <w:rPr>
          <w:rFonts w:ascii="Times New Roman" w:hAnsi="Times New Roman"/>
        </w:rPr>
        <w:t> </w:t>
      </w:r>
      <w:bookmarkEnd w:id="94"/>
      <w:r w:rsidRPr="001A6D10">
        <w:rPr>
          <w:rFonts w:ascii="Times New Roman" w:hAnsi="Times New Roman"/>
        </w:rPr>
        <w:t>38</w:t>
      </w:r>
      <w:r w:rsidR="005C2216" w:rsidRPr="001A6D10">
        <w:rPr>
          <w:rFonts w:ascii="Times New Roman" w:hAnsi="Times New Roman"/>
        </w:rPr>
        <w:t>. Окно «Список текущих отчетных форм»</w:t>
      </w:r>
    </w:p>
    <w:p w14:paraId="2F0F89EC" w14:textId="77777777" w:rsidR="008276C2" w:rsidRPr="001A6D10" w:rsidRDefault="008276C2" w:rsidP="008276C2">
      <w:pPr>
        <w:pStyle w:val="aff3"/>
      </w:pPr>
      <w:r w:rsidRPr="001A6D10">
        <w:t>Для того, чтобы прикрепить подтверждающий документ, обосновывающий внесение изменений, необходимо выполнить следующую последовательность действий:</w:t>
      </w:r>
    </w:p>
    <w:p w14:paraId="022ADCCF" w14:textId="07FB5017" w:rsidR="005C2216" w:rsidRPr="001A6D10" w:rsidRDefault="008D6D9A" w:rsidP="00857116">
      <w:pPr>
        <w:pStyle w:val="1"/>
        <w:numPr>
          <w:ilvl w:val="0"/>
          <w:numId w:val="19"/>
        </w:numPr>
        <w:ind w:left="0" w:firstLine="709"/>
      </w:pPr>
      <w:r w:rsidRPr="001A6D10">
        <w:t>нажать</w:t>
      </w:r>
      <w:r w:rsidR="005C2216" w:rsidRPr="001A6D10">
        <w:t xml:space="preserve"> </w:t>
      </w:r>
      <w:r w:rsidRPr="001A6D10">
        <w:t>на кнопку «Вложения» на верхней панели инструментов (</w:t>
      </w:r>
      <w:r w:rsidRPr="001A6D10">
        <w:fldChar w:fldCharType="begin"/>
      </w:r>
      <w:r w:rsidRPr="001A6D10">
        <w:instrText xml:space="preserve"> REF _Ref473530941 \h </w:instrText>
      </w:r>
      <w:r w:rsidR="001A6D10">
        <w:instrText xml:space="preserve"> \* MERGEFORMAT </w:instrText>
      </w:r>
      <w:r w:rsidRPr="001A6D10">
        <w:fldChar w:fldCharType="separate"/>
      </w:r>
      <w:r w:rsidRPr="001A6D10">
        <w:t xml:space="preserve">Рисунок </w:t>
      </w:r>
      <w:r w:rsidRPr="001A6D10">
        <w:rPr>
          <w:noProof/>
        </w:rPr>
        <w:t>39</w:t>
      </w:r>
      <w:r w:rsidRPr="001A6D10">
        <w:fldChar w:fldCharType="end"/>
      </w:r>
      <w:r w:rsidRPr="001A6D10">
        <w:t>)</w:t>
      </w:r>
      <w:r w:rsidR="005C2216" w:rsidRPr="001A6D10">
        <w:t>;</w:t>
      </w:r>
    </w:p>
    <w:p w14:paraId="41659BE9" w14:textId="77777777" w:rsidR="008D6D9A" w:rsidRPr="001A6D10" w:rsidRDefault="0015657C" w:rsidP="008D6D9A">
      <w:pPr>
        <w:pStyle w:val="1"/>
        <w:numPr>
          <w:ilvl w:val="0"/>
          <w:numId w:val="0"/>
        </w:numPr>
        <w:jc w:val="center"/>
      </w:pPr>
      <w:r w:rsidRPr="001A6D10">
        <w:rPr>
          <w:noProof/>
          <w:lang w:eastAsia="ru-RU"/>
        </w:rPr>
        <w:drawing>
          <wp:inline distT="0" distB="0" distL="0" distR="0" wp14:anchorId="0BC605BC" wp14:editId="46D6BE09">
            <wp:extent cx="6296025" cy="2771775"/>
            <wp:effectExtent l="0" t="0" r="9525" b="9525"/>
            <wp:docPr id="5" name="Рисунок 20" descr="0a64ae83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a64ae830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296025" cy="2771775"/>
                    </a:xfrm>
                    <a:prstGeom prst="rect">
                      <a:avLst/>
                    </a:prstGeom>
                    <a:noFill/>
                    <a:ln>
                      <a:noFill/>
                    </a:ln>
                  </pic:spPr>
                </pic:pic>
              </a:graphicData>
            </a:graphic>
          </wp:inline>
        </w:drawing>
      </w:r>
    </w:p>
    <w:p w14:paraId="721B01A6" w14:textId="77777777" w:rsidR="008D6D9A" w:rsidRPr="001A6D10" w:rsidRDefault="008D6D9A" w:rsidP="008B648E">
      <w:pPr>
        <w:pStyle w:val="af1"/>
        <w:rPr>
          <w:rFonts w:ascii="Times New Roman" w:hAnsi="Times New Roman"/>
        </w:rPr>
      </w:pPr>
      <w:bookmarkStart w:id="95" w:name="_Ref473530941"/>
      <w:r w:rsidRPr="001A6D10">
        <w:rPr>
          <w:rFonts w:ascii="Times New Roman" w:hAnsi="Times New Roman"/>
        </w:rPr>
        <w:t xml:space="preserve">Рисунок </w:t>
      </w:r>
      <w:bookmarkEnd w:id="95"/>
      <w:r w:rsidRPr="001A6D10">
        <w:rPr>
          <w:rFonts w:ascii="Times New Roman" w:hAnsi="Times New Roman"/>
        </w:rPr>
        <w:t>39. Кнопка «Вложения»</w:t>
      </w:r>
    </w:p>
    <w:p w14:paraId="111B4381" w14:textId="77777777" w:rsidR="008D6D9A" w:rsidRPr="001A6D10" w:rsidRDefault="008D6D9A" w:rsidP="008D6D9A">
      <w:pPr>
        <w:pStyle w:val="af"/>
        <w:spacing w:line="360" w:lineRule="auto"/>
        <w:ind w:firstLine="708"/>
        <w:jc w:val="both"/>
        <w:rPr>
          <w:lang w:val="ru-RU"/>
        </w:rPr>
      </w:pPr>
      <w:r w:rsidRPr="001A6D10">
        <w:rPr>
          <w:lang w:val="ru-RU"/>
        </w:rPr>
        <w:lastRenderedPageBreak/>
        <w:t xml:space="preserve">В случае если кнопка не видна, то необходимо тажать на </w:t>
      </w:r>
      <w:r w:rsidRPr="001A6D10">
        <w:rPr>
          <w:lang w:val="ru-RU" w:eastAsia="ru-RU"/>
        </w:rPr>
        <w:drawing>
          <wp:inline distT="0" distB="0" distL="0" distR="0" wp14:anchorId="374536B6" wp14:editId="7550BCFB">
            <wp:extent cx="228600" cy="190500"/>
            <wp:effectExtent l="0" t="0" r="0" b="0"/>
            <wp:docPr id="1" name="Рисунок 1" descr="http://dl4.joxi.net/drive/2021/02/26/0044/2598/2943526/26/9d128e1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dl4.joxi.net/drive/2021/02/26/0044/2598/2943526/26/9d128e120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8600" cy="190500"/>
                    </a:xfrm>
                    <a:prstGeom prst="rect">
                      <a:avLst/>
                    </a:prstGeom>
                    <a:noFill/>
                    <a:ln>
                      <a:noFill/>
                    </a:ln>
                  </pic:spPr>
                </pic:pic>
              </a:graphicData>
            </a:graphic>
          </wp:inline>
        </w:drawing>
      </w:r>
      <w:r w:rsidRPr="001A6D10">
        <w:rPr>
          <w:lang w:val="ru-RU"/>
        </w:rPr>
        <w:t xml:space="preserve"> и в выпадающем списке нажать на кнопку «Вложения» (</w:t>
      </w:r>
      <w:r w:rsidRPr="001A6D10">
        <w:fldChar w:fldCharType="begin"/>
      </w:r>
      <w:r w:rsidRPr="001A6D10">
        <w:rPr>
          <w:lang w:val="ru-RU"/>
        </w:rPr>
        <w:instrText xml:space="preserve"> </w:instrText>
      </w:r>
      <w:r w:rsidRPr="001A6D10">
        <w:instrText>REF</w:instrText>
      </w:r>
      <w:r w:rsidRPr="001A6D10">
        <w:rPr>
          <w:lang w:val="ru-RU"/>
        </w:rPr>
        <w:instrText xml:space="preserve"> _</w:instrText>
      </w:r>
      <w:r w:rsidRPr="001A6D10">
        <w:instrText>Ref</w:instrText>
      </w:r>
      <w:r w:rsidRPr="001A6D10">
        <w:rPr>
          <w:lang w:val="ru-RU"/>
        </w:rPr>
        <w:instrText>473530941 \</w:instrText>
      </w:r>
      <w:r w:rsidRPr="001A6D10">
        <w:instrText>h</w:instrText>
      </w:r>
      <w:r w:rsidRPr="001A6D10">
        <w:rPr>
          <w:lang w:val="ru-RU"/>
        </w:rPr>
        <w:instrText xml:space="preserve">  \* </w:instrText>
      </w:r>
      <w:r w:rsidRPr="001A6D10">
        <w:instrText>MERGEFORMAT</w:instrText>
      </w:r>
      <w:r w:rsidRPr="001A6D10">
        <w:rPr>
          <w:lang w:val="ru-RU"/>
        </w:rPr>
        <w:instrText xml:space="preserve"> </w:instrText>
      </w:r>
      <w:r w:rsidRPr="001A6D10">
        <w:fldChar w:fldCharType="separate"/>
      </w:r>
      <w:r w:rsidRPr="001A6D10">
        <w:rPr>
          <w:lang w:val="ru-RU"/>
        </w:rPr>
        <w:t>Рисунок 40</w:t>
      </w:r>
      <w:r w:rsidRPr="001A6D10">
        <w:fldChar w:fldCharType="end"/>
      </w:r>
      <w:r w:rsidRPr="001A6D10">
        <w:rPr>
          <w:lang w:val="ru-RU"/>
        </w:rPr>
        <w:t>).</w:t>
      </w:r>
    </w:p>
    <w:p w14:paraId="5DF96BA0" w14:textId="77777777" w:rsidR="008D6D9A" w:rsidRPr="001A6D10" w:rsidRDefault="0015657C" w:rsidP="008D6D9A">
      <w:pPr>
        <w:pStyle w:val="ae"/>
        <w:ind w:firstLine="0"/>
      </w:pPr>
      <w:r w:rsidRPr="001A6D10">
        <w:rPr>
          <w:noProof/>
          <w:lang w:eastAsia="ru-RU"/>
        </w:rPr>
        <w:drawing>
          <wp:inline distT="0" distB="0" distL="0" distR="0" wp14:anchorId="356ED35C" wp14:editId="77AF32BB">
            <wp:extent cx="6286500" cy="3457575"/>
            <wp:effectExtent l="0" t="0" r="0" b="9525"/>
            <wp:docPr id="21" name="Рисунок 21" descr="265a26c8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65a26c8eb"/>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86500" cy="3457575"/>
                    </a:xfrm>
                    <a:prstGeom prst="rect">
                      <a:avLst/>
                    </a:prstGeom>
                    <a:noFill/>
                    <a:ln>
                      <a:noFill/>
                    </a:ln>
                  </pic:spPr>
                </pic:pic>
              </a:graphicData>
            </a:graphic>
          </wp:inline>
        </w:drawing>
      </w:r>
    </w:p>
    <w:p w14:paraId="44A2C911" w14:textId="77777777" w:rsidR="008D6D9A" w:rsidRPr="001A6D10" w:rsidRDefault="008D6D9A" w:rsidP="008B648E">
      <w:pPr>
        <w:pStyle w:val="af1"/>
        <w:rPr>
          <w:rFonts w:ascii="Times New Roman" w:hAnsi="Times New Roman"/>
        </w:rPr>
      </w:pPr>
      <w:r w:rsidRPr="001A6D10">
        <w:rPr>
          <w:rFonts w:ascii="Times New Roman" w:hAnsi="Times New Roman"/>
        </w:rPr>
        <w:t>Рисунок 40. Кнопка «Вложения»</w:t>
      </w:r>
    </w:p>
    <w:p w14:paraId="34087941" w14:textId="4F3C3143" w:rsidR="008D6D9A" w:rsidRPr="001A6D10" w:rsidRDefault="008D6D9A" w:rsidP="00857116">
      <w:pPr>
        <w:pStyle w:val="1"/>
        <w:numPr>
          <w:ilvl w:val="0"/>
          <w:numId w:val="19"/>
        </w:numPr>
        <w:ind w:left="0" w:firstLine="709"/>
      </w:pPr>
      <w:r w:rsidRPr="001A6D10">
        <w:t>в результате откроется окно «Вложения отчетной формы “</w:t>
      </w:r>
      <w:proofErr w:type="spellStart"/>
      <w:r w:rsidRPr="001A6D10">
        <w:t>ПаспортХарактеристикаУчреждения_</w:t>
      </w:r>
      <w:r w:rsidR="00CC1859" w:rsidRPr="001A6D10">
        <w:t>Спорт</w:t>
      </w:r>
      <w:proofErr w:type="spellEnd"/>
      <w:r w:rsidRPr="001A6D10">
        <w:t>”», в котором нужно добавить (прикрепить) подтверждающий документ (</w:t>
      </w:r>
      <w:r w:rsidRPr="001A6D10">
        <w:fldChar w:fldCharType="begin"/>
      </w:r>
      <w:r w:rsidRPr="001A6D10">
        <w:instrText xml:space="preserve"> REF _Ref473530966 \h </w:instrText>
      </w:r>
      <w:r w:rsidR="001A6D10">
        <w:instrText xml:space="preserve"> \* MERGEFORMAT </w:instrText>
      </w:r>
      <w:r w:rsidRPr="001A6D10">
        <w:fldChar w:fldCharType="separate"/>
      </w:r>
      <w:r w:rsidRPr="001A6D10">
        <w:t xml:space="preserve">Рисунок </w:t>
      </w:r>
      <w:r w:rsidRPr="001A6D10">
        <w:rPr>
          <w:noProof/>
        </w:rPr>
        <w:t>41</w:t>
      </w:r>
      <w:r w:rsidRPr="001A6D10">
        <w:fldChar w:fldCharType="end"/>
      </w:r>
      <w:r w:rsidRPr="001A6D10">
        <w:t>);</w:t>
      </w:r>
    </w:p>
    <w:p w14:paraId="4420718E" w14:textId="77777777" w:rsidR="008D6D9A" w:rsidRPr="001A6D10" w:rsidRDefault="0015657C" w:rsidP="008D6D9A">
      <w:pPr>
        <w:pStyle w:val="af"/>
      </w:pPr>
      <w:r w:rsidRPr="001A6D10">
        <w:rPr>
          <w:lang w:val="ru-RU" w:eastAsia="ru-RU"/>
        </w:rPr>
        <w:lastRenderedPageBreak/>
        <w:drawing>
          <wp:inline distT="0" distB="0" distL="0" distR="0" wp14:anchorId="173A269F" wp14:editId="2CE870D0">
            <wp:extent cx="6296025" cy="3962400"/>
            <wp:effectExtent l="0" t="0" r="9525" b="0"/>
            <wp:docPr id="4" name="Рисунок 22" descr="cf7ee35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f7ee3538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96025" cy="3962400"/>
                    </a:xfrm>
                    <a:prstGeom prst="rect">
                      <a:avLst/>
                    </a:prstGeom>
                    <a:noFill/>
                    <a:ln>
                      <a:noFill/>
                    </a:ln>
                  </pic:spPr>
                </pic:pic>
              </a:graphicData>
            </a:graphic>
          </wp:inline>
        </w:drawing>
      </w:r>
    </w:p>
    <w:p w14:paraId="2BB11E3E" w14:textId="77777777" w:rsidR="008D6D9A" w:rsidRPr="001A6D10" w:rsidRDefault="008D6D9A" w:rsidP="008B648E">
      <w:pPr>
        <w:pStyle w:val="af1"/>
        <w:rPr>
          <w:rFonts w:ascii="Times New Roman" w:hAnsi="Times New Roman"/>
        </w:rPr>
      </w:pPr>
      <w:bookmarkStart w:id="96" w:name="_Ref473530966"/>
      <w:r w:rsidRPr="001A6D10">
        <w:rPr>
          <w:rFonts w:ascii="Times New Roman" w:hAnsi="Times New Roman"/>
        </w:rPr>
        <w:t xml:space="preserve">Рисунок </w:t>
      </w:r>
      <w:bookmarkEnd w:id="96"/>
      <w:r w:rsidRPr="001A6D10">
        <w:rPr>
          <w:rFonts w:ascii="Times New Roman" w:hAnsi="Times New Roman"/>
        </w:rPr>
        <w:t>41. Окно «Вложения»</w:t>
      </w:r>
    </w:p>
    <w:p w14:paraId="44E1F934" w14:textId="533AA5F0" w:rsidR="008D6D9A" w:rsidRPr="001A6D10" w:rsidRDefault="008D6D9A" w:rsidP="00857116">
      <w:pPr>
        <w:pStyle w:val="1"/>
        <w:numPr>
          <w:ilvl w:val="0"/>
          <w:numId w:val="19"/>
        </w:numPr>
        <w:ind w:left="0" w:firstLine="709"/>
      </w:pPr>
      <w:r w:rsidRPr="001A6D10">
        <w:t>в окне «Вложения отчетной формы “</w:t>
      </w:r>
      <w:proofErr w:type="spellStart"/>
      <w:r w:rsidRPr="001A6D10">
        <w:t>ПаспортХарактеристикаУчреждения_</w:t>
      </w:r>
      <w:r w:rsidR="00FD0F57" w:rsidRPr="001A6D10">
        <w:t>Спорт</w:t>
      </w:r>
      <w:proofErr w:type="spellEnd"/>
      <w:r w:rsidRPr="001A6D10">
        <w:t>”» необходимо нажать на кнопку «Добавить» (</w:t>
      </w:r>
      <w:r w:rsidRPr="001A6D10">
        <w:fldChar w:fldCharType="begin"/>
      </w:r>
      <w:r w:rsidRPr="001A6D10">
        <w:instrText xml:space="preserve"> REF _Ref473531037 \h </w:instrText>
      </w:r>
      <w:r w:rsidR="001A6D10">
        <w:instrText xml:space="preserve"> \* MERGEFORMAT </w:instrText>
      </w:r>
      <w:r w:rsidRPr="001A6D10">
        <w:fldChar w:fldCharType="separate"/>
      </w:r>
      <w:r w:rsidRPr="001A6D10">
        <w:t xml:space="preserve">Рисунок </w:t>
      </w:r>
      <w:r w:rsidRPr="001A6D10">
        <w:rPr>
          <w:noProof/>
        </w:rPr>
        <w:t>42</w:t>
      </w:r>
      <w:r w:rsidRPr="001A6D10">
        <w:fldChar w:fldCharType="end"/>
      </w:r>
      <w:r w:rsidRPr="001A6D10">
        <w:t>);</w:t>
      </w:r>
    </w:p>
    <w:p w14:paraId="2C222113" w14:textId="77777777" w:rsidR="008D6D9A" w:rsidRPr="001A6D10" w:rsidRDefault="0015657C" w:rsidP="008D6D9A">
      <w:pPr>
        <w:pStyle w:val="1"/>
        <w:numPr>
          <w:ilvl w:val="0"/>
          <w:numId w:val="0"/>
        </w:numPr>
      </w:pPr>
      <w:r w:rsidRPr="001A6D10">
        <w:rPr>
          <w:noProof/>
          <w:lang w:eastAsia="ru-RU"/>
        </w:rPr>
        <w:drawing>
          <wp:inline distT="0" distB="0" distL="0" distR="0" wp14:anchorId="6C3CA73D" wp14:editId="6DE8BA88">
            <wp:extent cx="6296025" cy="3905250"/>
            <wp:effectExtent l="0" t="0" r="9525" b="0"/>
            <wp:docPr id="3" name="Рисунок 23" descr="ca02fb8b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a02fb8bf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96025" cy="3905250"/>
                    </a:xfrm>
                    <a:prstGeom prst="rect">
                      <a:avLst/>
                    </a:prstGeom>
                    <a:noFill/>
                    <a:ln>
                      <a:noFill/>
                    </a:ln>
                  </pic:spPr>
                </pic:pic>
              </a:graphicData>
            </a:graphic>
          </wp:inline>
        </w:drawing>
      </w:r>
    </w:p>
    <w:p w14:paraId="345B9FEF" w14:textId="77777777" w:rsidR="008D6D9A" w:rsidRPr="001A6D10" w:rsidRDefault="008D6D9A" w:rsidP="008B648E">
      <w:pPr>
        <w:pStyle w:val="af1"/>
        <w:rPr>
          <w:rFonts w:ascii="Times New Roman" w:hAnsi="Times New Roman"/>
        </w:rPr>
      </w:pPr>
      <w:bookmarkStart w:id="97" w:name="_Ref473531037"/>
      <w:r w:rsidRPr="001A6D10">
        <w:rPr>
          <w:rFonts w:ascii="Times New Roman" w:hAnsi="Times New Roman"/>
        </w:rPr>
        <w:t>Рисунок</w:t>
      </w:r>
      <w:bookmarkEnd w:id="97"/>
      <w:r w:rsidRPr="001A6D10">
        <w:rPr>
          <w:rFonts w:ascii="Times New Roman" w:hAnsi="Times New Roman"/>
        </w:rPr>
        <w:t xml:space="preserve"> 42. Кнопка «Добавить»</w:t>
      </w:r>
    </w:p>
    <w:p w14:paraId="3A1358FC" w14:textId="0BFCD6C9" w:rsidR="008D6D9A" w:rsidRPr="001A6D10" w:rsidRDefault="008D6D9A" w:rsidP="00857116">
      <w:pPr>
        <w:pStyle w:val="1"/>
        <w:numPr>
          <w:ilvl w:val="0"/>
          <w:numId w:val="19"/>
        </w:numPr>
        <w:ind w:left="0" w:firstLine="709"/>
      </w:pPr>
      <w:r w:rsidRPr="001A6D10">
        <w:lastRenderedPageBreak/>
        <w:t>в открывшемся окне «Открыть» необходимо указать путь к соответствующей папке, где хранится файл, содержащий сканированный подтверждающий документ, и нажать на кнопку «Открыть» (</w:t>
      </w:r>
      <w:r w:rsidRPr="001A6D10">
        <w:fldChar w:fldCharType="begin"/>
      </w:r>
      <w:r w:rsidRPr="001A6D10">
        <w:instrText xml:space="preserve"> REF _Ref473531072 \h </w:instrText>
      </w:r>
      <w:r w:rsidR="001A6D10">
        <w:instrText xml:space="preserve"> \* MERGEFORMAT </w:instrText>
      </w:r>
      <w:r w:rsidRPr="001A6D10">
        <w:fldChar w:fldCharType="separate"/>
      </w:r>
      <w:r w:rsidRPr="001A6D10">
        <w:t xml:space="preserve">Рисунок </w:t>
      </w:r>
      <w:r w:rsidRPr="001A6D10">
        <w:rPr>
          <w:noProof/>
        </w:rPr>
        <w:t>43</w:t>
      </w:r>
      <w:r w:rsidRPr="001A6D10">
        <w:fldChar w:fldCharType="end"/>
      </w:r>
      <w:r w:rsidRPr="001A6D10">
        <w:t>);</w:t>
      </w:r>
    </w:p>
    <w:p w14:paraId="13498820" w14:textId="77777777" w:rsidR="002E0D84" w:rsidRPr="001A6D10" w:rsidRDefault="005C2216" w:rsidP="002E0D84">
      <w:pPr>
        <w:pStyle w:val="af"/>
      </w:pPr>
      <w:r w:rsidRPr="001A6D10">
        <w:rPr>
          <w:lang w:val="ru-RU" w:eastAsia="ru-RU"/>
        </w:rPr>
        <w:drawing>
          <wp:inline distT="0" distB="0" distL="0" distR="0" wp14:anchorId="1448D87D" wp14:editId="49A5E83C">
            <wp:extent cx="5389245" cy="2126852"/>
            <wp:effectExtent l="0" t="0" r="1905" b="698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6" cstate="print"/>
                    <a:srcRect/>
                    <a:stretch>
                      <a:fillRect/>
                    </a:stretch>
                  </pic:blipFill>
                  <pic:spPr bwMode="auto">
                    <a:xfrm>
                      <a:off x="0" y="0"/>
                      <a:ext cx="5393257" cy="2128435"/>
                    </a:xfrm>
                    <a:prstGeom prst="rect">
                      <a:avLst/>
                    </a:prstGeom>
                    <a:noFill/>
                    <a:ln w="9525">
                      <a:noFill/>
                      <a:miter lim="800000"/>
                      <a:headEnd/>
                      <a:tailEnd/>
                    </a:ln>
                  </pic:spPr>
                </pic:pic>
              </a:graphicData>
            </a:graphic>
          </wp:inline>
        </w:drawing>
      </w:r>
    </w:p>
    <w:p w14:paraId="06F7FF88" w14:textId="77777777" w:rsidR="005C2216" w:rsidRPr="001A6D10" w:rsidRDefault="002E0D84" w:rsidP="008B648E">
      <w:pPr>
        <w:pStyle w:val="af1"/>
        <w:rPr>
          <w:rFonts w:ascii="Times New Roman" w:hAnsi="Times New Roman"/>
        </w:rPr>
      </w:pPr>
      <w:bookmarkStart w:id="98" w:name="_Ref470774302"/>
      <w:r w:rsidRPr="001A6D10">
        <w:rPr>
          <w:rFonts w:ascii="Times New Roman" w:hAnsi="Times New Roman"/>
        </w:rPr>
        <w:t xml:space="preserve">Рис. </w:t>
      </w:r>
      <w:bookmarkEnd w:id="98"/>
      <w:r w:rsidR="00276761" w:rsidRPr="001A6D10">
        <w:rPr>
          <w:rFonts w:ascii="Times New Roman" w:hAnsi="Times New Roman"/>
        </w:rPr>
        <w:t>43</w:t>
      </w:r>
      <w:r w:rsidRPr="001A6D10">
        <w:rPr>
          <w:rFonts w:ascii="Times New Roman" w:hAnsi="Times New Roman"/>
        </w:rPr>
        <w:t>. Кнопка «Открыть»</w:t>
      </w:r>
    </w:p>
    <w:p w14:paraId="7312B7F4" w14:textId="407DBC8A" w:rsidR="005C2216" w:rsidRPr="001A6D10" w:rsidRDefault="005C2216" w:rsidP="00801893">
      <w:pPr>
        <w:pStyle w:val="aff3"/>
      </w:pPr>
      <w:r w:rsidRPr="001A6D10">
        <w:t xml:space="preserve">Далее в ранее открытом окне «Вложения» </w:t>
      </w:r>
      <w:bookmarkStart w:id="99" w:name="_Hlk82099430"/>
      <w:r w:rsidR="00A04111" w:rsidRPr="001A6D10">
        <w:t>отчетной формы “</w:t>
      </w:r>
      <w:proofErr w:type="spellStart"/>
      <w:r w:rsidR="00A04111" w:rsidRPr="001A6D10">
        <w:t>ПаспортХарактеристикаУчреждения_Спорт</w:t>
      </w:r>
      <w:proofErr w:type="spellEnd"/>
      <w:r w:rsidR="00A04111" w:rsidRPr="001A6D10">
        <w:t>”»</w:t>
      </w:r>
      <w:bookmarkEnd w:id="99"/>
      <w:r w:rsidR="00A04111" w:rsidRPr="001A6D10">
        <w:t xml:space="preserve"> </w:t>
      </w:r>
      <w:r w:rsidRPr="001A6D10">
        <w:t>выбранный файл сохраняется автоматически.</w:t>
      </w:r>
    </w:p>
    <w:p w14:paraId="30280AA5" w14:textId="77777777" w:rsidR="005C2216" w:rsidRPr="001A6D10" w:rsidRDefault="00801893" w:rsidP="00857116">
      <w:pPr>
        <w:pStyle w:val="1"/>
        <w:numPr>
          <w:ilvl w:val="0"/>
          <w:numId w:val="19"/>
        </w:numPr>
        <w:ind w:left="0" w:firstLine="709"/>
      </w:pPr>
      <w:r w:rsidRPr="001A6D10">
        <w:t>п</w:t>
      </w:r>
      <w:r w:rsidR="005C2216" w:rsidRPr="001A6D10">
        <w:t>ри прикреплении нескольких подтверждающих документов операцию повторить</w:t>
      </w:r>
      <w:r w:rsidRPr="001A6D10">
        <w:t xml:space="preserve"> в соответствии с подпунктами «3» и «4</w:t>
      </w:r>
      <w:r w:rsidR="005C2216" w:rsidRPr="001A6D10">
        <w:t>». Для удобства, при наличии нескольких подтверждающих документов, можно заархивировать все подтверждающие документы в один архив и прикрепить его;</w:t>
      </w:r>
    </w:p>
    <w:p w14:paraId="0B2D314A" w14:textId="7DC89463" w:rsidR="005C2216" w:rsidRPr="001A6D10" w:rsidRDefault="005C2216" w:rsidP="00857116">
      <w:pPr>
        <w:pStyle w:val="1"/>
        <w:numPr>
          <w:ilvl w:val="0"/>
          <w:numId w:val="19"/>
        </w:numPr>
        <w:ind w:left="0" w:firstLine="709"/>
      </w:pPr>
      <w:r w:rsidRPr="001A6D10">
        <w:t>для завершения работы с добавлением подтверждающих документов необходимо нажать на кнопку «Закрыть»</w:t>
      </w:r>
      <w:r w:rsidR="00147066" w:rsidRPr="001A6D10">
        <w:t xml:space="preserve"> </w:t>
      </w:r>
      <w:bookmarkStart w:id="100" w:name="_Hlk82099457"/>
      <w:r w:rsidR="00147066" w:rsidRPr="001A6D10">
        <w:rPr>
          <w:noProof/>
          <w:lang w:eastAsia="ru-RU"/>
        </w:rPr>
        <w:drawing>
          <wp:inline distT="0" distB="0" distL="0" distR="0" wp14:anchorId="5C3D5669" wp14:editId="3828CEAA">
            <wp:extent cx="209550" cy="209550"/>
            <wp:effectExtent l="0" t="0" r="0" b="0"/>
            <wp:docPr id="9" name="Рисунок 9" descr="http://dl4.joxi.net/drive/2021/02/26/0044/2598/2943526/26/6aa0cf4e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dl4.joxi.net/drive/2021/02/26/0044/2598/2943526/26/6aa0cf4ea3.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147066" w:rsidRPr="001A6D10">
        <w:t xml:space="preserve"> </w:t>
      </w:r>
      <w:bookmarkEnd w:id="100"/>
      <w:r w:rsidRPr="001A6D10">
        <w:t xml:space="preserve"> (</w:t>
      </w:r>
      <w:r w:rsidR="001A6D10" w:rsidRPr="001A6D10">
        <w:fldChar w:fldCharType="begin"/>
      </w:r>
      <w:r w:rsidR="001A6D10" w:rsidRPr="001A6D10">
        <w:instrText xml:space="preserve"> REF _Ref470774360 </w:instrText>
      </w:r>
      <w:r w:rsidR="001A6D10">
        <w:instrText xml:space="preserve"> \* MERGEFORMAT </w:instrText>
      </w:r>
      <w:r w:rsidR="001A6D10" w:rsidRPr="001A6D10">
        <w:fldChar w:fldCharType="separate"/>
      </w:r>
      <w:r w:rsidR="008D6D9A" w:rsidRPr="001A6D10">
        <w:t>Рисунок</w:t>
      </w:r>
      <w:r w:rsidR="003E1AD2" w:rsidRPr="001A6D10">
        <w:t xml:space="preserve"> </w:t>
      </w:r>
      <w:r w:rsidR="00276761" w:rsidRPr="001A6D10">
        <w:rPr>
          <w:noProof/>
        </w:rPr>
        <w:t>44</w:t>
      </w:r>
      <w:r w:rsidR="001A6D10" w:rsidRPr="001A6D10">
        <w:rPr>
          <w:noProof/>
        </w:rPr>
        <w:fldChar w:fldCharType="end"/>
      </w:r>
      <w:r w:rsidRPr="001A6D10">
        <w:t>).</w:t>
      </w:r>
    </w:p>
    <w:p w14:paraId="5FC89316" w14:textId="12F1A316" w:rsidR="00801893" w:rsidRPr="001A6D10" w:rsidRDefault="00801893" w:rsidP="00801893">
      <w:pPr>
        <w:pStyle w:val="aff3"/>
        <w:rPr>
          <w:b/>
          <w:i/>
        </w:rPr>
      </w:pPr>
      <w:r w:rsidRPr="001A6D10">
        <w:rPr>
          <w:b/>
          <w:i/>
        </w:rPr>
        <w:t xml:space="preserve">После завершения работ по прикреплению документов работа завершается по правилам, приведенным в разделе </w:t>
      </w:r>
      <w:r w:rsidR="007179C2" w:rsidRPr="001A6D10">
        <w:rPr>
          <w:b/>
          <w:i/>
        </w:rPr>
        <w:fldChar w:fldCharType="begin"/>
      </w:r>
      <w:r w:rsidR="007179C2" w:rsidRPr="001A6D10">
        <w:rPr>
          <w:b/>
          <w:i/>
        </w:rPr>
        <w:instrText xml:space="preserve"> REF _Ref473723950 \r \h </w:instrText>
      </w:r>
      <w:r w:rsidR="007179C2" w:rsidRPr="001A6D10">
        <w:rPr>
          <w:b/>
          <w:i/>
        </w:rPr>
      </w:r>
      <w:r w:rsidR="001A6D10">
        <w:rPr>
          <w:b/>
          <w:i/>
        </w:rPr>
        <w:instrText xml:space="preserve"> \* MERGEFORMAT </w:instrText>
      </w:r>
      <w:r w:rsidR="007179C2" w:rsidRPr="001A6D10">
        <w:rPr>
          <w:b/>
          <w:i/>
        </w:rPr>
        <w:fldChar w:fldCharType="separate"/>
      </w:r>
      <w:r w:rsidR="007179C2" w:rsidRPr="001A6D10">
        <w:rPr>
          <w:b/>
          <w:i/>
        </w:rPr>
        <w:t>5.6</w:t>
      </w:r>
      <w:r w:rsidR="007179C2" w:rsidRPr="001A6D10">
        <w:rPr>
          <w:b/>
          <w:i/>
        </w:rPr>
        <w:fldChar w:fldCharType="end"/>
      </w:r>
      <w:r w:rsidRPr="001A6D10">
        <w:rPr>
          <w:b/>
          <w:i/>
        </w:rPr>
        <w:t>.</w:t>
      </w:r>
    </w:p>
    <w:p w14:paraId="2CBF9D77" w14:textId="77777777" w:rsidR="002E0D84" w:rsidRPr="001A6D10" w:rsidRDefault="0015657C" w:rsidP="002E0D84">
      <w:pPr>
        <w:pStyle w:val="af"/>
      </w:pPr>
      <w:r w:rsidRPr="001A6D10">
        <w:rPr>
          <w:lang w:val="ru-RU" w:eastAsia="ru-RU"/>
        </w:rPr>
        <w:lastRenderedPageBreak/>
        <w:drawing>
          <wp:inline distT="0" distB="0" distL="0" distR="0" wp14:anchorId="7CCB21CE" wp14:editId="17DCDE24">
            <wp:extent cx="6296025" cy="3952875"/>
            <wp:effectExtent l="0" t="0" r="9525" b="9525"/>
            <wp:docPr id="24" name="Рисунок 24" descr="71522de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71522de02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96025" cy="3952875"/>
                    </a:xfrm>
                    <a:prstGeom prst="rect">
                      <a:avLst/>
                    </a:prstGeom>
                    <a:noFill/>
                    <a:ln>
                      <a:noFill/>
                    </a:ln>
                  </pic:spPr>
                </pic:pic>
              </a:graphicData>
            </a:graphic>
          </wp:inline>
        </w:drawing>
      </w:r>
    </w:p>
    <w:p w14:paraId="4E08BC57" w14:textId="77777777" w:rsidR="005C2216" w:rsidRPr="001A6D10" w:rsidRDefault="008D6D9A" w:rsidP="008B648E">
      <w:pPr>
        <w:pStyle w:val="af1"/>
        <w:rPr>
          <w:rFonts w:ascii="Times New Roman" w:hAnsi="Times New Roman"/>
        </w:rPr>
      </w:pPr>
      <w:bookmarkStart w:id="101" w:name="_Ref470774360"/>
      <w:r w:rsidRPr="001A6D10">
        <w:rPr>
          <w:rFonts w:ascii="Times New Roman" w:hAnsi="Times New Roman"/>
        </w:rPr>
        <w:t>Рисунок</w:t>
      </w:r>
      <w:r w:rsidR="002E0D84" w:rsidRPr="001A6D10">
        <w:rPr>
          <w:rFonts w:ascii="Times New Roman" w:hAnsi="Times New Roman"/>
        </w:rPr>
        <w:t xml:space="preserve"> </w:t>
      </w:r>
      <w:bookmarkEnd w:id="101"/>
      <w:r w:rsidR="00276761" w:rsidRPr="001A6D10">
        <w:rPr>
          <w:rFonts w:ascii="Times New Roman" w:hAnsi="Times New Roman"/>
        </w:rPr>
        <w:t>44</w:t>
      </w:r>
      <w:r w:rsidR="002E0D84" w:rsidRPr="001A6D10">
        <w:rPr>
          <w:rFonts w:ascii="Times New Roman" w:hAnsi="Times New Roman"/>
        </w:rPr>
        <w:t>. Кнопка «Закрыть»</w:t>
      </w:r>
    </w:p>
    <w:p w14:paraId="402E34D7" w14:textId="77777777" w:rsidR="00CE42A6" w:rsidRPr="001A6D10" w:rsidRDefault="00CE42A6" w:rsidP="005238B6">
      <w:pPr>
        <w:pStyle w:val="2"/>
      </w:pPr>
      <w:bookmarkStart w:id="102" w:name="_Toc470695168"/>
      <w:bookmarkStart w:id="103" w:name="_Ref473723909"/>
      <w:bookmarkStart w:id="104" w:name="_Ref473723950"/>
      <w:bookmarkStart w:id="105" w:name="_Ref473723991"/>
      <w:bookmarkStart w:id="106" w:name="_Toc474235810"/>
      <w:bookmarkEnd w:id="93"/>
      <w:r w:rsidRPr="001A6D10">
        <w:t>Завершение работы с формой «</w:t>
      </w:r>
      <w:proofErr w:type="spellStart"/>
      <w:r w:rsidRPr="001A6D10">
        <w:t>ПаспортХарактеристикаУчреждения_</w:t>
      </w:r>
      <w:r w:rsidR="00C40FC3" w:rsidRPr="001A6D10">
        <w:t>Спорт</w:t>
      </w:r>
      <w:proofErr w:type="spellEnd"/>
      <w:r w:rsidRPr="001A6D10">
        <w:t>»</w:t>
      </w:r>
      <w:bookmarkEnd w:id="102"/>
      <w:bookmarkEnd w:id="103"/>
      <w:bookmarkEnd w:id="104"/>
      <w:bookmarkEnd w:id="105"/>
      <w:bookmarkEnd w:id="106"/>
    </w:p>
    <w:p w14:paraId="47ADF0C6" w14:textId="276CFA44" w:rsidR="006916FE" w:rsidRPr="001A6D10" w:rsidRDefault="006916FE" w:rsidP="00801893">
      <w:pPr>
        <w:pStyle w:val="aff3"/>
      </w:pPr>
      <w:r w:rsidRPr="001A6D10">
        <w:t xml:space="preserve">5.6.1. </w:t>
      </w:r>
      <w:r w:rsidR="00CE42A6" w:rsidRPr="001A6D10">
        <w:t>После прикрепления документов, подтверждающих достоверность внесенных изменений</w:t>
      </w:r>
      <w:r w:rsidRPr="001A6D10">
        <w:t>,</w:t>
      </w:r>
      <w:r w:rsidR="00CE42A6" w:rsidRPr="001A6D10">
        <w:t xml:space="preserve"> </w:t>
      </w:r>
      <w:r w:rsidRPr="001A6D10">
        <w:t xml:space="preserve">или после сохранения формы </w:t>
      </w:r>
      <w:r w:rsidR="00CE42A6" w:rsidRPr="001A6D10">
        <w:t>«</w:t>
      </w:r>
      <w:proofErr w:type="spellStart"/>
      <w:r w:rsidR="00CE42A6" w:rsidRPr="001A6D10">
        <w:t>ПаспортХарактеристикаУчреждения_</w:t>
      </w:r>
      <w:r w:rsidR="00C40FC3" w:rsidRPr="001A6D10">
        <w:t>Спорт</w:t>
      </w:r>
      <w:proofErr w:type="spellEnd"/>
      <w:r w:rsidR="00CE42A6" w:rsidRPr="001A6D10">
        <w:t xml:space="preserve">» </w:t>
      </w:r>
      <w:r w:rsidRPr="001A6D10">
        <w:t>в случае, если прикреплени</w:t>
      </w:r>
      <w:r w:rsidR="00C02336" w:rsidRPr="001A6D10">
        <w:t>е</w:t>
      </w:r>
      <w:r w:rsidRPr="001A6D10">
        <w:t xml:space="preserve"> документов не требуется, работа с формой по учреждению завершается.</w:t>
      </w:r>
    </w:p>
    <w:p w14:paraId="76FABF82" w14:textId="77777777" w:rsidR="00146CCA" w:rsidRPr="001A6D10" w:rsidRDefault="006916FE" w:rsidP="00801893">
      <w:pPr>
        <w:pStyle w:val="aff3"/>
      </w:pPr>
      <w:r w:rsidRPr="001A6D10">
        <w:t>Для завершения работы необходимо отчетную форму «</w:t>
      </w:r>
      <w:proofErr w:type="spellStart"/>
      <w:r w:rsidRPr="001A6D10">
        <w:t>ПаспортХарактеристикаУчреждения_Спорт</w:t>
      </w:r>
      <w:proofErr w:type="spellEnd"/>
      <w:r w:rsidRPr="001A6D10">
        <w:t xml:space="preserve">» с состояния «Черновик» довести до состояния «Проверено» </w:t>
      </w:r>
      <w:r w:rsidR="00C76706" w:rsidRPr="001A6D10">
        <w:t>(</w:t>
      </w:r>
      <w:r w:rsidR="00443418" w:rsidRPr="001A6D10">
        <w:fldChar w:fldCharType="begin"/>
      </w:r>
      <w:r w:rsidR="00285727" w:rsidRPr="001A6D10">
        <w:instrText xml:space="preserve"> REF _Ref432585345 \h </w:instrText>
      </w:r>
      <w:r w:rsidR="00801893" w:rsidRPr="001A6D10">
        <w:instrText xml:space="preserve"> \* MERGEFORMAT </w:instrText>
      </w:r>
      <w:r w:rsidR="00443418" w:rsidRPr="001A6D10">
        <w:fldChar w:fldCharType="separate"/>
      </w:r>
      <w:r w:rsidR="00276761" w:rsidRPr="001A6D10">
        <w:t>Рисунок</w:t>
      </w:r>
      <w:r w:rsidR="003E1AD2" w:rsidRPr="001A6D10">
        <w:t xml:space="preserve"> </w:t>
      </w:r>
      <w:r w:rsidR="00276761" w:rsidRPr="001A6D10">
        <w:t>45</w:t>
      </w:r>
      <w:r w:rsidR="00443418" w:rsidRPr="001A6D10">
        <w:fldChar w:fldCharType="end"/>
      </w:r>
      <w:r w:rsidR="00C76706" w:rsidRPr="001A6D10">
        <w:t>)</w:t>
      </w:r>
      <w:r w:rsidRPr="001A6D10">
        <w:t xml:space="preserve"> путем выполнения следующих действий:</w:t>
      </w:r>
    </w:p>
    <w:p w14:paraId="0C91C76E" w14:textId="77777777" w:rsidR="00146CCA" w:rsidRPr="001A6D10" w:rsidRDefault="0015657C" w:rsidP="00146CCA">
      <w:pPr>
        <w:pStyle w:val="af"/>
      </w:pPr>
      <w:r w:rsidRPr="001A6D10">
        <w:rPr>
          <w:lang w:val="ru-RU" w:eastAsia="ru-RU"/>
        </w:rPr>
        <w:lastRenderedPageBreak/>
        <w:drawing>
          <wp:inline distT="0" distB="0" distL="0" distR="0" wp14:anchorId="0F42B9C3" wp14:editId="0DDD278A">
            <wp:extent cx="6286500" cy="2847975"/>
            <wp:effectExtent l="0" t="0" r="0" b="9525"/>
            <wp:docPr id="25" name="Рисунок 25" descr="a26c519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26c51905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86500" cy="2847975"/>
                    </a:xfrm>
                    <a:prstGeom prst="rect">
                      <a:avLst/>
                    </a:prstGeom>
                    <a:noFill/>
                    <a:ln>
                      <a:noFill/>
                    </a:ln>
                  </pic:spPr>
                </pic:pic>
              </a:graphicData>
            </a:graphic>
          </wp:inline>
        </w:drawing>
      </w:r>
    </w:p>
    <w:p w14:paraId="4F9C7B56" w14:textId="77777777" w:rsidR="00146CCA" w:rsidRPr="001A6D10" w:rsidRDefault="00276761" w:rsidP="008B648E">
      <w:pPr>
        <w:pStyle w:val="af1"/>
        <w:rPr>
          <w:rFonts w:ascii="Times New Roman" w:hAnsi="Times New Roman"/>
        </w:rPr>
      </w:pPr>
      <w:bookmarkStart w:id="107" w:name="_Ref432585345"/>
      <w:r w:rsidRPr="001A6D10">
        <w:rPr>
          <w:rFonts w:ascii="Times New Roman" w:hAnsi="Times New Roman"/>
        </w:rPr>
        <w:t>Рисунок</w:t>
      </w:r>
      <w:r w:rsidR="00146CCA" w:rsidRPr="001A6D10">
        <w:rPr>
          <w:rFonts w:ascii="Times New Roman" w:hAnsi="Times New Roman"/>
        </w:rPr>
        <w:t xml:space="preserve"> </w:t>
      </w:r>
      <w:bookmarkEnd w:id="107"/>
      <w:r w:rsidRPr="001A6D10">
        <w:rPr>
          <w:rFonts w:ascii="Times New Roman" w:hAnsi="Times New Roman"/>
        </w:rPr>
        <w:t>45</w:t>
      </w:r>
      <w:r w:rsidR="00146CCA" w:rsidRPr="001A6D10">
        <w:rPr>
          <w:rFonts w:ascii="Times New Roman" w:hAnsi="Times New Roman"/>
        </w:rPr>
        <w:t>. Окно «Список текущих отчетных форм»</w:t>
      </w:r>
    </w:p>
    <w:p w14:paraId="41346ACF" w14:textId="77777777" w:rsidR="00285727" w:rsidRPr="001A6D10" w:rsidRDefault="00285727" w:rsidP="00801893">
      <w:pPr>
        <w:pStyle w:val="aff3"/>
      </w:pPr>
      <w:r w:rsidRPr="001A6D10">
        <w:rPr>
          <w:b/>
        </w:rPr>
        <w:t>Важно!</w:t>
      </w:r>
      <w:r w:rsidRPr="001A6D10">
        <w:t xml:space="preserve"> Данные формы «</w:t>
      </w:r>
      <w:proofErr w:type="spellStart"/>
      <w:r w:rsidRPr="001A6D10">
        <w:t>ПаспортХарактеристикаУчреждения_</w:t>
      </w:r>
      <w:r w:rsidR="00C40FC3" w:rsidRPr="001A6D10">
        <w:t>Спорт</w:t>
      </w:r>
      <w:proofErr w:type="spellEnd"/>
      <w:r w:rsidRPr="001A6D10">
        <w:t>» подлежат редактированию только в состоянии «Черновик».</w:t>
      </w:r>
    </w:p>
    <w:p w14:paraId="12F25581" w14:textId="77777777" w:rsidR="00CE42A6" w:rsidRPr="001A6D10" w:rsidRDefault="00276761" w:rsidP="006916FE">
      <w:pPr>
        <w:pStyle w:val="aff3"/>
      </w:pPr>
      <w:r w:rsidRPr="001A6D10">
        <w:t>О</w:t>
      </w:r>
      <w:r w:rsidR="00CE42A6" w:rsidRPr="001A6D10">
        <w:t>тчетную форму «</w:t>
      </w:r>
      <w:proofErr w:type="spellStart"/>
      <w:r w:rsidR="00CE42A6" w:rsidRPr="001A6D10">
        <w:t>ПаспортХарактеристикаУчреждения_</w:t>
      </w:r>
      <w:r w:rsidR="00C40FC3" w:rsidRPr="001A6D10">
        <w:t>Спорт</w:t>
      </w:r>
      <w:proofErr w:type="spellEnd"/>
      <w:r w:rsidR="00CE42A6" w:rsidRPr="001A6D10">
        <w:t>» из состояния «Черновик» далее пе</w:t>
      </w:r>
      <w:r w:rsidRPr="001A6D10">
        <w:t>ревести в состояние «Проверено</w:t>
      </w:r>
      <w:r w:rsidR="006916FE" w:rsidRPr="001A6D10">
        <w:t>».</w:t>
      </w:r>
    </w:p>
    <w:p w14:paraId="75C6E238" w14:textId="77777777" w:rsidR="00276761" w:rsidRPr="001A6D10" w:rsidRDefault="00276761" w:rsidP="00276761">
      <w:pPr>
        <w:pStyle w:val="aff3"/>
      </w:pPr>
      <w:r w:rsidRPr="001A6D10">
        <w:t>Для перевода отчетной формы в состояние «Проверено» необходимо выбрать левой кнопкой необходимую форму и на верхней панели инструментов нажать на кнопку «Состояние».</w:t>
      </w:r>
    </w:p>
    <w:p w14:paraId="69E16C90" w14:textId="77777777" w:rsidR="00146CCA" w:rsidRPr="001A6D10" w:rsidRDefault="00276761" w:rsidP="00276761">
      <w:pPr>
        <w:pStyle w:val="aff3"/>
      </w:pPr>
      <w:r w:rsidRPr="001A6D10">
        <w:t>В результате откроется выпадающий список, в котором необходимо выбрать пункт [Проверено] (</w:t>
      </w:r>
      <w:r w:rsidRPr="001A6D10">
        <w:fldChar w:fldCharType="begin"/>
      </w:r>
      <w:r w:rsidRPr="001A6D10">
        <w:instrText xml:space="preserve"> REF _Ref432585595 \h  \* MERGEFORMAT </w:instrText>
      </w:r>
      <w:r w:rsidRPr="001A6D10">
        <w:fldChar w:fldCharType="separate"/>
      </w:r>
      <w:r w:rsidRPr="001A6D10">
        <w:t>Рисунок 46</w:t>
      </w:r>
      <w:r w:rsidRPr="001A6D10">
        <w:fldChar w:fldCharType="end"/>
      </w:r>
      <w:r w:rsidRPr="001A6D10">
        <w:t>)</w:t>
      </w:r>
      <w:r w:rsidR="00146CCA" w:rsidRPr="001A6D10">
        <w:t>.</w:t>
      </w:r>
    </w:p>
    <w:p w14:paraId="080EB1A6" w14:textId="77777777" w:rsidR="00146CCA" w:rsidRPr="001A6D10" w:rsidRDefault="0015657C" w:rsidP="00146CCA">
      <w:pPr>
        <w:pStyle w:val="af"/>
      </w:pPr>
      <w:r w:rsidRPr="001A6D10">
        <w:rPr>
          <w:lang w:val="ru-RU" w:eastAsia="ru-RU"/>
        </w:rPr>
        <w:drawing>
          <wp:inline distT="0" distB="0" distL="0" distR="0" wp14:anchorId="7842875C" wp14:editId="2B4FD766">
            <wp:extent cx="6286500" cy="2933700"/>
            <wp:effectExtent l="0" t="0" r="0" b="0"/>
            <wp:docPr id="2" name="Рисунок 26" descr="3609583a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3609583a5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286500" cy="2933700"/>
                    </a:xfrm>
                    <a:prstGeom prst="rect">
                      <a:avLst/>
                    </a:prstGeom>
                    <a:noFill/>
                    <a:ln>
                      <a:noFill/>
                    </a:ln>
                  </pic:spPr>
                </pic:pic>
              </a:graphicData>
            </a:graphic>
          </wp:inline>
        </w:drawing>
      </w:r>
    </w:p>
    <w:p w14:paraId="36C1DEE8" w14:textId="77777777" w:rsidR="00276761" w:rsidRPr="001A6D10" w:rsidRDefault="00276761" w:rsidP="008B648E">
      <w:pPr>
        <w:pStyle w:val="af1"/>
        <w:rPr>
          <w:rFonts w:ascii="Times New Roman" w:hAnsi="Times New Roman"/>
        </w:rPr>
      </w:pPr>
      <w:bookmarkStart w:id="108" w:name="_Ref470535655"/>
      <w:r w:rsidRPr="001A6D10">
        <w:rPr>
          <w:rFonts w:ascii="Times New Roman" w:hAnsi="Times New Roman"/>
        </w:rPr>
        <w:t xml:space="preserve">Рисунок </w:t>
      </w:r>
      <w:bookmarkEnd w:id="108"/>
      <w:r w:rsidRPr="001A6D10">
        <w:rPr>
          <w:rFonts w:ascii="Times New Roman" w:hAnsi="Times New Roman"/>
        </w:rPr>
        <w:t>46. Пункт «Заполнено»</w:t>
      </w:r>
    </w:p>
    <w:p w14:paraId="46914D90" w14:textId="77777777" w:rsidR="00276761" w:rsidRPr="001A6D10" w:rsidRDefault="00276761" w:rsidP="00585A9F">
      <w:pPr>
        <w:pStyle w:val="ae"/>
        <w:spacing w:line="360" w:lineRule="auto"/>
        <w:ind w:right="140"/>
        <w:rPr>
          <w:rFonts w:ascii="Times New Roman" w:hAnsi="Times New Roman"/>
          <w:bCs/>
          <w:color w:val="000000" w:themeColor="text1"/>
        </w:rPr>
      </w:pPr>
      <w:r w:rsidRPr="001A6D10">
        <w:rPr>
          <w:rFonts w:ascii="Times New Roman" w:hAnsi="Times New Roman"/>
          <w:bCs/>
          <w:color w:val="000000" w:themeColor="text1"/>
        </w:rPr>
        <w:lastRenderedPageBreak/>
        <w:t>В результате состояние отчетной формы изменится на «Проверено».</w:t>
      </w:r>
    </w:p>
    <w:p w14:paraId="4F595AA3" w14:textId="77777777" w:rsidR="00276761" w:rsidRPr="001A6D10" w:rsidRDefault="00276761" w:rsidP="00276761">
      <w:pPr>
        <w:pStyle w:val="ae"/>
        <w:spacing w:line="360" w:lineRule="auto"/>
        <w:ind w:right="140"/>
        <w:rPr>
          <w:rFonts w:ascii="Times New Roman" w:hAnsi="Times New Roman"/>
          <w:bCs/>
          <w:color w:val="000000" w:themeColor="text1"/>
        </w:rPr>
      </w:pPr>
      <w:r w:rsidRPr="001A6D10">
        <w:rPr>
          <w:rFonts w:ascii="Times New Roman" w:hAnsi="Times New Roman"/>
          <w:bCs/>
          <w:color w:val="000000" w:themeColor="text1"/>
        </w:rPr>
        <w:t>Для возврата отчетной формы в состояние «Черновик» необходимо выбрать левой кнопкой необходимую форму и на верхней панели инструментов нажать на кнопку «Состояние». В результате откроется выпадающий список, в котором необходимо выбрать пункт [Черновик].</w:t>
      </w:r>
    </w:p>
    <w:p w14:paraId="31F70A70" w14:textId="77777777" w:rsidR="006916FE" w:rsidRPr="001A6D10" w:rsidRDefault="006916FE" w:rsidP="006916FE">
      <w:pPr>
        <w:pStyle w:val="aff3"/>
      </w:pPr>
      <w:r w:rsidRPr="001A6D10">
        <w:t xml:space="preserve">5.6.2. </w:t>
      </w:r>
      <w:r w:rsidR="00CE42A6" w:rsidRPr="001A6D10">
        <w:t xml:space="preserve">После перевода формы ответственным </w:t>
      </w:r>
      <w:r w:rsidRPr="001A6D10">
        <w:t>за ввод в состояние «Проверено»:</w:t>
      </w:r>
    </w:p>
    <w:p w14:paraId="6D5841C0" w14:textId="439F364F" w:rsidR="00CE42A6" w:rsidRPr="001A6D10" w:rsidRDefault="00CE42A6" w:rsidP="00D76AA9">
      <w:pPr>
        <w:pStyle w:val="1-"/>
        <w:ind w:left="0" w:firstLine="709"/>
      </w:pPr>
      <w:r w:rsidRPr="001A6D10">
        <w:t xml:space="preserve">средствами ЕМС форма направляется эксперту Министерства </w:t>
      </w:r>
      <w:r w:rsidR="00847BB0" w:rsidRPr="001A6D10">
        <w:t xml:space="preserve">спорта </w:t>
      </w:r>
      <w:r w:rsidRPr="001A6D10">
        <w:t>Республики Татарстан и далее эксперту ГБУ «ЦЭСИ РТ».</w:t>
      </w:r>
    </w:p>
    <w:p w14:paraId="6DDF657F" w14:textId="5AF35057" w:rsidR="00CE42A6" w:rsidRPr="001A6D10" w:rsidRDefault="00CE42A6" w:rsidP="006916FE">
      <w:pPr>
        <w:pStyle w:val="aff3"/>
      </w:pPr>
      <w:r w:rsidRPr="001A6D10">
        <w:t>После положительного заключения экспертом ГБУ «ЦЭСИ РТ» значения из столбца «Измененные значения» автоматически переносятся в соответствующие поля «Текущ</w:t>
      </w:r>
      <w:r w:rsidR="00A11D48" w:rsidRPr="001A6D10">
        <w:t>и</w:t>
      </w:r>
      <w:r w:rsidRPr="001A6D10">
        <w:t>е значения», в столбце «Измененные значения» сохранятся продублированные значения полей.</w:t>
      </w:r>
    </w:p>
    <w:p w14:paraId="2E45B7FE" w14:textId="77777777" w:rsidR="00CE42A6" w:rsidRPr="001A6D10" w:rsidRDefault="00CE42A6" w:rsidP="006916FE">
      <w:pPr>
        <w:pStyle w:val="aff3"/>
      </w:pPr>
      <w:r w:rsidRPr="001A6D10">
        <w:rPr>
          <w:b/>
        </w:rPr>
        <w:t>Важно!</w:t>
      </w:r>
      <w:r w:rsidRPr="001A6D10">
        <w:t xml:space="preserve"> Форма будет доступна для ввода ответственному за ввод после завершения операций экспертизы по ранее введенным и переведенным в состояние «Проверено» характеристикам.</w:t>
      </w:r>
    </w:p>
    <w:p w14:paraId="43B052AE" w14:textId="5B0A460D" w:rsidR="006916FE" w:rsidRPr="001A6D10" w:rsidRDefault="006916FE" w:rsidP="006916FE">
      <w:pPr>
        <w:pStyle w:val="aff3"/>
        <w:rPr>
          <w:b/>
          <w:i/>
        </w:rPr>
      </w:pPr>
      <w:r w:rsidRPr="001A6D10">
        <w:rPr>
          <w:b/>
          <w:i/>
        </w:rPr>
        <w:t xml:space="preserve">В случае продолжения работы (перехода к вводу характеристик или внесению изменений в характеристики следующего учреждения), переход к пункту </w:t>
      </w:r>
      <w:r w:rsidR="007179C2" w:rsidRPr="001A6D10">
        <w:rPr>
          <w:b/>
          <w:i/>
        </w:rPr>
        <w:fldChar w:fldCharType="begin"/>
      </w:r>
      <w:r w:rsidR="007179C2" w:rsidRPr="001A6D10">
        <w:rPr>
          <w:b/>
          <w:i/>
        </w:rPr>
        <w:instrText xml:space="preserve"> REF _Ref473723980 \r \h </w:instrText>
      </w:r>
      <w:r w:rsidR="007179C2" w:rsidRPr="001A6D10">
        <w:rPr>
          <w:b/>
          <w:i/>
        </w:rPr>
      </w:r>
      <w:r w:rsidR="001A6D10">
        <w:rPr>
          <w:b/>
          <w:i/>
        </w:rPr>
        <w:instrText xml:space="preserve"> \* MERGEFORMAT </w:instrText>
      </w:r>
      <w:r w:rsidR="007179C2" w:rsidRPr="001A6D10">
        <w:rPr>
          <w:b/>
          <w:i/>
        </w:rPr>
        <w:fldChar w:fldCharType="separate"/>
      </w:r>
      <w:r w:rsidR="007179C2" w:rsidRPr="001A6D10">
        <w:rPr>
          <w:b/>
          <w:i/>
        </w:rPr>
        <w:t>4.2</w:t>
      </w:r>
      <w:r w:rsidR="007179C2" w:rsidRPr="001A6D10">
        <w:rPr>
          <w:b/>
          <w:i/>
        </w:rPr>
        <w:fldChar w:fldCharType="end"/>
      </w:r>
      <w:r w:rsidR="007179C2" w:rsidRPr="001A6D10">
        <w:rPr>
          <w:b/>
          <w:i/>
        </w:rPr>
        <w:t xml:space="preserve"> </w:t>
      </w:r>
      <w:r w:rsidRPr="001A6D10">
        <w:rPr>
          <w:b/>
          <w:i/>
        </w:rPr>
        <w:t>раздела 4 настоящей инструкции.</w:t>
      </w:r>
    </w:p>
    <w:p w14:paraId="5E60BB05" w14:textId="342E505E" w:rsidR="00CE42A6" w:rsidRPr="001A6D10" w:rsidRDefault="006916FE" w:rsidP="006916FE">
      <w:pPr>
        <w:pStyle w:val="aff3"/>
        <w:rPr>
          <w:b/>
          <w:i/>
        </w:rPr>
      </w:pPr>
      <w:r w:rsidRPr="001A6D10">
        <w:rPr>
          <w:b/>
          <w:i/>
        </w:rPr>
        <w:t xml:space="preserve">В случае завершения сеанса работы (непрерывного отрезка времени, в течение которого выполняются работы по заполнению формы) – пункт </w:t>
      </w:r>
      <w:r w:rsidR="007179C2" w:rsidRPr="001A6D10">
        <w:rPr>
          <w:b/>
          <w:i/>
        </w:rPr>
        <w:fldChar w:fldCharType="begin"/>
      </w:r>
      <w:r w:rsidR="007179C2" w:rsidRPr="001A6D10">
        <w:rPr>
          <w:b/>
          <w:i/>
        </w:rPr>
        <w:instrText xml:space="preserve"> REF _Ref473723991 \r \h </w:instrText>
      </w:r>
      <w:r w:rsidR="007179C2" w:rsidRPr="001A6D10">
        <w:rPr>
          <w:b/>
          <w:i/>
        </w:rPr>
      </w:r>
      <w:r w:rsidR="001A6D10">
        <w:rPr>
          <w:b/>
          <w:i/>
        </w:rPr>
        <w:instrText xml:space="preserve"> \* MERGEFORMAT </w:instrText>
      </w:r>
      <w:r w:rsidR="007179C2" w:rsidRPr="001A6D10">
        <w:rPr>
          <w:b/>
          <w:i/>
        </w:rPr>
        <w:fldChar w:fldCharType="separate"/>
      </w:r>
      <w:r w:rsidR="007179C2" w:rsidRPr="001A6D10">
        <w:rPr>
          <w:b/>
          <w:i/>
        </w:rPr>
        <w:t>5.6</w:t>
      </w:r>
      <w:r w:rsidR="007179C2" w:rsidRPr="001A6D10">
        <w:rPr>
          <w:b/>
          <w:i/>
        </w:rPr>
        <w:fldChar w:fldCharType="end"/>
      </w:r>
      <w:r w:rsidRPr="001A6D10">
        <w:rPr>
          <w:b/>
          <w:i/>
        </w:rPr>
        <w:t>.</w:t>
      </w:r>
    </w:p>
    <w:p w14:paraId="3FF3988A" w14:textId="435DF16C" w:rsidR="00801893" w:rsidRPr="001A6D10" w:rsidRDefault="00A766F6" w:rsidP="00801893">
      <w:pPr>
        <w:pStyle w:val="1TimesNewRoman025"/>
      </w:pPr>
      <w:bookmarkStart w:id="109" w:name="_Toc465697576"/>
      <w:bookmarkStart w:id="110" w:name="_Toc474235811"/>
      <w:r w:rsidRPr="001A6D10">
        <w:lastRenderedPageBreak/>
        <w:t xml:space="preserve">ЗАПОЛНЕНИЕ </w:t>
      </w:r>
      <w:r w:rsidR="006916FE" w:rsidRPr="001A6D10">
        <w:t>Вкладк</w:t>
      </w:r>
      <w:r w:rsidRPr="001A6D10">
        <w:t>И</w:t>
      </w:r>
      <w:r w:rsidR="00801893" w:rsidRPr="001A6D10">
        <w:rPr>
          <w:color w:val="FF0000"/>
        </w:rPr>
        <w:t xml:space="preserve"> </w:t>
      </w:r>
      <w:r w:rsidR="00801893" w:rsidRPr="001A6D10">
        <w:t>«ТекущийРемонт»</w:t>
      </w:r>
      <w:bookmarkEnd w:id="109"/>
      <w:bookmarkEnd w:id="110"/>
    </w:p>
    <w:p w14:paraId="7F2FCB48" w14:textId="51F4B055" w:rsidR="00801893" w:rsidRPr="001A6D10" w:rsidRDefault="00801893" w:rsidP="00801893">
      <w:pPr>
        <w:pStyle w:val="aff3"/>
      </w:pPr>
      <w:r w:rsidRPr="001A6D10">
        <w:t>Во вкладке «</w:t>
      </w:r>
      <w:proofErr w:type="spellStart"/>
      <w:r w:rsidRPr="001A6D10">
        <w:t>ТекущийРемонт</w:t>
      </w:r>
      <w:proofErr w:type="spellEnd"/>
      <w:r w:rsidRPr="001A6D10">
        <w:t>» поддерживается информация о расходах на текущий ремонт объектов недвижимости, находящихся на балансе учреждения. Данная информация используется в качестве входной информаци</w:t>
      </w:r>
      <w:r w:rsidR="00E36B80" w:rsidRPr="001A6D10">
        <w:t>и</w:t>
      </w:r>
      <w:r w:rsidRPr="001A6D10">
        <w:t xml:space="preserve"> в задаче «Формирование аналитической информации» комплекса задач «Мониторинг расходов на строительство, реконструкцию, текущий и капитальный ремонт объектов социальной инфраструктуры, внешнего благоустройства, автомобильных дорог общего пользования и инженерных коммуникаций».</w:t>
      </w:r>
    </w:p>
    <w:p w14:paraId="67969199" w14:textId="77777777" w:rsidR="00801893" w:rsidRPr="001A6D10" w:rsidRDefault="00801893" w:rsidP="00801893">
      <w:pPr>
        <w:pStyle w:val="aff3"/>
      </w:pPr>
      <w:r w:rsidRPr="001A6D10">
        <w:t>Для того чтобы открыть вкладку «</w:t>
      </w:r>
      <w:proofErr w:type="spellStart"/>
      <w:r w:rsidRPr="001A6D10">
        <w:t>ТекущийРемонт</w:t>
      </w:r>
      <w:proofErr w:type="spellEnd"/>
      <w:r w:rsidRPr="001A6D10">
        <w:t>», необходимо щелкнуть левой кнопкой мыши по вкладке «</w:t>
      </w:r>
      <w:proofErr w:type="spellStart"/>
      <w:r w:rsidRPr="001A6D10">
        <w:t>ТекущийРемонт</w:t>
      </w:r>
      <w:proofErr w:type="spellEnd"/>
      <w:r w:rsidRPr="001A6D10">
        <w:t>».</w:t>
      </w:r>
    </w:p>
    <w:p w14:paraId="165C91F2" w14:textId="77777777" w:rsidR="00801893" w:rsidRPr="001A6D10" w:rsidRDefault="00801893" w:rsidP="00801893">
      <w:pPr>
        <w:pStyle w:val="aff3"/>
      </w:pPr>
      <w:r w:rsidRPr="001A6D10">
        <w:t>Вкладка «</w:t>
      </w:r>
      <w:proofErr w:type="spellStart"/>
      <w:r w:rsidRPr="001A6D10">
        <w:t>ТекущийРемонт</w:t>
      </w:r>
      <w:proofErr w:type="spellEnd"/>
      <w:r w:rsidRPr="001A6D10">
        <w:t>» заполняется автоматически по итогам отчетного года по результатам решения задачи «Поддержка данных о капитальных вложениях в текущий ремонт организаций социальной сферы, которым утверждается государственное, муниципальное задание» (</w:t>
      </w:r>
      <w:r w:rsidRPr="001A6D10">
        <w:fldChar w:fldCharType="begin"/>
      </w:r>
      <w:r w:rsidRPr="001A6D10">
        <w:instrText xml:space="preserve"> REF _Ref465689896 \h  \* MERGEFORMAT </w:instrText>
      </w:r>
      <w:r w:rsidRPr="001A6D10">
        <w:fldChar w:fldCharType="separate"/>
      </w:r>
      <w:r w:rsidR="0090425E" w:rsidRPr="001A6D10">
        <w:t>Рисунок</w:t>
      </w:r>
      <w:r w:rsidR="003E1AD2" w:rsidRPr="001A6D10">
        <w:t xml:space="preserve"> </w:t>
      </w:r>
      <w:r w:rsidR="0090425E" w:rsidRPr="001A6D10">
        <w:t>47</w:t>
      </w:r>
      <w:r w:rsidRPr="001A6D10">
        <w:fldChar w:fldCharType="end"/>
      </w:r>
      <w:r w:rsidRPr="001A6D10">
        <w:t>).</w:t>
      </w:r>
    </w:p>
    <w:p w14:paraId="7857B1F3" w14:textId="77777777" w:rsidR="00801893" w:rsidRPr="001A6D10" w:rsidRDefault="0015657C" w:rsidP="00801893">
      <w:pPr>
        <w:pStyle w:val="af"/>
        <w:rPr>
          <w:lang w:val="ru-RU"/>
        </w:rPr>
      </w:pPr>
      <w:r w:rsidRPr="001A6D10">
        <w:rPr>
          <w:lang w:val="ru-RU" w:eastAsia="ru-RU"/>
        </w:rPr>
        <w:drawing>
          <wp:inline distT="0" distB="0" distL="0" distR="0" wp14:anchorId="31072B03" wp14:editId="7B09EC73">
            <wp:extent cx="6286500" cy="3133725"/>
            <wp:effectExtent l="0" t="0" r="0" b="9525"/>
            <wp:docPr id="27" name="Рисунок 27" descr="bc9eb5a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c9eb5a11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86500" cy="3133725"/>
                    </a:xfrm>
                    <a:prstGeom prst="rect">
                      <a:avLst/>
                    </a:prstGeom>
                    <a:noFill/>
                    <a:ln>
                      <a:noFill/>
                    </a:ln>
                  </pic:spPr>
                </pic:pic>
              </a:graphicData>
            </a:graphic>
          </wp:inline>
        </w:drawing>
      </w:r>
    </w:p>
    <w:p w14:paraId="5752AA97" w14:textId="77777777" w:rsidR="00801893" w:rsidRPr="001A6D10" w:rsidRDefault="0090425E" w:rsidP="008B648E">
      <w:pPr>
        <w:pStyle w:val="af1"/>
        <w:rPr>
          <w:rFonts w:ascii="Times New Roman" w:hAnsi="Times New Roman"/>
        </w:rPr>
      </w:pPr>
      <w:bookmarkStart w:id="111" w:name="_Ref465689896"/>
      <w:r w:rsidRPr="001A6D10">
        <w:rPr>
          <w:rFonts w:ascii="Times New Roman" w:hAnsi="Times New Roman"/>
        </w:rPr>
        <w:t>Рисунок</w:t>
      </w:r>
      <w:r w:rsidR="00801893" w:rsidRPr="001A6D10">
        <w:rPr>
          <w:rFonts w:ascii="Times New Roman" w:hAnsi="Times New Roman"/>
        </w:rPr>
        <w:t xml:space="preserve"> </w:t>
      </w:r>
      <w:bookmarkEnd w:id="111"/>
      <w:r w:rsidRPr="001A6D10">
        <w:rPr>
          <w:rFonts w:ascii="Times New Roman" w:hAnsi="Times New Roman"/>
        </w:rPr>
        <w:t>47</w:t>
      </w:r>
      <w:r w:rsidR="00801893" w:rsidRPr="001A6D10">
        <w:rPr>
          <w:rFonts w:ascii="Times New Roman" w:hAnsi="Times New Roman"/>
        </w:rPr>
        <w:t>. Вкладка «</w:t>
      </w:r>
      <w:proofErr w:type="spellStart"/>
      <w:r w:rsidR="00801893" w:rsidRPr="001A6D10">
        <w:rPr>
          <w:rFonts w:ascii="Times New Roman" w:hAnsi="Times New Roman"/>
        </w:rPr>
        <w:t>ТекущийРемонт</w:t>
      </w:r>
      <w:proofErr w:type="spellEnd"/>
      <w:r w:rsidR="00801893" w:rsidRPr="001A6D10">
        <w:rPr>
          <w:rFonts w:ascii="Times New Roman" w:hAnsi="Times New Roman"/>
        </w:rPr>
        <w:t>»</w:t>
      </w:r>
    </w:p>
    <w:p w14:paraId="196751AD" w14:textId="35AC9B4D" w:rsidR="00801893" w:rsidRPr="001A6D10" w:rsidRDefault="00A766F6" w:rsidP="00801893">
      <w:pPr>
        <w:pStyle w:val="1TimesNewRoman025"/>
      </w:pPr>
      <w:bookmarkStart w:id="112" w:name="_Toc474235812"/>
      <w:r w:rsidRPr="001A6D10">
        <w:lastRenderedPageBreak/>
        <w:t xml:space="preserve">зАПОЛНЕНИЕ </w:t>
      </w:r>
      <w:r w:rsidR="006A4DD5" w:rsidRPr="001A6D10">
        <w:t>Вкладк</w:t>
      </w:r>
      <w:r w:rsidRPr="001A6D10">
        <w:t>И</w:t>
      </w:r>
      <w:r w:rsidR="00801893" w:rsidRPr="001A6D10">
        <w:t xml:space="preserve"> «Поставщики коммунальных услуг»</w:t>
      </w:r>
      <w:bookmarkEnd w:id="112"/>
    </w:p>
    <w:p w14:paraId="2BB52620" w14:textId="77777777" w:rsidR="003E1AD2" w:rsidRPr="001A6D10" w:rsidRDefault="00801893" w:rsidP="006A4DD5">
      <w:pPr>
        <w:pStyle w:val="aff3"/>
      </w:pPr>
      <w:r w:rsidRPr="001A6D10">
        <w:t>Во вкладке «Поставщики коммунальных услуг» поддерживается информация о поставщиках коммунальных услуг по водоснабжению, водоотведению, отопле</w:t>
      </w:r>
      <w:r w:rsidR="003E1AD2" w:rsidRPr="001A6D10">
        <w:t>нию, электроэнергию учреждения.</w:t>
      </w:r>
    </w:p>
    <w:p w14:paraId="5F847004" w14:textId="77777777" w:rsidR="00801893" w:rsidRPr="001A6D10" w:rsidRDefault="00801893" w:rsidP="006A4DD5">
      <w:pPr>
        <w:pStyle w:val="aff3"/>
      </w:pPr>
      <w:r w:rsidRPr="001A6D10">
        <w:t>Для того чтобы открыть вкладку «Поставщики коммунальных услуг», необходимо щелкнуть левой кнопкой мыши по вкладке «Поставщики коммунальных услуг».</w:t>
      </w:r>
    </w:p>
    <w:p w14:paraId="76CA33D9" w14:textId="77777777" w:rsidR="00801893" w:rsidRPr="001A6D10" w:rsidRDefault="00801893" w:rsidP="006A4DD5">
      <w:pPr>
        <w:pStyle w:val="aff3"/>
      </w:pPr>
      <w:r w:rsidRPr="001A6D10">
        <w:t>Поля вкладки «Поставщики коммунальных услуг» отображаются автоматически на основании данных формы «Реестр Учреждений» и недоступны для редактирования (</w:t>
      </w:r>
      <w:r w:rsidRPr="001A6D10">
        <w:fldChar w:fldCharType="begin"/>
      </w:r>
      <w:r w:rsidRPr="001A6D10">
        <w:instrText xml:space="preserve"> REF _Ref432668059 \h </w:instrText>
      </w:r>
      <w:r w:rsidR="006A4DD5" w:rsidRPr="001A6D10">
        <w:instrText xml:space="preserve"> \* MERGEFORMAT </w:instrText>
      </w:r>
      <w:r w:rsidRPr="001A6D10">
        <w:fldChar w:fldCharType="separate"/>
      </w:r>
      <w:r w:rsidR="0090425E" w:rsidRPr="001A6D10">
        <w:t>Рисунок</w:t>
      </w:r>
      <w:r w:rsidR="003E1AD2" w:rsidRPr="001A6D10">
        <w:t> </w:t>
      </w:r>
      <w:r w:rsidR="0090425E" w:rsidRPr="001A6D10">
        <w:t>48</w:t>
      </w:r>
      <w:r w:rsidRPr="001A6D10">
        <w:fldChar w:fldCharType="end"/>
      </w:r>
      <w:r w:rsidRPr="001A6D10">
        <w:t>).</w:t>
      </w:r>
    </w:p>
    <w:p w14:paraId="46340956" w14:textId="77777777" w:rsidR="00801893" w:rsidRPr="001A6D10" w:rsidRDefault="0015657C" w:rsidP="00D76AA9">
      <w:pPr>
        <w:pStyle w:val="af"/>
      </w:pPr>
      <w:r w:rsidRPr="001A6D10">
        <w:rPr>
          <w:lang w:val="ru-RU" w:eastAsia="ru-RU"/>
        </w:rPr>
        <w:drawing>
          <wp:inline distT="0" distB="0" distL="0" distR="0" wp14:anchorId="46C0FA3A" wp14:editId="744C660C">
            <wp:extent cx="6296025" cy="3152775"/>
            <wp:effectExtent l="0" t="0" r="9525" b="9525"/>
            <wp:docPr id="28" name="Рисунок 28" descr="a57e03d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57e03d79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96025" cy="3152775"/>
                    </a:xfrm>
                    <a:prstGeom prst="rect">
                      <a:avLst/>
                    </a:prstGeom>
                    <a:noFill/>
                    <a:ln>
                      <a:noFill/>
                    </a:ln>
                  </pic:spPr>
                </pic:pic>
              </a:graphicData>
            </a:graphic>
          </wp:inline>
        </w:drawing>
      </w:r>
    </w:p>
    <w:p w14:paraId="55570BAC" w14:textId="77777777" w:rsidR="00801893" w:rsidRPr="001A6D10" w:rsidRDefault="0090425E" w:rsidP="008B648E">
      <w:pPr>
        <w:pStyle w:val="af1"/>
        <w:rPr>
          <w:rFonts w:ascii="Times New Roman" w:hAnsi="Times New Roman"/>
        </w:rPr>
      </w:pPr>
      <w:bookmarkStart w:id="113" w:name="_Ref432668059"/>
      <w:r w:rsidRPr="001A6D10">
        <w:rPr>
          <w:rFonts w:ascii="Times New Roman" w:hAnsi="Times New Roman"/>
        </w:rPr>
        <w:t>Рисунок</w:t>
      </w:r>
      <w:r w:rsidR="00801893" w:rsidRPr="001A6D10">
        <w:rPr>
          <w:rFonts w:ascii="Times New Roman" w:hAnsi="Times New Roman"/>
        </w:rPr>
        <w:t> </w:t>
      </w:r>
      <w:bookmarkEnd w:id="113"/>
      <w:r w:rsidRPr="001A6D10">
        <w:rPr>
          <w:rFonts w:ascii="Times New Roman" w:hAnsi="Times New Roman"/>
        </w:rPr>
        <w:t>48</w:t>
      </w:r>
      <w:r w:rsidR="00801893" w:rsidRPr="001A6D10">
        <w:rPr>
          <w:rFonts w:ascii="Times New Roman" w:hAnsi="Times New Roman"/>
        </w:rPr>
        <w:t>. Вкладка «Поставщики коммунальных услуг»</w:t>
      </w:r>
    </w:p>
    <w:p w14:paraId="0767A0C0" w14:textId="77777777" w:rsidR="00801893" w:rsidRPr="001A6D10" w:rsidRDefault="00801893" w:rsidP="006A4DD5">
      <w:pPr>
        <w:pStyle w:val="aff3"/>
      </w:pPr>
      <w:r w:rsidRPr="001A6D10">
        <w:t xml:space="preserve">При наличии замечаний к содержанию полей, которые недоступны для редактирования, изменения вносятся путем направления в ГБУ «ЦЭСИ РТ» документа «Общие сведения» в соответствии с разделом </w:t>
      </w:r>
      <w:r w:rsidRPr="001A6D10">
        <w:fldChar w:fldCharType="begin"/>
      </w:r>
      <w:r w:rsidRPr="001A6D10">
        <w:instrText xml:space="preserve"> REF _Ref470773701 \n </w:instrText>
      </w:r>
      <w:r w:rsidR="006A4DD5" w:rsidRPr="001A6D10">
        <w:instrText xml:space="preserve"> \* MERGEFORMAT </w:instrText>
      </w:r>
      <w:r w:rsidRPr="001A6D10">
        <w:fldChar w:fldCharType="separate"/>
      </w:r>
      <w:r w:rsidR="003E1AD2" w:rsidRPr="001A6D10">
        <w:t>2</w:t>
      </w:r>
      <w:r w:rsidRPr="001A6D10">
        <w:fldChar w:fldCharType="end"/>
      </w:r>
      <w:r w:rsidRPr="001A6D10">
        <w:t>.</w:t>
      </w:r>
    </w:p>
    <w:p w14:paraId="2D8EA25E" w14:textId="77777777" w:rsidR="00CE42A6" w:rsidRPr="001A6D10" w:rsidRDefault="00DF6E77" w:rsidP="00801893">
      <w:pPr>
        <w:pStyle w:val="1TimesNewRoman025"/>
      </w:pPr>
      <w:bookmarkStart w:id="114" w:name="_Toc474235813"/>
      <w:r w:rsidRPr="001A6D10">
        <w:lastRenderedPageBreak/>
        <w:t>Экспертиза</w:t>
      </w:r>
      <w:r w:rsidR="00113EC9" w:rsidRPr="001A6D10">
        <w:t> </w:t>
      </w:r>
      <w:r w:rsidR="00146CCA" w:rsidRPr="001A6D10">
        <w:t>формы</w:t>
      </w:r>
      <w:r w:rsidRPr="001A6D10">
        <w:t xml:space="preserve"> </w:t>
      </w:r>
      <w:r w:rsidR="00146CCA" w:rsidRPr="001A6D10">
        <w:t>«</w:t>
      </w:r>
      <w:r w:rsidR="00113EC9" w:rsidRPr="001A6D10">
        <w:t>ПаспортХ</w:t>
      </w:r>
      <w:r w:rsidR="00745BA9" w:rsidRPr="001A6D10">
        <w:t>арактери</w:t>
      </w:r>
      <w:r w:rsidR="00113EC9" w:rsidRPr="001A6D10">
        <w:t>стикаУ</w:t>
      </w:r>
      <w:r w:rsidR="00D952A1" w:rsidRPr="001A6D10">
        <w:t>чреждения_</w:t>
      </w:r>
      <w:r w:rsidR="00113EC9" w:rsidRPr="001A6D10">
        <w:t>С</w:t>
      </w:r>
      <w:r w:rsidR="00C40FC3" w:rsidRPr="001A6D10">
        <w:t>порт</w:t>
      </w:r>
      <w:r w:rsidR="00146CCA" w:rsidRPr="001A6D10">
        <w:t>»</w:t>
      </w:r>
      <w:bookmarkEnd w:id="114"/>
    </w:p>
    <w:p w14:paraId="53F7C7F7" w14:textId="5D882921" w:rsidR="00CE42A6" w:rsidRPr="001A6D10" w:rsidRDefault="003E1AD2" w:rsidP="003E1AD2">
      <w:pPr>
        <w:pStyle w:val="aff3"/>
      </w:pPr>
      <w:r w:rsidRPr="001A6D10">
        <w:t xml:space="preserve">8.1. </w:t>
      </w:r>
      <w:r w:rsidR="00CE42A6" w:rsidRPr="001A6D10">
        <w:t xml:space="preserve">После перевода формы в статус «Проверено» средствами ЕМС формируется и направляется по электронной почте эксперту Министерства </w:t>
      </w:r>
      <w:r w:rsidR="008A501E" w:rsidRPr="001A6D10">
        <w:t xml:space="preserve">спорта </w:t>
      </w:r>
      <w:r w:rsidR="00CE42A6" w:rsidRPr="001A6D10">
        <w:t>Республики Татарстан сообщение: «На экспертизу ______ (наименование направляемой формы), срок завершения экспертизы – 10 рабочих дней.», а также ссылка на технологическую инструкцию по проведению экспертизы, размещаемую на сайте ГБУ «ЦЭСИ РТ».</w:t>
      </w:r>
    </w:p>
    <w:p w14:paraId="63BF2412" w14:textId="035706EF" w:rsidR="00CE42A6" w:rsidRPr="001A6D10" w:rsidRDefault="00CE42A6" w:rsidP="003E1AD2">
      <w:pPr>
        <w:pStyle w:val="aff3"/>
      </w:pPr>
      <w:r w:rsidRPr="001A6D10">
        <w:t xml:space="preserve">Через день после отправления первого электронного сообщения эксперту Министерства </w:t>
      </w:r>
      <w:r w:rsidR="00847BB0" w:rsidRPr="001A6D10">
        <w:t xml:space="preserve">спорта </w:t>
      </w:r>
      <w:r w:rsidRPr="001A6D10">
        <w:t xml:space="preserve">Республики Татарстан и далее ежедневно, вплоть до согласования формы, эксперту Министерства </w:t>
      </w:r>
      <w:r w:rsidR="00847BB0" w:rsidRPr="001A6D10">
        <w:t xml:space="preserve">спорта </w:t>
      </w:r>
      <w:r w:rsidRPr="001A6D10">
        <w:t xml:space="preserve">Республики Татарстан направляется средствами ЕМС сообщение: «Вам направлена на экспертизу электронная форма «_______наименование формы». </w:t>
      </w:r>
    </w:p>
    <w:p w14:paraId="36D7C279" w14:textId="08FDBB0B" w:rsidR="00CE42A6" w:rsidRPr="001A6D10" w:rsidRDefault="00CE42A6" w:rsidP="003E1AD2">
      <w:pPr>
        <w:pStyle w:val="aff3"/>
      </w:pPr>
      <w:r w:rsidRPr="001A6D10">
        <w:t xml:space="preserve">Сеанс экспертизы эксперта Министерства </w:t>
      </w:r>
      <w:r w:rsidR="00847BB0" w:rsidRPr="001A6D10">
        <w:t xml:space="preserve">спорта </w:t>
      </w:r>
      <w:r w:rsidRPr="001A6D10">
        <w:t>Республики Татарстан должен заканчиваться экспертизой (согласованием) формы. После согласования формы формируется и направляется средствами модуля «Взаимодействие» по электронной почте сообщение эксперту ГБУ «ЦЭСИ РТ»: «___________________________ (наименование субъекта мониторинга) на экспертизу ___________________ (наименование формы). Срок завершения экспертизы – 10 рабочих дней.».</w:t>
      </w:r>
    </w:p>
    <w:p w14:paraId="0E4C6012" w14:textId="7AE600B1" w:rsidR="00CE42A6" w:rsidRPr="001A6D10" w:rsidRDefault="00CE42A6" w:rsidP="003E1AD2">
      <w:pPr>
        <w:pStyle w:val="aff3"/>
      </w:pPr>
      <w:r w:rsidRPr="001A6D10">
        <w:t xml:space="preserve">При возврате экспертом Министерства </w:t>
      </w:r>
      <w:r w:rsidR="00847BB0" w:rsidRPr="001A6D10">
        <w:t xml:space="preserve">спорта </w:t>
      </w:r>
      <w:r w:rsidRPr="001A6D10">
        <w:t xml:space="preserve">Республики Татарстан формы на доработку ответственному за ввод эксперт Министерства </w:t>
      </w:r>
      <w:r w:rsidR="00847BB0" w:rsidRPr="001A6D10">
        <w:t xml:space="preserve">спорта </w:t>
      </w:r>
      <w:r w:rsidRPr="001A6D10">
        <w:t>Республики Татарстан при выборе такой функции формулирует причину возврата. Ответственному за ввод электронной почтой средствами ЕМС направляется сообщение о возврате формы на доработку «________________________________ (наименование формы) возвращена на доработку.».</w:t>
      </w:r>
    </w:p>
    <w:p w14:paraId="230E4A4A" w14:textId="77777777" w:rsidR="003E1AD2" w:rsidRPr="001A6D10" w:rsidRDefault="003E1AD2" w:rsidP="003E1AD2">
      <w:pPr>
        <w:pStyle w:val="aff3"/>
      </w:pPr>
      <w:r w:rsidRPr="001A6D10">
        <w:t xml:space="preserve">8.2. </w:t>
      </w:r>
      <w:r w:rsidR="00CE42A6" w:rsidRPr="001A6D10">
        <w:t xml:space="preserve">На уровне эксперта ГБУ «ЦЭСИ РТ» </w:t>
      </w:r>
    </w:p>
    <w:p w14:paraId="7644B1C0" w14:textId="1F583E41" w:rsidR="00CE42A6" w:rsidRPr="001A6D10" w:rsidRDefault="00CE42A6" w:rsidP="003E1AD2">
      <w:pPr>
        <w:pStyle w:val="aff3"/>
      </w:pPr>
      <w:r w:rsidRPr="001A6D10">
        <w:t xml:space="preserve">при возврате экспертом ГБУ «ЦЭСИ РТ» формы на доработку эксперту Министерства </w:t>
      </w:r>
      <w:r w:rsidR="00847BB0" w:rsidRPr="001A6D10">
        <w:t xml:space="preserve">спорта </w:t>
      </w:r>
      <w:r w:rsidRPr="001A6D10">
        <w:t>Республики Татарстан направляется электронной почтой средствами ЕМС сообщение с указанием причины.</w:t>
      </w:r>
    </w:p>
    <w:p w14:paraId="44640DC8" w14:textId="77777777" w:rsidR="00CE42A6" w:rsidRPr="001A6D10" w:rsidRDefault="003E1AD2" w:rsidP="003E1AD2">
      <w:pPr>
        <w:pStyle w:val="aff3"/>
      </w:pPr>
      <w:r w:rsidRPr="001A6D10">
        <w:t xml:space="preserve">8.3. </w:t>
      </w:r>
      <w:r w:rsidR="00CE42A6" w:rsidRPr="001A6D10">
        <w:t>При каж</w:t>
      </w:r>
      <w:r w:rsidRPr="001A6D10">
        <w:t>дом запуске программы, описанной</w:t>
      </w:r>
      <w:r w:rsidR="00CE42A6" w:rsidRPr="001A6D10">
        <w:t xml:space="preserve"> в </w:t>
      </w:r>
      <w:r w:rsidRPr="001A6D10">
        <w:t>разделе</w:t>
      </w:r>
      <w:r w:rsidR="00CE42A6" w:rsidRPr="001A6D10">
        <w:t xml:space="preserve"> 3, ответственному за ввод, экспертам соответствующего уровня выдаются </w:t>
      </w:r>
      <w:proofErr w:type="gramStart"/>
      <w:r w:rsidR="00CE42A6" w:rsidRPr="001A6D10">
        <w:t>ЕМС</w:t>
      </w:r>
      <w:proofErr w:type="gramEnd"/>
      <w:r w:rsidR="00CE42A6" w:rsidRPr="001A6D10">
        <w:t xml:space="preserve"> соответствующее сообщения, описанные выше.</w:t>
      </w:r>
    </w:p>
    <w:p w14:paraId="197CC7BD" w14:textId="6FCDF259" w:rsidR="00242490" w:rsidRPr="001A6D10" w:rsidRDefault="003E1AD2" w:rsidP="002773BB">
      <w:pPr>
        <w:pStyle w:val="aff3"/>
      </w:pPr>
      <w:r w:rsidRPr="001A6D10">
        <w:t xml:space="preserve">8.4. </w:t>
      </w:r>
      <w:r w:rsidR="00CE42A6" w:rsidRPr="001A6D10">
        <w:t xml:space="preserve">Внесение изменений в форму по замечаниям эксперта ответственным за ввод осуществляется аналогично описанию в </w:t>
      </w:r>
      <w:r w:rsidRPr="001A6D10">
        <w:t xml:space="preserve">пункте </w:t>
      </w:r>
      <w:r w:rsidR="007179C2" w:rsidRPr="001A6D10">
        <w:fldChar w:fldCharType="begin"/>
      </w:r>
      <w:r w:rsidR="007179C2" w:rsidRPr="001A6D10">
        <w:instrText xml:space="preserve"> REF _Ref473723878 \r \h </w:instrText>
      </w:r>
      <w:r w:rsidR="001A6D10">
        <w:instrText xml:space="preserve"> \* MERGEFORMAT </w:instrText>
      </w:r>
      <w:r w:rsidR="007179C2" w:rsidRPr="001A6D10">
        <w:fldChar w:fldCharType="separate"/>
      </w:r>
      <w:r w:rsidR="007179C2" w:rsidRPr="001A6D10">
        <w:t>5.1.2</w:t>
      </w:r>
      <w:r w:rsidR="007179C2" w:rsidRPr="001A6D10">
        <w:fldChar w:fldCharType="end"/>
      </w:r>
      <w:r w:rsidR="007179C2" w:rsidRPr="001A6D10">
        <w:t xml:space="preserve"> </w:t>
      </w:r>
      <w:r w:rsidRPr="001A6D10">
        <w:t>раздела 5</w:t>
      </w:r>
      <w:r w:rsidR="00CE42A6" w:rsidRPr="001A6D10">
        <w:t xml:space="preserve"> настоящей технологической инструкции</w:t>
      </w:r>
      <w:r w:rsidR="00961CAD" w:rsidRPr="001A6D10">
        <w:t>.</w:t>
      </w:r>
      <w:r w:rsidR="00500B60" w:rsidRPr="001A6D10">
        <w:br w:type="page"/>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642"/>
        <w:gridCol w:w="1123"/>
        <w:gridCol w:w="1123"/>
        <w:gridCol w:w="842"/>
        <w:gridCol w:w="982"/>
        <w:gridCol w:w="1123"/>
        <w:gridCol w:w="1123"/>
        <w:gridCol w:w="1403"/>
        <w:gridCol w:w="842"/>
        <w:gridCol w:w="774"/>
      </w:tblGrid>
      <w:tr w:rsidR="00832A9F" w:rsidRPr="001A6D10" w14:paraId="2F6687D9" w14:textId="77777777" w:rsidTr="007179C2">
        <w:trPr>
          <w:cantSplit/>
          <w:trHeight w:val="355"/>
          <w:jc w:val="center"/>
        </w:trPr>
        <w:tc>
          <w:tcPr>
            <w:tcW w:w="9977" w:type="dxa"/>
            <w:gridSpan w:val="10"/>
            <w:vAlign w:val="center"/>
          </w:tcPr>
          <w:p w14:paraId="63077028" w14:textId="77777777" w:rsidR="00832A9F" w:rsidRPr="001A6D10" w:rsidRDefault="00832A9F" w:rsidP="00C15437">
            <w:pPr>
              <w:pStyle w:val="phtablecolcaption"/>
              <w:ind w:right="140"/>
              <w:rPr>
                <w:rFonts w:ascii="Times New Roman" w:hAnsi="Times New Roman" w:cs="Times New Roman"/>
                <w:sz w:val="24"/>
                <w:szCs w:val="24"/>
              </w:rPr>
            </w:pPr>
            <w:r w:rsidRPr="001A6D10">
              <w:rPr>
                <w:rFonts w:ascii="Times New Roman" w:hAnsi="Times New Roman" w:cs="Times New Roman"/>
                <w:sz w:val="24"/>
                <w:szCs w:val="24"/>
              </w:rPr>
              <w:lastRenderedPageBreak/>
              <w:t>Лист регистрации изменений</w:t>
            </w:r>
          </w:p>
        </w:tc>
      </w:tr>
      <w:tr w:rsidR="00242490" w:rsidRPr="001A6D10" w14:paraId="3A80F3BD" w14:textId="77777777" w:rsidTr="007179C2">
        <w:trPr>
          <w:cantSplit/>
          <w:trHeight w:val="355"/>
          <w:jc w:val="center"/>
        </w:trPr>
        <w:tc>
          <w:tcPr>
            <w:tcW w:w="4712" w:type="dxa"/>
            <w:gridSpan w:val="5"/>
            <w:vAlign w:val="center"/>
          </w:tcPr>
          <w:p w14:paraId="0B765718" w14:textId="77777777" w:rsidR="00242490" w:rsidRPr="001A6D10" w:rsidRDefault="00242490" w:rsidP="00C15437">
            <w:pPr>
              <w:pStyle w:val="phtablecolcaption"/>
              <w:ind w:right="140"/>
              <w:rPr>
                <w:rFonts w:ascii="Times New Roman" w:hAnsi="Times New Roman" w:cs="Times New Roman"/>
              </w:rPr>
            </w:pPr>
            <w:r w:rsidRPr="001A6D10">
              <w:rPr>
                <w:rFonts w:ascii="Times New Roman" w:hAnsi="Times New Roman" w:cs="Times New Roman"/>
              </w:rPr>
              <w:t>Номера листов (страниц)</w:t>
            </w:r>
          </w:p>
        </w:tc>
        <w:tc>
          <w:tcPr>
            <w:tcW w:w="1123" w:type="dxa"/>
            <w:vMerge w:val="restart"/>
            <w:vAlign w:val="center"/>
          </w:tcPr>
          <w:p w14:paraId="55F7DD3A" w14:textId="77777777" w:rsidR="00242490" w:rsidRPr="001A6D10" w:rsidRDefault="00242490" w:rsidP="00C15437">
            <w:pPr>
              <w:pStyle w:val="phtablecolcaption"/>
              <w:ind w:right="140"/>
              <w:rPr>
                <w:rFonts w:ascii="Times New Roman" w:hAnsi="Times New Roman" w:cs="Times New Roman"/>
              </w:rPr>
            </w:pPr>
            <w:r w:rsidRPr="001A6D10">
              <w:rPr>
                <w:rFonts w:ascii="Times New Roman" w:hAnsi="Times New Roman" w:cs="Times New Roman"/>
              </w:rPr>
              <w:t>Всего листов (страниц)</w:t>
            </w:r>
            <w:r w:rsidRPr="001A6D10">
              <w:rPr>
                <w:rFonts w:ascii="Times New Roman" w:hAnsi="Times New Roman" w:cs="Times New Roman"/>
              </w:rPr>
              <w:br/>
              <w:t>в докум.</w:t>
            </w:r>
          </w:p>
        </w:tc>
        <w:tc>
          <w:tcPr>
            <w:tcW w:w="1123" w:type="dxa"/>
            <w:vMerge w:val="restart"/>
            <w:vAlign w:val="center"/>
          </w:tcPr>
          <w:p w14:paraId="20EEEC0A" w14:textId="77777777" w:rsidR="00242490" w:rsidRPr="001A6D10" w:rsidRDefault="00242490" w:rsidP="00C15437">
            <w:pPr>
              <w:pStyle w:val="phtablecolcaption"/>
              <w:ind w:right="140"/>
              <w:rPr>
                <w:rFonts w:ascii="Times New Roman" w:hAnsi="Times New Roman" w:cs="Times New Roman"/>
              </w:rPr>
            </w:pPr>
            <w:r w:rsidRPr="001A6D10">
              <w:rPr>
                <w:rFonts w:ascii="Times New Roman" w:hAnsi="Times New Roman" w:cs="Times New Roman"/>
              </w:rPr>
              <w:t>№</w:t>
            </w:r>
            <w:r w:rsidRPr="001A6D10">
              <w:rPr>
                <w:rFonts w:ascii="Times New Roman" w:hAnsi="Times New Roman" w:cs="Times New Roman"/>
              </w:rPr>
              <w:br/>
            </w:r>
            <w:proofErr w:type="spellStart"/>
            <w:proofErr w:type="gramStart"/>
            <w:r w:rsidRPr="001A6D10">
              <w:rPr>
                <w:rFonts w:ascii="Times New Roman" w:hAnsi="Times New Roman" w:cs="Times New Roman"/>
              </w:rPr>
              <w:t>докумен</w:t>
            </w:r>
            <w:proofErr w:type="spellEnd"/>
            <w:r w:rsidR="003553E4" w:rsidRPr="001A6D10">
              <w:rPr>
                <w:rFonts w:ascii="Times New Roman" w:hAnsi="Times New Roman" w:cs="Times New Roman"/>
              </w:rPr>
              <w:t>-</w:t>
            </w:r>
            <w:r w:rsidRPr="001A6D10">
              <w:rPr>
                <w:rFonts w:ascii="Times New Roman" w:hAnsi="Times New Roman" w:cs="Times New Roman"/>
              </w:rPr>
              <w:t>та</w:t>
            </w:r>
            <w:proofErr w:type="gramEnd"/>
          </w:p>
        </w:tc>
        <w:tc>
          <w:tcPr>
            <w:tcW w:w="1403" w:type="dxa"/>
            <w:vMerge w:val="restart"/>
            <w:vAlign w:val="center"/>
          </w:tcPr>
          <w:p w14:paraId="08E1F9AD" w14:textId="77777777" w:rsidR="00242490" w:rsidRPr="001A6D10" w:rsidRDefault="00242490" w:rsidP="00C15437">
            <w:pPr>
              <w:pStyle w:val="phtablecolcaption"/>
              <w:ind w:right="140"/>
              <w:rPr>
                <w:rFonts w:ascii="Times New Roman" w:hAnsi="Times New Roman" w:cs="Times New Roman"/>
              </w:rPr>
            </w:pPr>
            <w:r w:rsidRPr="001A6D10">
              <w:rPr>
                <w:rFonts w:ascii="Times New Roman" w:hAnsi="Times New Roman" w:cs="Times New Roman"/>
              </w:rPr>
              <w:t xml:space="preserve">Входящий № </w:t>
            </w:r>
            <w:proofErr w:type="spellStart"/>
            <w:r w:rsidRPr="001A6D10">
              <w:rPr>
                <w:rFonts w:ascii="Times New Roman" w:hAnsi="Times New Roman" w:cs="Times New Roman"/>
              </w:rPr>
              <w:t>сопрово-дительного</w:t>
            </w:r>
            <w:proofErr w:type="spellEnd"/>
            <w:r w:rsidRPr="001A6D10">
              <w:rPr>
                <w:rFonts w:ascii="Times New Roman" w:hAnsi="Times New Roman" w:cs="Times New Roman"/>
              </w:rPr>
              <w:t xml:space="preserve"> докум.</w:t>
            </w:r>
            <w:r w:rsidRPr="001A6D10">
              <w:rPr>
                <w:rFonts w:ascii="Times New Roman" w:hAnsi="Times New Roman" w:cs="Times New Roman"/>
              </w:rPr>
              <w:br/>
              <w:t>и дата</w:t>
            </w:r>
          </w:p>
        </w:tc>
        <w:tc>
          <w:tcPr>
            <w:tcW w:w="842" w:type="dxa"/>
            <w:vMerge w:val="restart"/>
            <w:vAlign w:val="center"/>
          </w:tcPr>
          <w:p w14:paraId="6034249B" w14:textId="77777777" w:rsidR="00242490" w:rsidRPr="001A6D10" w:rsidRDefault="00242490" w:rsidP="00C15437">
            <w:pPr>
              <w:pStyle w:val="phtablecolcaption"/>
              <w:ind w:right="140"/>
              <w:rPr>
                <w:rFonts w:ascii="Times New Roman" w:hAnsi="Times New Roman" w:cs="Times New Roman"/>
              </w:rPr>
            </w:pPr>
            <w:r w:rsidRPr="001A6D10">
              <w:rPr>
                <w:rFonts w:ascii="Times New Roman" w:hAnsi="Times New Roman" w:cs="Times New Roman"/>
              </w:rPr>
              <w:t>Подп</w:t>
            </w:r>
            <w:r w:rsidR="003553E4" w:rsidRPr="001A6D10">
              <w:rPr>
                <w:rFonts w:ascii="Times New Roman" w:hAnsi="Times New Roman" w:cs="Times New Roman"/>
              </w:rPr>
              <w:t>.</w:t>
            </w:r>
          </w:p>
        </w:tc>
        <w:tc>
          <w:tcPr>
            <w:tcW w:w="774" w:type="dxa"/>
            <w:vMerge w:val="restart"/>
            <w:vAlign w:val="center"/>
          </w:tcPr>
          <w:p w14:paraId="4B6D4871" w14:textId="77777777" w:rsidR="00242490" w:rsidRPr="001A6D10" w:rsidRDefault="00242490" w:rsidP="00C15437">
            <w:pPr>
              <w:pStyle w:val="phtablecolcaption"/>
              <w:ind w:right="140"/>
              <w:rPr>
                <w:rFonts w:ascii="Times New Roman" w:hAnsi="Times New Roman" w:cs="Times New Roman"/>
              </w:rPr>
            </w:pPr>
            <w:r w:rsidRPr="001A6D10">
              <w:rPr>
                <w:rFonts w:ascii="Times New Roman" w:hAnsi="Times New Roman" w:cs="Times New Roman"/>
              </w:rPr>
              <w:t>Дата</w:t>
            </w:r>
          </w:p>
        </w:tc>
      </w:tr>
      <w:tr w:rsidR="001E1955" w:rsidRPr="003B2636" w14:paraId="3DA90E04" w14:textId="77777777" w:rsidTr="007179C2">
        <w:trPr>
          <w:cantSplit/>
          <w:trHeight w:val="1067"/>
          <w:jc w:val="center"/>
        </w:trPr>
        <w:tc>
          <w:tcPr>
            <w:tcW w:w="642" w:type="dxa"/>
            <w:vAlign w:val="center"/>
          </w:tcPr>
          <w:p w14:paraId="00136797" w14:textId="77777777" w:rsidR="00242490" w:rsidRPr="001A6D10" w:rsidRDefault="00242490" w:rsidP="00C15437">
            <w:pPr>
              <w:pStyle w:val="phtablecolcaption"/>
              <w:ind w:right="140"/>
              <w:rPr>
                <w:rFonts w:ascii="Times New Roman" w:hAnsi="Times New Roman" w:cs="Times New Roman"/>
              </w:rPr>
            </w:pPr>
            <w:r w:rsidRPr="001A6D10">
              <w:rPr>
                <w:rFonts w:ascii="Times New Roman" w:hAnsi="Times New Roman" w:cs="Times New Roman"/>
              </w:rPr>
              <w:t>Изм</w:t>
            </w:r>
            <w:r w:rsidR="003553E4" w:rsidRPr="001A6D10">
              <w:rPr>
                <w:rFonts w:ascii="Times New Roman" w:hAnsi="Times New Roman" w:cs="Times New Roman"/>
              </w:rPr>
              <w:t>.</w:t>
            </w:r>
          </w:p>
        </w:tc>
        <w:tc>
          <w:tcPr>
            <w:tcW w:w="1123" w:type="dxa"/>
            <w:vAlign w:val="center"/>
          </w:tcPr>
          <w:p w14:paraId="0379BBBD" w14:textId="77777777" w:rsidR="00242490" w:rsidRPr="001A6D10" w:rsidRDefault="003553E4" w:rsidP="00C15437">
            <w:pPr>
              <w:pStyle w:val="phtablecolcaption"/>
              <w:ind w:right="140"/>
              <w:rPr>
                <w:rFonts w:ascii="Times New Roman" w:hAnsi="Times New Roman" w:cs="Times New Roman"/>
              </w:rPr>
            </w:pPr>
            <w:proofErr w:type="gramStart"/>
            <w:r w:rsidRPr="001A6D10">
              <w:rPr>
                <w:rFonts w:ascii="Times New Roman" w:hAnsi="Times New Roman" w:cs="Times New Roman"/>
              </w:rPr>
              <w:t>И</w:t>
            </w:r>
            <w:r w:rsidR="00242490" w:rsidRPr="001A6D10">
              <w:rPr>
                <w:rFonts w:ascii="Times New Roman" w:hAnsi="Times New Roman" w:cs="Times New Roman"/>
              </w:rPr>
              <w:t>зменен</w:t>
            </w:r>
            <w:r w:rsidR="001E1955" w:rsidRPr="001A6D10">
              <w:rPr>
                <w:rFonts w:ascii="Times New Roman" w:hAnsi="Times New Roman" w:cs="Times New Roman"/>
              </w:rPr>
              <w:t>-</w:t>
            </w:r>
            <w:proofErr w:type="spellStart"/>
            <w:r w:rsidR="00242490" w:rsidRPr="001A6D10">
              <w:rPr>
                <w:rFonts w:ascii="Times New Roman" w:hAnsi="Times New Roman" w:cs="Times New Roman"/>
              </w:rPr>
              <w:t>ных</w:t>
            </w:r>
            <w:proofErr w:type="spellEnd"/>
            <w:proofErr w:type="gramEnd"/>
          </w:p>
        </w:tc>
        <w:tc>
          <w:tcPr>
            <w:tcW w:w="1123" w:type="dxa"/>
            <w:vAlign w:val="center"/>
          </w:tcPr>
          <w:p w14:paraId="7023F7C2" w14:textId="77777777" w:rsidR="00242490" w:rsidRPr="001A6D10" w:rsidRDefault="003553E4" w:rsidP="00C15437">
            <w:pPr>
              <w:pStyle w:val="phtablecolcaption"/>
              <w:ind w:right="140"/>
              <w:rPr>
                <w:rFonts w:ascii="Times New Roman" w:hAnsi="Times New Roman" w:cs="Times New Roman"/>
              </w:rPr>
            </w:pPr>
            <w:proofErr w:type="gramStart"/>
            <w:r w:rsidRPr="001A6D10">
              <w:rPr>
                <w:rFonts w:ascii="Times New Roman" w:hAnsi="Times New Roman" w:cs="Times New Roman"/>
              </w:rPr>
              <w:t>З</w:t>
            </w:r>
            <w:r w:rsidR="00242490" w:rsidRPr="001A6D10">
              <w:rPr>
                <w:rFonts w:ascii="Times New Roman" w:hAnsi="Times New Roman" w:cs="Times New Roman"/>
              </w:rPr>
              <w:t>аменен</w:t>
            </w:r>
            <w:r w:rsidRPr="001A6D10">
              <w:rPr>
                <w:rFonts w:ascii="Times New Roman" w:hAnsi="Times New Roman" w:cs="Times New Roman"/>
              </w:rPr>
              <w:t>-</w:t>
            </w:r>
            <w:proofErr w:type="spellStart"/>
            <w:r w:rsidR="00242490" w:rsidRPr="001A6D10">
              <w:rPr>
                <w:rFonts w:ascii="Times New Roman" w:hAnsi="Times New Roman" w:cs="Times New Roman"/>
              </w:rPr>
              <w:t>ных</w:t>
            </w:r>
            <w:proofErr w:type="spellEnd"/>
            <w:proofErr w:type="gramEnd"/>
          </w:p>
        </w:tc>
        <w:tc>
          <w:tcPr>
            <w:tcW w:w="842" w:type="dxa"/>
            <w:vAlign w:val="center"/>
          </w:tcPr>
          <w:p w14:paraId="2EE4BA84" w14:textId="77777777" w:rsidR="00242490" w:rsidRPr="001A6D10" w:rsidRDefault="003553E4" w:rsidP="00C15437">
            <w:pPr>
              <w:pStyle w:val="phtablecolcaption"/>
              <w:ind w:right="140"/>
              <w:rPr>
                <w:rFonts w:ascii="Times New Roman" w:hAnsi="Times New Roman" w:cs="Times New Roman"/>
              </w:rPr>
            </w:pPr>
            <w:r w:rsidRPr="001A6D10">
              <w:rPr>
                <w:rFonts w:ascii="Times New Roman" w:hAnsi="Times New Roman" w:cs="Times New Roman"/>
              </w:rPr>
              <w:t>Н</w:t>
            </w:r>
            <w:r w:rsidR="00242490" w:rsidRPr="001A6D10">
              <w:rPr>
                <w:rFonts w:ascii="Times New Roman" w:hAnsi="Times New Roman" w:cs="Times New Roman"/>
              </w:rPr>
              <w:t>овых</w:t>
            </w:r>
          </w:p>
        </w:tc>
        <w:tc>
          <w:tcPr>
            <w:tcW w:w="982" w:type="dxa"/>
            <w:vAlign w:val="center"/>
          </w:tcPr>
          <w:p w14:paraId="17D43717" w14:textId="77777777" w:rsidR="00242490" w:rsidRPr="003B2636" w:rsidRDefault="003553E4" w:rsidP="00C15437">
            <w:pPr>
              <w:pStyle w:val="phtablecolcaption"/>
              <w:ind w:right="140"/>
              <w:rPr>
                <w:rFonts w:ascii="Times New Roman" w:hAnsi="Times New Roman" w:cs="Times New Roman"/>
              </w:rPr>
            </w:pPr>
            <w:proofErr w:type="spellStart"/>
            <w:proofErr w:type="gramStart"/>
            <w:r w:rsidRPr="001A6D10">
              <w:rPr>
                <w:rFonts w:ascii="Times New Roman" w:hAnsi="Times New Roman" w:cs="Times New Roman"/>
              </w:rPr>
              <w:t>А</w:t>
            </w:r>
            <w:r w:rsidR="00242490" w:rsidRPr="001A6D10">
              <w:rPr>
                <w:rFonts w:ascii="Times New Roman" w:hAnsi="Times New Roman" w:cs="Times New Roman"/>
              </w:rPr>
              <w:t>ннули-рован</w:t>
            </w:r>
            <w:r w:rsidR="001E1955" w:rsidRPr="001A6D10">
              <w:rPr>
                <w:rFonts w:ascii="Times New Roman" w:hAnsi="Times New Roman" w:cs="Times New Roman"/>
              </w:rPr>
              <w:t>-</w:t>
            </w:r>
            <w:r w:rsidR="00242490" w:rsidRPr="001A6D10">
              <w:rPr>
                <w:rFonts w:ascii="Times New Roman" w:hAnsi="Times New Roman" w:cs="Times New Roman"/>
              </w:rPr>
              <w:t>ных</w:t>
            </w:r>
            <w:proofErr w:type="spellEnd"/>
            <w:proofErr w:type="gramEnd"/>
          </w:p>
        </w:tc>
        <w:tc>
          <w:tcPr>
            <w:tcW w:w="1123" w:type="dxa"/>
            <w:vMerge/>
          </w:tcPr>
          <w:p w14:paraId="43523EBA" w14:textId="77777777" w:rsidR="00242490" w:rsidRPr="003B2636" w:rsidRDefault="00242490" w:rsidP="00C15437">
            <w:pPr>
              <w:pStyle w:val="phtablecolcaption"/>
              <w:ind w:right="140"/>
              <w:rPr>
                <w:rFonts w:ascii="Times New Roman" w:hAnsi="Times New Roman" w:cs="Times New Roman"/>
              </w:rPr>
            </w:pPr>
          </w:p>
        </w:tc>
        <w:tc>
          <w:tcPr>
            <w:tcW w:w="1123" w:type="dxa"/>
            <w:vMerge/>
          </w:tcPr>
          <w:p w14:paraId="453D4973" w14:textId="77777777" w:rsidR="00242490" w:rsidRPr="003B2636" w:rsidRDefault="00242490" w:rsidP="00C15437">
            <w:pPr>
              <w:pStyle w:val="phtablecolcaption"/>
              <w:ind w:right="140"/>
              <w:rPr>
                <w:rFonts w:ascii="Times New Roman" w:hAnsi="Times New Roman" w:cs="Times New Roman"/>
              </w:rPr>
            </w:pPr>
          </w:p>
        </w:tc>
        <w:tc>
          <w:tcPr>
            <w:tcW w:w="1403" w:type="dxa"/>
            <w:vMerge/>
          </w:tcPr>
          <w:p w14:paraId="5B379F7C" w14:textId="77777777" w:rsidR="00242490" w:rsidRPr="003B2636" w:rsidRDefault="00242490" w:rsidP="00C15437">
            <w:pPr>
              <w:pStyle w:val="phtablecolcaption"/>
              <w:ind w:right="140"/>
              <w:rPr>
                <w:rFonts w:ascii="Times New Roman" w:hAnsi="Times New Roman" w:cs="Times New Roman"/>
              </w:rPr>
            </w:pPr>
          </w:p>
        </w:tc>
        <w:tc>
          <w:tcPr>
            <w:tcW w:w="842" w:type="dxa"/>
            <w:vMerge/>
          </w:tcPr>
          <w:p w14:paraId="7FEE48A9" w14:textId="77777777" w:rsidR="00242490" w:rsidRPr="003B2636" w:rsidRDefault="00242490" w:rsidP="00C15437">
            <w:pPr>
              <w:pStyle w:val="phtablecolcaption"/>
              <w:ind w:right="140"/>
              <w:rPr>
                <w:rFonts w:ascii="Times New Roman" w:hAnsi="Times New Roman" w:cs="Times New Roman"/>
              </w:rPr>
            </w:pPr>
          </w:p>
        </w:tc>
        <w:tc>
          <w:tcPr>
            <w:tcW w:w="774" w:type="dxa"/>
            <w:vMerge/>
          </w:tcPr>
          <w:p w14:paraId="73667BD2" w14:textId="77777777" w:rsidR="00242490" w:rsidRPr="003B2636" w:rsidRDefault="00242490" w:rsidP="00C15437">
            <w:pPr>
              <w:pStyle w:val="phtablecolcaption"/>
              <w:ind w:right="140"/>
              <w:rPr>
                <w:rFonts w:ascii="Times New Roman" w:hAnsi="Times New Roman" w:cs="Times New Roman"/>
              </w:rPr>
            </w:pPr>
          </w:p>
        </w:tc>
      </w:tr>
      <w:tr w:rsidR="001E1955" w:rsidRPr="003B2636" w14:paraId="5EEE5BB2" w14:textId="77777777" w:rsidTr="007179C2">
        <w:trPr>
          <w:trHeight w:val="400"/>
          <w:jc w:val="center"/>
        </w:trPr>
        <w:tc>
          <w:tcPr>
            <w:tcW w:w="642" w:type="dxa"/>
          </w:tcPr>
          <w:p w14:paraId="198B8A7E" w14:textId="77777777" w:rsidR="00242490" w:rsidRPr="003B2636" w:rsidRDefault="00242490" w:rsidP="00C15437">
            <w:pPr>
              <w:pStyle w:val="phtablecell"/>
              <w:ind w:right="140"/>
              <w:rPr>
                <w:rFonts w:ascii="Times New Roman" w:hAnsi="Times New Roman" w:cs="Times New Roman"/>
              </w:rPr>
            </w:pPr>
          </w:p>
        </w:tc>
        <w:tc>
          <w:tcPr>
            <w:tcW w:w="1123" w:type="dxa"/>
          </w:tcPr>
          <w:p w14:paraId="194CD1DA" w14:textId="77777777" w:rsidR="00242490" w:rsidRPr="003B2636" w:rsidRDefault="00242490" w:rsidP="00C15437">
            <w:pPr>
              <w:pStyle w:val="phtablecell"/>
              <w:ind w:right="140"/>
              <w:rPr>
                <w:rFonts w:ascii="Times New Roman" w:hAnsi="Times New Roman" w:cs="Times New Roman"/>
              </w:rPr>
            </w:pPr>
          </w:p>
        </w:tc>
        <w:tc>
          <w:tcPr>
            <w:tcW w:w="1123" w:type="dxa"/>
          </w:tcPr>
          <w:p w14:paraId="331B5603" w14:textId="77777777" w:rsidR="00242490" w:rsidRPr="003B2636" w:rsidRDefault="00242490" w:rsidP="00C15437">
            <w:pPr>
              <w:pStyle w:val="phtablecell"/>
              <w:ind w:right="140"/>
              <w:rPr>
                <w:rFonts w:ascii="Times New Roman" w:hAnsi="Times New Roman" w:cs="Times New Roman"/>
              </w:rPr>
            </w:pPr>
          </w:p>
        </w:tc>
        <w:tc>
          <w:tcPr>
            <w:tcW w:w="842" w:type="dxa"/>
          </w:tcPr>
          <w:p w14:paraId="3ABF854F" w14:textId="77777777" w:rsidR="00242490" w:rsidRPr="003B2636" w:rsidRDefault="00242490" w:rsidP="00C15437">
            <w:pPr>
              <w:pStyle w:val="phtablecell"/>
              <w:ind w:right="140"/>
              <w:rPr>
                <w:rFonts w:ascii="Times New Roman" w:hAnsi="Times New Roman" w:cs="Times New Roman"/>
              </w:rPr>
            </w:pPr>
          </w:p>
        </w:tc>
        <w:tc>
          <w:tcPr>
            <w:tcW w:w="982" w:type="dxa"/>
          </w:tcPr>
          <w:p w14:paraId="606A07D5" w14:textId="77777777" w:rsidR="00242490" w:rsidRPr="003B2636" w:rsidRDefault="00242490" w:rsidP="00C15437">
            <w:pPr>
              <w:pStyle w:val="phtablecell"/>
              <w:ind w:right="140"/>
              <w:rPr>
                <w:rFonts w:ascii="Times New Roman" w:hAnsi="Times New Roman" w:cs="Times New Roman"/>
              </w:rPr>
            </w:pPr>
          </w:p>
        </w:tc>
        <w:tc>
          <w:tcPr>
            <w:tcW w:w="1123" w:type="dxa"/>
          </w:tcPr>
          <w:p w14:paraId="5EBB51F1" w14:textId="77777777" w:rsidR="00242490" w:rsidRPr="003B2636" w:rsidRDefault="00242490" w:rsidP="00C15437">
            <w:pPr>
              <w:pStyle w:val="phtablecell"/>
              <w:ind w:right="140"/>
              <w:rPr>
                <w:rFonts w:ascii="Times New Roman" w:hAnsi="Times New Roman" w:cs="Times New Roman"/>
              </w:rPr>
            </w:pPr>
          </w:p>
        </w:tc>
        <w:tc>
          <w:tcPr>
            <w:tcW w:w="1123" w:type="dxa"/>
          </w:tcPr>
          <w:p w14:paraId="5343630A" w14:textId="77777777" w:rsidR="00242490" w:rsidRPr="003B2636" w:rsidRDefault="00242490" w:rsidP="00C15437">
            <w:pPr>
              <w:pStyle w:val="phtablecell"/>
              <w:ind w:right="140"/>
              <w:rPr>
                <w:rFonts w:ascii="Times New Roman" w:hAnsi="Times New Roman" w:cs="Times New Roman"/>
              </w:rPr>
            </w:pPr>
          </w:p>
        </w:tc>
        <w:tc>
          <w:tcPr>
            <w:tcW w:w="1403" w:type="dxa"/>
          </w:tcPr>
          <w:p w14:paraId="5B3B6454" w14:textId="77777777" w:rsidR="00242490" w:rsidRPr="003B2636" w:rsidRDefault="00242490" w:rsidP="00C15437">
            <w:pPr>
              <w:pStyle w:val="phtablecell"/>
              <w:ind w:right="140"/>
              <w:rPr>
                <w:rFonts w:ascii="Times New Roman" w:hAnsi="Times New Roman" w:cs="Times New Roman"/>
              </w:rPr>
            </w:pPr>
          </w:p>
        </w:tc>
        <w:tc>
          <w:tcPr>
            <w:tcW w:w="842" w:type="dxa"/>
          </w:tcPr>
          <w:p w14:paraId="1084C15C" w14:textId="77777777" w:rsidR="00242490" w:rsidRPr="003B2636" w:rsidRDefault="00242490" w:rsidP="00C15437">
            <w:pPr>
              <w:pStyle w:val="phtablecell"/>
              <w:ind w:right="140"/>
              <w:rPr>
                <w:rFonts w:ascii="Times New Roman" w:hAnsi="Times New Roman" w:cs="Times New Roman"/>
              </w:rPr>
            </w:pPr>
          </w:p>
        </w:tc>
        <w:tc>
          <w:tcPr>
            <w:tcW w:w="774" w:type="dxa"/>
          </w:tcPr>
          <w:p w14:paraId="4FFAADE7" w14:textId="77777777" w:rsidR="00242490" w:rsidRPr="003B2636" w:rsidRDefault="00242490" w:rsidP="00C15437">
            <w:pPr>
              <w:pStyle w:val="phtablecell"/>
              <w:ind w:right="140"/>
              <w:rPr>
                <w:rFonts w:ascii="Times New Roman" w:hAnsi="Times New Roman" w:cs="Times New Roman"/>
              </w:rPr>
            </w:pPr>
          </w:p>
        </w:tc>
      </w:tr>
      <w:tr w:rsidR="001E1955" w:rsidRPr="003B2636" w14:paraId="3B29384E" w14:textId="77777777" w:rsidTr="007179C2">
        <w:trPr>
          <w:trHeight w:val="400"/>
          <w:jc w:val="center"/>
        </w:trPr>
        <w:tc>
          <w:tcPr>
            <w:tcW w:w="642" w:type="dxa"/>
          </w:tcPr>
          <w:p w14:paraId="7940A143" w14:textId="77777777" w:rsidR="00242490" w:rsidRPr="003B2636" w:rsidRDefault="00242490" w:rsidP="00C15437">
            <w:pPr>
              <w:pStyle w:val="phtablecell"/>
              <w:ind w:right="140"/>
              <w:rPr>
                <w:rFonts w:ascii="Times New Roman" w:hAnsi="Times New Roman" w:cs="Times New Roman"/>
              </w:rPr>
            </w:pPr>
          </w:p>
        </w:tc>
        <w:tc>
          <w:tcPr>
            <w:tcW w:w="1123" w:type="dxa"/>
          </w:tcPr>
          <w:p w14:paraId="3F77933B" w14:textId="77777777" w:rsidR="00242490" w:rsidRPr="003B2636" w:rsidRDefault="00242490" w:rsidP="00C15437">
            <w:pPr>
              <w:pStyle w:val="phtablecell"/>
              <w:ind w:right="140"/>
              <w:rPr>
                <w:rFonts w:ascii="Times New Roman" w:hAnsi="Times New Roman" w:cs="Times New Roman"/>
              </w:rPr>
            </w:pPr>
          </w:p>
        </w:tc>
        <w:tc>
          <w:tcPr>
            <w:tcW w:w="1123" w:type="dxa"/>
          </w:tcPr>
          <w:p w14:paraId="69581D11" w14:textId="77777777" w:rsidR="00242490" w:rsidRPr="003B2636" w:rsidRDefault="00242490" w:rsidP="00C15437">
            <w:pPr>
              <w:pStyle w:val="phtablecell"/>
              <w:ind w:right="140"/>
              <w:rPr>
                <w:rFonts w:ascii="Times New Roman" w:hAnsi="Times New Roman" w:cs="Times New Roman"/>
              </w:rPr>
            </w:pPr>
          </w:p>
        </w:tc>
        <w:tc>
          <w:tcPr>
            <w:tcW w:w="842" w:type="dxa"/>
          </w:tcPr>
          <w:p w14:paraId="745FFED2" w14:textId="77777777" w:rsidR="00242490" w:rsidRPr="003B2636" w:rsidRDefault="00242490" w:rsidP="00C15437">
            <w:pPr>
              <w:pStyle w:val="phtablecell"/>
              <w:ind w:right="140"/>
              <w:rPr>
                <w:rFonts w:ascii="Times New Roman" w:hAnsi="Times New Roman" w:cs="Times New Roman"/>
              </w:rPr>
            </w:pPr>
          </w:p>
        </w:tc>
        <w:tc>
          <w:tcPr>
            <w:tcW w:w="982" w:type="dxa"/>
          </w:tcPr>
          <w:p w14:paraId="21BFC2D7" w14:textId="77777777" w:rsidR="00242490" w:rsidRPr="003B2636" w:rsidRDefault="00242490" w:rsidP="00C15437">
            <w:pPr>
              <w:pStyle w:val="phtablecell"/>
              <w:ind w:right="140"/>
              <w:rPr>
                <w:rFonts w:ascii="Times New Roman" w:hAnsi="Times New Roman" w:cs="Times New Roman"/>
              </w:rPr>
            </w:pPr>
          </w:p>
        </w:tc>
        <w:tc>
          <w:tcPr>
            <w:tcW w:w="1123" w:type="dxa"/>
          </w:tcPr>
          <w:p w14:paraId="54A27205" w14:textId="77777777" w:rsidR="00242490" w:rsidRPr="003B2636" w:rsidRDefault="00242490" w:rsidP="00C15437">
            <w:pPr>
              <w:pStyle w:val="phtablecell"/>
              <w:ind w:right="140"/>
              <w:rPr>
                <w:rFonts w:ascii="Times New Roman" w:hAnsi="Times New Roman" w:cs="Times New Roman"/>
              </w:rPr>
            </w:pPr>
          </w:p>
        </w:tc>
        <w:tc>
          <w:tcPr>
            <w:tcW w:w="1123" w:type="dxa"/>
          </w:tcPr>
          <w:p w14:paraId="76FD0154" w14:textId="77777777" w:rsidR="00242490" w:rsidRPr="003B2636" w:rsidRDefault="00242490" w:rsidP="00C15437">
            <w:pPr>
              <w:pStyle w:val="phtablecell"/>
              <w:ind w:right="140"/>
              <w:rPr>
                <w:rFonts w:ascii="Times New Roman" w:hAnsi="Times New Roman" w:cs="Times New Roman"/>
              </w:rPr>
            </w:pPr>
          </w:p>
        </w:tc>
        <w:tc>
          <w:tcPr>
            <w:tcW w:w="1403" w:type="dxa"/>
          </w:tcPr>
          <w:p w14:paraId="6328F9B6" w14:textId="77777777" w:rsidR="00242490" w:rsidRPr="003B2636" w:rsidRDefault="00242490" w:rsidP="00C15437">
            <w:pPr>
              <w:pStyle w:val="phtablecell"/>
              <w:ind w:right="140"/>
              <w:rPr>
                <w:rFonts w:ascii="Times New Roman" w:hAnsi="Times New Roman" w:cs="Times New Roman"/>
              </w:rPr>
            </w:pPr>
          </w:p>
        </w:tc>
        <w:tc>
          <w:tcPr>
            <w:tcW w:w="842" w:type="dxa"/>
          </w:tcPr>
          <w:p w14:paraId="3600A13F" w14:textId="77777777" w:rsidR="00242490" w:rsidRPr="003B2636" w:rsidRDefault="00242490" w:rsidP="00C15437">
            <w:pPr>
              <w:pStyle w:val="phtablecell"/>
              <w:ind w:right="140"/>
              <w:rPr>
                <w:rFonts w:ascii="Times New Roman" w:hAnsi="Times New Roman" w:cs="Times New Roman"/>
              </w:rPr>
            </w:pPr>
          </w:p>
        </w:tc>
        <w:tc>
          <w:tcPr>
            <w:tcW w:w="774" w:type="dxa"/>
          </w:tcPr>
          <w:p w14:paraId="5136B777" w14:textId="77777777" w:rsidR="00242490" w:rsidRPr="003B2636" w:rsidRDefault="00242490" w:rsidP="00C15437">
            <w:pPr>
              <w:pStyle w:val="phtablecell"/>
              <w:ind w:right="140"/>
              <w:rPr>
                <w:rFonts w:ascii="Times New Roman" w:hAnsi="Times New Roman" w:cs="Times New Roman"/>
              </w:rPr>
            </w:pPr>
          </w:p>
        </w:tc>
      </w:tr>
      <w:tr w:rsidR="001E1955" w:rsidRPr="003B2636" w14:paraId="677A98B6" w14:textId="77777777" w:rsidTr="007179C2">
        <w:trPr>
          <w:trHeight w:val="400"/>
          <w:jc w:val="center"/>
        </w:trPr>
        <w:tc>
          <w:tcPr>
            <w:tcW w:w="642" w:type="dxa"/>
          </w:tcPr>
          <w:p w14:paraId="3761EDA4" w14:textId="77777777" w:rsidR="00242490" w:rsidRPr="003B2636" w:rsidRDefault="00242490" w:rsidP="00C15437">
            <w:pPr>
              <w:pStyle w:val="phtablecell"/>
              <w:ind w:right="140"/>
              <w:rPr>
                <w:rFonts w:ascii="Times New Roman" w:hAnsi="Times New Roman" w:cs="Times New Roman"/>
              </w:rPr>
            </w:pPr>
          </w:p>
        </w:tc>
        <w:tc>
          <w:tcPr>
            <w:tcW w:w="1123" w:type="dxa"/>
          </w:tcPr>
          <w:p w14:paraId="42E6763C" w14:textId="77777777" w:rsidR="00242490" w:rsidRPr="003B2636" w:rsidRDefault="00242490" w:rsidP="00C15437">
            <w:pPr>
              <w:pStyle w:val="phtablecell"/>
              <w:ind w:right="140"/>
              <w:rPr>
                <w:rFonts w:ascii="Times New Roman" w:hAnsi="Times New Roman" w:cs="Times New Roman"/>
              </w:rPr>
            </w:pPr>
          </w:p>
        </w:tc>
        <w:tc>
          <w:tcPr>
            <w:tcW w:w="1123" w:type="dxa"/>
          </w:tcPr>
          <w:p w14:paraId="1E52A47B" w14:textId="77777777" w:rsidR="00242490" w:rsidRPr="003B2636" w:rsidRDefault="00242490" w:rsidP="00C15437">
            <w:pPr>
              <w:pStyle w:val="phtablecell"/>
              <w:ind w:right="140"/>
              <w:rPr>
                <w:rFonts w:ascii="Times New Roman" w:hAnsi="Times New Roman" w:cs="Times New Roman"/>
              </w:rPr>
            </w:pPr>
          </w:p>
        </w:tc>
        <w:tc>
          <w:tcPr>
            <w:tcW w:w="842" w:type="dxa"/>
          </w:tcPr>
          <w:p w14:paraId="637CBD80" w14:textId="77777777" w:rsidR="00242490" w:rsidRPr="003B2636" w:rsidRDefault="00242490" w:rsidP="00C15437">
            <w:pPr>
              <w:pStyle w:val="phtablecell"/>
              <w:ind w:right="140"/>
              <w:rPr>
                <w:rFonts w:ascii="Times New Roman" w:hAnsi="Times New Roman" w:cs="Times New Roman"/>
              </w:rPr>
            </w:pPr>
          </w:p>
        </w:tc>
        <w:tc>
          <w:tcPr>
            <w:tcW w:w="982" w:type="dxa"/>
          </w:tcPr>
          <w:p w14:paraId="437EC7E4" w14:textId="77777777" w:rsidR="00242490" w:rsidRPr="003B2636" w:rsidRDefault="00242490" w:rsidP="00C15437">
            <w:pPr>
              <w:pStyle w:val="phtablecell"/>
              <w:ind w:right="140"/>
              <w:rPr>
                <w:rFonts w:ascii="Times New Roman" w:hAnsi="Times New Roman" w:cs="Times New Roman"/>
              </w:rPr>
            </w:pPr>
          </w:p>
        </w:tc>
        <w:tc>
          <w:tcPr>
            <w:tcW w:w="1123" w:type="dxa"/>
          </w:tcPr>
          <w:p w14:paraId="71C76159" w14:textId="77777777" w:rsidR="00242490" w:rsidRPr="003B2636" w:rsidRDefault="00242490" w:rsidP="00C15437">
            <w:pPr>
              <w:pStyle w:val="phtablecell"/>
              <w:ind w:right="140"/>
              <w:rPr>
                <w:rFonts w:ascii="Times New Roman" w:hAnsi="Times New Roman" w:cs="Times New Roman"/>
              </w:rPr>
            </w:pPr>
          </w:p>
        </w:tc>
        <w:tc>
          <w:tcPr>
            <w:tcW w:w="1123" w:type="dxa"/>
          </w:tcPr>
          <w:p w14:paraId="08EE8647" w14:textId="77777777" w:rsidR="00242490" w:rsidRPr="003B2636" w:rsidRDefault="00242490" w:rsidP="00C15437">
            <w:pPr>
              <w:pStyle w:val="phtablecell"/>
              <w:ind w:right="140"/>
              <w:rPr>
                <w:rFonts w:ascii="Times New Roman" w:hAnsi="Times New Roman" w:cs="Times New Roman"/>
              </w:rPr>
            </w:pPr>
          </w:p>
        </w:tc>
        <w:tc>
          <w:tcPr>
            <w:tcW w:w="1403" w:type="dxa"/>
          </w:tcPr>
          <w:p w14:paraId="41A1F77B" w14:textId="77777777" w:rsidR="00242490" w:rsidRPr="003B2636" w:rsidRDefault="00242490" w:rsidP="00C15437">
            <w:pPr>
              <w:pStyle w:val="phtablecell"/>
              <w:ind w:right="140"/>
              <w:rPr>
                <w:rFonts w:ascii="Times New Roman" w:hAnsi="Times New Roman" w:cs="Times New Roman"/>
              </w:rPr>
            </w:pPr>
          </w:p>
        </w:tc>
        <w:tc>
          <w:tcPr>
            <w:tcW w:w="842" w:type="dxa"/>
          </w:tcPr>
          <w:p w14:paraId="7DA01188" w14:textId="77777777" w:rsidR="00242490" w:rsidRPr="003B2636" w:rsidRDefault="00242490" w:rsidP="00C15437">
            <w:pPr>
              <w:pStyle w:val="phtablecell"/>
              <w:ind w:right="140"/>
              <w:rPr>
                <w:rFonts w:ascii="Times New Roman" w:hAnsi="Times New Roman" w:cs="Times New Roman"/>
              </w:rPr>
            </w:pPr>
          </w:p>
        </w:tc>
        <w:tc>
          <w:tcPr>
            <w:tcW w:w="774" w:type="dxa"/>
          </w:tcPr>
          <w:p w14:paraId="00CD852C" w14:textId="77777777" w:rsidR="00242490" w:rsidRPr="003B2636" w:rsidRDefault="00242490" w:rsidP="00C15437">
            <w:pPr>
              <w:pStyle w:val="phtablecell"/>
              <w:ind w:right="140"/>
              <w:rPr>
                <w:rFonts w:ascii="Times New Roman" w:hAnsi="Times New Roman" w:cs="Times New Roman"/>
              </w:rPr>
            </w:pPr>
          </w:p>
        </w:tc>
      </w:tr>
      <w:tr w:rsidR="001E1955" w:rsidRPr="003B2636" w14:paraId="73580575" w14:textId="77777777" w:rsidTr="007179C2">
        <w:trPr>
          <w:trHeight w:val="400"/>
          <w:jc w:val="center"/>
        </w:trPr>
        <w:tc>
          <w:tcPr>
            <w:tcW w:w="642" w:type="dxa"/>
          </w:tcPr>
          <w:p w14:paraId="65417301" w14:textId="77777777" w:rsidR="00242490" w:rsidRPr="003B2636" w:rsidRDefault="00242490" w:rsidP="00C15437">
            <w:pPr>
              <w:pStyle w:val="phtablecell"/>
              <w:ind w:right="140"/>
              <w:rPr>
                <w:rFonts w:ascii="Times New Roman" w:hAnsi="Times New Roman" w:cs="Times New Roman"/>
              </w:rPr>
            </w:pPr>
          </w:p>
        </w:tc>
        <w:tc>
          <w:tcPr>
            <w:tcW w:w="1123" w:type="dxa"/>
          </w:tcPr>
          <w:p w14:paraId="1AE5E075" w14:textId="77777777" w:rsidR="00242490" w:rsidRPr="003B2636" w:rsidRDefault="00242490" w:rsidP="00C15437">
            <w:pPr>
              <w:pStyle w:val="phtablecell"/>
              <w:ind w:right="140"/>
              <w:rPr>
                <w:rFonts w:ascii="Times New Roman" w:hAnsi="Times New Roman" w:cs="Times New Roman"/>
              </w:rPr>
            </w:pPr>
          </w:p>
        </w:tc>
        <w:tc>
          <w:tcPr>
            <w:tcW w:w="1123" w:type="dxa"/>
          </w:tcPr>
          <w:p w14:paraId="7FE09BFA" w14:textId="77777777" w:rsidR="00242490" w:rsidRPr="003B2636" w:rsidRDefault="00242490" w:rsidP="00C15437">
            <w:pPr>
              <w:pStyle w:val="phtablecell"/>
              <w:ind w:right="140"/>
              <w:rPr>
                <w:rFonts w:ascii="Times New Roman" w:hAnsi="Times New Roman" w:cs="Times New Roman"/>
              </w:rPr>
            </w:pPr>
          </w:p>
        </w:tc>
        <w:tc>
          <w:tcPr>
            <w:tcW w:w="842" w:type="dxa"/>
          </w:tcPr>
          <w:p w14:paraId="66CCBDDA" w14:textId="77777777" w:rsidR="00242490" w:rsidRPr="003B2636" w:rsidRDefault="00242490" w:rsidP="00C15437">
            <w:pPr>
              <w:pStyle w:val="phtablecell"/>
              <w:ind w:right="140"/>
              <w:rPr>
                <w:rFonts w:ascii="Times New Roman" w:hAnsi="Times New Roman" w:cs="Times New Roman"/>
              </w:rPr>
            </w:pPr>
          </w:p>
        </w:tc>
        <w:tc>
          <w:tcPr>
            <w:tcW w:w="982" w:type="dxa"/>
          </w:tcPr>
          <w:p w14:paraId="579C5419" w14:textId="77777777" w:rsidR="00242490" w:rsidRPr="003B2636" w:rsidRDefault="00242490" w:rsidP="00C15437">
            <w:pPr>
              <w:pStyle w:val="phtablecell"/>
              <w:ind w:right="140"/>
              <w:rPr>
                <w:rFonts w:ascii="Times New Roman" w:hAnsi="Times New Roman" w:cs="Times New Roman"/>
              </w:rPr>
            </w:pPr>
          </w:p>
        </w:tc>
        <w:tc>
          <w:tcPr>
            <w:tcW w:w="1123" w:type="dxa"/>
          </w:tcPr>
          <w:p w14:paraId="23531F3F" w14:textId="77777777" w:rsidR="00242490" w:rsidRPr="003B2636" w:rsidRDefault="00242490" w:rsidP="00C15437">
            <w:pPr>
              <w:pStyle w:val="phtablecell"/>
              <w:ind w:right="140"/>
              <w:rPr>
                <w:rFonts w:ascii="Times New Roman" w:hAnsi="Times New Roman" w:cs="Times New Roman"/>
              </w:rPr>
            </w:pPr>
          </w:p>
        </w:tc>
        <w:tc>
          <w:tcPr>
            <w:tcW w:w="1123" w:type="dxa"/>
          </w:tcPr>
          <w:p w14:paraId="46E27766" w14:textId="77777777" w:rsidR="00242490" w:rsidRPr="003B2636" w:rsidRDefault="00242490" w:rsidP="00C15437">
            <w:pPr>
              <w:pStyle w:val="phtablecell"/>
              <w:ind w:right="140"/>
              <w:rPr>
                <w:rFonts w:ascii="Times New Roman" w:hAnsi="Times New Roman" w:cs="Times New Roman"/>
              </w:rPr>
            </w:pPr>
          </w:p>
        </w:tc>
        <w:tc>
          <w:tcPr>
            <w:tcW w:w="1403" w:type="dxa"/>
          </w:tcPr>
          <w:p w14:paraId="790B50C7" w14:textId="77777777" w:rsidR="00242490" w:rsidRPr="003B2636" w:rsidRDefault="00242490" w:rsidP="00C15437">
            <w:pPr>
              <w:pStyle w:val="phtablecell"/>
              <w:ind w:right="140"/>
              <w:rPr>
                <w:rFonts w:ascii="Times New Roman" w:hAnsi="Times New Roman" w:cs="Times New Roman"/>
              </w:rPr>
            </w:pPr>
          </w:p>
        </w:tc>
        <w:tc>
          <w:tcPr>
            <w:tcW w:w="842" w:type="dxa"/>
          </w:tcPr>
          <w:p w14:paraId="4226E27F" w14:textId="77777777" w:rsidR="00242490" w:rsidRPr="003B2636" w:rsidRDefault="00242490" w:rsidP="00C15437">
            <w:pPr>
              <w:pStyle w:val="phtablecell"/>
              <w:ind w:right="140"/>
              <w:rPr>
                <w:rFonts w:ascii="Times New Roman" w:hAnsi="Times New Roman" w:cs="Times New Roman"/>
              </w:rPr>
            </w:pPr>
          </w:p>
        </w:tc>
        <w:tc>
          <w:tcPr>
            <w:tcW w:w="774" w:type="dxa"/>
          </w:tcPr>
          <w:p w14:paraId="68CBF3E2" w14:textId="77777777" w:rsidR="00242490" w:rsidRPr="003B2636" w:rsidRDefault="00242490" w:rsidP="00C15437">
            <w:pPr>
              <w:pStyle w:val="phtablecell"/>
              <w:ind w:right="140"/>
              <w:rPr>
                <w:rFonts w:ascii="Times New Roman" w:hAnsi="Times New Roman" w:cs="Times New Roman"/>
              </w:rPr>
            </w:pPr>
          </w:p>
        </w:tc>
      </w:tr>
      <w:tr w:rsidR="001E1955" w:rsidRPr="003B2636" w14:paraId="2FE9AE43" w14:textId="77777777" w:rsidTr="007179C2">
        <w:trPr>
          <w:trHeight w:val="400"/>
          <w:jc w:val="center"/>
        </w:trPr>
        <w:tc>
          <w:tcPr>
            <w:tcW w:w="642" w:type="dxa"/>
          </w:tcPr>
          <w:p w14:paraId="12D649F9" w14:textId="77777777" w:rsidR="00242490" w:rsidRPr="003B2636" w:rsidRDefault="00242490" w:rsidP="00C15437">
            <w:pPr>
              <w:pStyle w:val="phtablecell"/>
              <w:ind w:right="140"/>
              <w:rPr>
                <w:rFonts w:ascii="Times New Roman" w:hAnsi="Times New Roman" w:cs="Times New Roman"/>
              </w:rPr>
            </w:pPr>
          </w:p>
        </w:tc>
        <w:tc>
          <w:tcPr>
            <w:tcW w:w="1123" w:type="dxa"/>
          </w:tcPr>
          <w:p w14:paraId="41E0A1A9" w14:textId="77777777" w:rsidR="00242490" w:rsidRPr="003B2636" w:rsidRDefault="00242490" w:rsidP="00C15437">
            <w:pPr>
              <w:pStyle w:val="phtablecell"/>
              <w:ind w:right="140"/>
              <w:rPr>
                <w:rFonts w:ascii="Times New Roman" w:hAnsi="Times New Roman" w:cs="Times New Roman"/>
              </w:rPr>
            </w:pPr>
          </w:p>
        </w:tc>
        <w:tc>
          <w:tcPr>
            <w:tcW w:w="1123" w:type="dxa"/>
          </w:tcPr>
          <w:p w14:paraId="61A69FD1" w14:textId="77777777" w:rsidR="00242490" w:rsidRPr="003B2636" w:rsidRDefault="00242490" w:rsidP="00C15437">
            <w:pPr>
              <w:pStyle w:val="phtablecell"/>
              <w:ind w:right="140"/>
              <w:rPr>
                <w:rFonts w:ascii="Times New Roman" w:hAnsi="Times New Roman" w:cs="Times New Roman"/>
              </w:rPr>
            </w:pPr>
          </w:p>
        </w:tc>
        <w:tc>
          <w:tcPr>
            <w:tcW w:w="842" w:type="dxa"/>
          </w:tcPr>
          <w:p w14:paraId="504E0372" w14:textId="77777777" w:rsidR="00242490" w:rsidRPr="003B2636" w:rsidRDefault="00242490" w:rsidP="00C15437">
            <w:pPr>
              <w:pStyle w:val="phtablecell"/>
              <w:ind w:right="140"/>
              <w:rPr>
                <w:rFonts w:ascii="Times New Roman" w:hAnsi="Times New Roman" w:cs="Times New Roman"/>
              </w:rPr>
            </w:pPr>
          </w:p>
        </w:tc>
        <w:tc>
          <w:tcPr>
            <w:tcW w:w="982" w:type="dxa"/>
          </w:tcPr>
          <w:p w14:paraId="5BE7032E" w14:textId="77777777" w:rsidR="00242490" w:rsidRPr="003B2636" w:rsidRDefault="00242490" w:rsidP="00C15437">
            <w:pPr>
              <w:pStyle w:val="phtablecell"/>
              <w:ind w:right="140"/>
              <w:rPr>
                <w:rFonts w:ascii="Times New Roman" w:hAnsi="Times New Roman" w:cs="Times New Roman"/>
              </w:rPr>
            </w:pPr>
          </w:p>
        </w:tc>
        <w:tc>
          <w:tcPr>
            <w:tcW w:w="1123" w:type="dxa"/>
          </w:tcPr>
          <w:p w14:paraId="4871E296" w14:textId="77777777" w:rsidR="00242490" w:rsidRPr="003B2636" w:rsidRDefault="00242490" w:rsidP="00C15437">
            <w:pPr>
              <w:pStyle w:val="phtablecell"/>
              <w:ind w:right="140"/>
              <w:rPr>
                <w:rFonts w:ascii="Times New Roman" w:hAnsi="Times New Roman" w:cs="Times New Roman"/>
              </w:rPr>
            </w:pPr>
          </w:p>
        </w:tc>
        <w:tc>
          <w:tcPr>
            <w:tcW w:w="1123" w:type="dxa"/>
          </w:tcPr>
          <w:p w14:paraId="540E7D64" w14:textId="77777777" w:rsidR="00242490" w:rsidRPr="003B2636" w:rsidRDefault="00242490" w:rsidP="00C15437">
            <w:pPr>
              <w:pStyle w:val="phtablecell"/>
              <w:ind w:right="140"/>
              <w:rPr>
                <w:rFonts w:ascii="Times New Roman" w:hAnsi="Times New Roman" w:cs="Times New Roman"/>
              </w:rPr>
            </w:pPr>
          </w:p>
        </w:tc>
        <w:tc>
          <w:tcPr>
            <w:tcW w:w="1403" w:type="dxa"/>
          </w:tcPr>
          <w:p w14:paraId="4AED4A8E" w14:textId="77777777" w:rsidR="00242490" w:rsidRPr="003B2636" w:rsidRDefault="00242490" w:rsidP="00C15437">
            <w:pPr>
              <w:pStyle w:val="phtablecell"/>
              <w:ind w:right="140"/>
              <w:rPr>
                <w:rFonts w:ascii="Times New Roman" w:hAnsi="Times New Roman" w:cs="Times New Roman"/>
              </w:rPr>
            </w:pPr>
          </w:p>
        </w:tc>
        <w:tc>
          <w:tcPr>
            <w:tcW w:w="842" w:type="dxa"/>
          </w:tcPr>
          <w:p w14:paraId="0C5212A4" w14:textId="77777777" w:rsidR="00242490" w:rsidRPr="003B2636" w:rsidRDefault="00242490" w:rsidP="00C15437">
            <w:pPr>
              <w:pStyle w:val="phtablecell"/>
              <w:ind w:right="140"/>
              <w:rPr>
                <w:rFonts w:ascii="Times New Roman" w:hAnsi="Times New Roman" w:cs="Times New Roman"/>
              </w:rPr>
            </w:pPr>
          </w:p>
        </w:tc>
        <w:tc>
          <w:tcPr>
            <w:tcW w:w="774" w:type="dxa"/>
          </w:tcPr>
          <w:p w14:paraId="43A1C404" w14:textId="77777777" w:rsidR="00242490" w:rsidRPr="003B2636" w:rsidRDefault="00242490" w:rsidP="00C15437">
            <w:pPr>
              <w:pStyle w:val="phtablecell"/>
              <w:ind w:right="140"/>
              <w:rPr>
                <w:rFonts w:ascii="Times New Roman" w:hAnsi="Times New Roman" w:cs="Times New Roman"/>
              </w:rPr>
            </w:pPr>
          </w:p>
        </w:tc>
      </w:tr>
      <w:tr w:rsidR="001E1955" w:rsidRPr="003B2636" w14:paraId="19D9ACB3" w14:textId="77777777" w:rsidTr="007179C2">
        <w:trPr>
          <w:trHeight w:val="400"/>
          <w:jc w:val="center"/>
        </w:trPr>
        <w:tc>
          <w:tcPr>
            <w:tcW w:w="642" w:type="dxa"/>
          </w:tcPr>
          <w:p w14:paraId="32CF0DE4" w14:textId="77777777" w:rsidR="00242490" w:rsidRPr="003B2636" w:rsidRDefault="00242490" w:rsidP="00C15437">
            <w:pPr>
              <w:pStyle w:val="phtablecell"/>
              <w:ind w:right="140"/>
              <w:rPr>
                <w:rFonts w:ascii="Times New Roman" w:hAnsi="Times New Roman" w:cs="Times New Roman"/>
              </w:rPr>
            </w:pPr>
          </w:p>
        </w:tc>
        <w:tc>
          <w:tcPr>
            <w:tcW w:w="1123" w:type="dxa"/>
          </w:tcPr>
          <w:p w14:paraId="4C54BD97" w14:textId="77777777" w:rsidR="00242490" w:rsidRPr="003B2636" w:rsidRDefault="00242490" w:rsidP="00C15437">
            <w:pPr>
              <w:pStyle w:val="phtablecell"/>
              <w:ind w:right="140"/>
              <w:rPr>
                <w:rFonts w:ascii="Times New Roman" w:hAnsi="Times New Roman" w:cs="Times New Roman"/>
              </w:rPr>
            </w:pPr>
          </w:p>
        </w:tc>
        <w:tc>
          <w:tcPr>
            <w:tcW w:w="1123" w:type="dxa"/>
          </w:tcPr>
          <w:p w14:paraId="69FA3AEC" w14:textId="77777777" w:rsidR="00242490" w:rsidRPr="003B2636" w:rsidRDefault="00242490" w:rsidP="00C15437">
            <w:pPr>
              <w:pStyle w:val="phtablecell"/>
              <w:ind w:right="140"/>
              <w:rPr>
                <w:rFonts w:ascii="Times New Roman" w:hAnsi="Times New Roman" w:cs="Times New Roman"/>
              </w:rPr>
            </w:pPr>
          </w:p>
        </w:tc>
        <w:tc>
          <w:tcPr>
            <w:tcW w:w="842" w:type="dxa"/>
          </w:tcPr>
          <w:p w14:paraId="3FB34D3F" w14:textId="77777777" w:rsidR="00242490" w:rsidRPr="003B2636" w:rsidRDefault="00242490" w:rsidP="00C15437">
            <w:pPr>
              <w:pStyle w:val="phtablecell"/>
              <w:ind w:right="140"/>
              <w:rPr>
                <w:rFonts w:ascii="Times New Roman" w:hAnsi="Times New Roman" w:cs="Times New Roman"/>
              </w:rPr>
            </w:pPr>
          </w:p>
        </w:tc>
        <w:tc>
          <w:tcPr>
            <w:tcW w:w="982" w:type="dxa"/>
          </w:tcPr>
          <w:p w14:paraId="5CA737BC" w14:textId="77777777" w:rsidR="00242490" w:rsidRPr="003B2636" w:rsidRDefault="00242490" w:rsidP="00C15437">
            <w:pPr>
              <w:pStyle w:val="phtablecell"/>
              <w:ind w:right="140"/>
              <w:rPr>
                <w:rFonts w:ascii="Times New Roman" w:hAnsi="Times New Roman" w:cs="Times New Roman"/>
              </w:rPr>
            </w:pPr>
          </w:p>
        </w:tc>
        <w:tc>
          <w:tcPr>
            <w:tcW w:w="1123" w:type="dxa"/>
          </w:tcPr>
          <w:p w14:paraId="16121CF0" w14:textId="77777777" w:rsidR="00242490" w:rsidRPr="003B2636" w:rsidRDefault="00242490" w:rsidP="00C15437">
            <w:pPr>
              <w:pStyle w:val="phtablecell"/>
              <w:ind w:right="140"/>
              <w:rPr>
                <w:rFonts w:ascii="Times New Roman" w:hAnsi="Times New Roman" w:cs="Times New Roman"/>
              </w:rPr>
            </w:pPr>
          </w:p>
        </w:tc>
        <w:tc>
          <w:tcPr>
            <w:tcW w:w="1123" w:type="dxa"/>
          </w:tcPr>
          <w:p w14:paraId="4FECDD68" w14:textId="77777777" w:rsidR="00242490" w:rsidRPr="003B2636" w:rsidRDefault="00242490" w:rsidP="00C15437">
            <w:pPr>
              <w:pStyle w:val="phtablecell"/>
              <w:ind w:right="140"/>
              <w:rPr>
                <w:rFonts w:ascii="Times New Roman" w:hAnsi="Times New Roman" w:cs="Times New Roman"/>
              </w:rPr>
            </w:pPr>
          </w:p>
        </w:tc>
        <w:tc>
          <w:tcPr>
            <w:tcW w:w="1403" w:type="dxa"/>
          </w:tcPr>
          <w:p w14:paraId="4CF6BDCA" w14:textId="77777777" w:rsidR="00242490" w:rsidRPr="003B2636" w:rsidRDefault="00242490" w:rsidP="00C15437">
            <w:pPr>
              <w:pStyle w:val="phtablecell"/>
              <w:ind w:right="140"/>
              <w:rPr>
                <w:rFonts w:ascii="Times New Roman" w:hAnsi="Times New Roman" w:cs="Times New Roman"/>
              </w:rPr>
            </w:pPr>
          </w:p>
        </w:tc>
        <w:tc>
          <w:tcPr>
            <w:tcW w:w="842" w:type="dxa"/>
          </w:tcPr>
          <w:p w14:paraId="30DBD483" w14:textId="77777777" w:rsidR="00242490" w:rsidRPr="003B2636" w:rsidRDefault="00242490" w:rsidP="00C15437">
            <w:pPr>
              <w:pStyle w:val="phtablecell"/>
              <w:ind w:right="140"/>
              <w:rPr>
                <w:rFonts w:ascii="Times New Roman" w:hAnsi="Times New Roman" w:cs="Times New Roman"/>
              </w:rPr>
            </w:pPr>
          </w:p>
        </w:tc>
        <w:tc>
          <w:tcPr>
            <w:tcW w:w="774" w:type="dxa"/>
          </w:tcPr>
          <w:p w14:paraId="7C746F2B" w14:textId="77777777" w:rsidR="00242490" w:rsidRPr="003B2636" w:rsidRDefault="00242490" w:rsidP="00C15437">
            <w:pPr>
              <w:pStyle w:val="phtablecell"/>
              <w:ind w:right="140"/>
              <w:rPr>
                <w:rFonts w:ascii="Times New Roman" w:hAnsi="Times New Roman" w:cs="Times New Roman"/>
              </w:rPr>
            </w:pPr>
          </w:p>
        </w:tc>
      </w:tr>
      <w:tr w:rsidR="001E1955" w:rsidRPr="003B2636" w14:paraId="000E09CA" w14:textId="77777777" w:rsidTr="007179C2">
        <w:trPr>
          <w:trHeight w:val="400"/>
          <w:jc w:val="center"/>
        </w:trPr>
        <w:tc>
          <w:tcPr>
            <w:tcW w:w="642" w:type="dxa"/>
          </w:tcPr>
          <w:p w14:paraId="4EC30E0B" w14:textId="77777777" w:rsidR="00242490" w:rsidRPr="003B2636" w:rsidRDefault="00242490" w:rsidP="00C15437">
            <w:pPr>
              <w:pStyle w:val="phtablecell"/>
              <w:ind w:right="140"/>
              <w:rPr>
                <w:rFonts w:ascii="Times New Roman" w:hAnsi="Times New Roman" w:cs="Times New Roman"/>
              </w:rPr>
            </w:pPr>
          </w:p>
        </w:tc>
        <w:tc>
          <w:tcPr>
            <w:tcW w:w="1123" w:type="dxa"/>
          </w:tcPr>
          <w:p w14:paraId="2BFE8C9F" w14:textId="77777777" w:rsidR="00242490" w:rsidRPr="003B2636" w:rsidRDefault="00242490" w:rsidP="00C15437">
            <w:pPr>
              <w:pStyle w:val="phtablecell"/>
              <w:ind w:right="140"/>
              <w:rPr>
                <w:rFonts w:ascii="Times New Roman" w:hAnsi="Times New Roman" w:cs="Times New Roman"/>
              </w:rPr>
            </w:pPr>
          </w:p>
        </w:tc>
        <w:tc>
          <w:tcPr>
            <w:tcW w:w="1123" w:type="dxa"/>
          </w:tcPr>
          <w:p w14:paraId="5F657452" w14:textId="77777777" w:rsidR="00242490" w:rsidRPr="003B2636" w:rsidRDefault="00242490" w:rsidP="00C15437">
            <w:pPr>
              <w:pStyle w:val="phtablecell"/>
              <w:ind w:right="140"/>
              <w:rPr>
                <w:rFonts w:ascii="Times New Roman" w:hAnsi="Times New Roman" w:cs="Times New Roman"/>
              </w:rPr>
            </w:pPr>
          </w:p>
        </w:tc>
        <w:tc>
          <w:tcPr>
            <w:tcW w:w="842" w:type="dxa"/>
          </w:tcPr>
          <w:p w14:paraId="522C4F58" w14:textId="77777777" w:rsidR="00242490" w:rsidRPr="003B2636" w:rsidRDefault="00242490" w:rsidP="00C15437">
            <w:pPr>
              <w:pStyle w:val="phtablecell"/>
              <w:ind w:right="140"/>
              <w:rPr>
                <w:rFonts w:ascii="Times New Roman" w:hAnsi="Times New Roman" w:cs="Times New Roman"/>
              </w:rPr>
            </w:pPr>
          </w:p>
        </w:tc>
        <w:tc>
          <w:tcPr>
            <w:tcW w:w="982" w:type="dxa"/>
          </w:tcPr>
          <w:p w14:paraId="08ECCFD8" w14:textId="77777777" w:rsidR="00242490" w:rsidRPr="003B2636" w:rsidRDefault="00242490" w:rsidP="00C15437">
            <w:pPr>
              <w:pStyle w:val="phtablecell"/>
              <w:ind w:right="140"/>
              <w:rPr>
                <w:rFonts w:ascii="Times New Roman" w:hAnsi="Times New Roman" w:cs="Times New Roman"/>
              </w:rPr>
            </w:pPr>
          </w:p>
        </w:tc>
        <w:tc>
          <w:tcPr>
            <w:tcW w:w="1123" w:type="dxa"/>
          </w:tcPr>
          <w:p w14:paraId="7FEE4205" w14:textId="77777777" w:rsidR="00242490" w:rsidRPr="003B2636" w:rsidRDefault="00242490" w:rsidP="00C15437">
            <w:pPr>
              <w:pStyle w:val="phtablecell"/>
              <w:ind w:right="140"/>
              <w:rPr>
                <w:rFonts w:ascii="Times New Roman" w:hAnsi="Times New Roman" w:cs="Times New Roman"/>
              </w:rPr>
            </w:pPr>
          </w:p>
        </w:tc>
        <w:tc>
          <w:tcPr>
            <w:tcW w:w="1123" w:type="dxa"/>
          </w:tcPr>
          <w:p w14:paraId="7267AEA0" w14:textId="77777777" w:rsidR="00242490" w:rsidRPr="003B2636" w:rsidRDefault="00242490" w:rsidP="00C15437">
            <w:pPr>
              <w:pStyle w:val="phtablecell"/>
              <w:ind w:right="140"/>
              <w:rPr>
                <w:rFonts w:ascii="Times New Roman" w:hAnsi="Times New Roman" w:cs="Times New Roman"/>
              </w:rPr>
            </w:pPr>
          </w:p>
        </w:tc>
        <w:tc>
          <w:tcPr>
            <w:tcW w:w="1403" w:type="dxa"/>
          </w:tcPr>
          <w:p w14:paraId="0EA33739" w14:textId="77777777" w:rsidR="00242490" w:rsidRPr="003B2636" w:rsidRDefault="00242490" w:rsidP="00C15437">
            <w:pPr>
              <w:pStyle w:val="phtablecell"/>
              <w:ind w:right="140"/>
              <w:rPr>
                <w:rFonts w:ascii="Times New Roman" w:hAnsi="Times New Roman" w:cs="Times New Roman"/>
              </w:rPr>
            </w:pPr>
          </w:p>
        </w:tc>
        <w:tc>
          <w:tcPr>
            <w:tcW w:w="842" w:type="dxa"/>
          </w:tcPr>
          <w:p w14:paraId="268A4C5E" w14:textId="77777777" w:rsidR="00242490" w:rsidRPr="003B2636" w:rsidRDefault="00242490" w:rsidP="00C15437">
            <w:pPr>
              <w:pStyle w:val="phtablecell"/>
              <w:ind w:right="140"/>
              <w:rPr>
                <w:rFonts w:ascii="Times New Roman" w:hAnsi="Times New Roman" w:cs="Times New Roman"/>
              </w:rPr>
            </w:pPr>
          </w:p>
        </w:tc>
        <w:tc>
          <w:tcPr>
            <w:tcW w:w="774" w:type="dxa"/>
          </w:tcPr>
          <w:p w14:paraId="22A070A4" w14:textId="77777777" w:rsidR="00242490" w:rsidRPr="003B2636" w:rsidRDefault="00242490" w:rsidP="00C15437">
            <w:pPr>
              <w:pStyle w:val="phtablecell"/>
              <w:ind w:right="140"/>
              <w:rPr>
                <w:rFonts w:ascii="Times New Roman" w:hAnsi="Times New Roman" w:cs="Times New Roman"/>
              </w:rPr>
            </w:pPr>
          </w:p>
        </w:tc>
      </w:tr>
      <w:tr w:rsidR="001E1955" w:rsidRPr="003B2636" w14:paraId="08A1CA79" w14:textId="77777777" w:rsidTr="007179C2">
        <w:trPr>
          <w:trHeight w:val="400"/>
          <w:jc w:val="center"/>
        </w:trPr>
        <w:tc>
          <w:tcPr>
            <w:tcW w:w="642" w:type="dxa"/>
          </w:tcPr>
          <w:p w14:paraId="359A456D" w14:textId="77777777" w:rsidR="00242490" w:rsidRPr="003B2636" w:rsidRDefault="00242490" w:rsidP="00C15437">
            <w:pPr>
              <w:pStyle w:val="phtablecell"/>
              <w:ind w:right="140"/>
              <w:rPr>
                <w:rFonts w:ascii="Times New Roman" w:hAnsi="Times New Roman" w:cs="Times New Roman"/>
              </w:rPr>
            </w:pPr>
          </w:p>
        </w:tc>
        <w:tc>
          <w:tcPr>
            <w:tcW w:w="1123" w:type="dxa"/>
          </w:tcPr>
          <w:p w14:paraId="7A664588" w14:textId="77777777" w:rsidR="00242490" w:rsidRPr="003B2636" w:rsidRDefault="00242490" w:rsidP="00C15437">
            <w:pPr>
              <w:pStyle w:val="phtablecell"/>
              <w:ind w:right="140"/>
              <w:rPr>
                <w:rFonts w:ascii="Times New Roman" w:hAnsi="Times New Roman" w:cs="Times New Roman"/>
              </w:rPr>
            </w:pPr>
          </w:p>
        </w:tc>
        <w:tc>
          <w:tcPr>
            <w:tcW w:w="1123" w:type="dxa"/>
          </w:tcPr>
          <w:p w14:paraId="40865F34" w14:textId="77777777" w:rsidR="00242490" w:rsidRPr="003B2636" w:rsidRDefault="00242490" w:rsidP="00C15437">
            <w:pPr>
              <w:pStyle w:val="phtablecell"/>
              <w:ind w:right="140"/>
              <w:rPr>
                <w:rFonts w:ascii="Times New Roman" w:hAnsi="Times New Roman" w:cs="Times New Roman"/>
              </w:rPr>
            </w:pPr>
          </w:p>
        </w:tc>
        <w:tc>
          <w:tcPr>
            <w:tcW w:w="842" w:type="dxa"/>
          </w:tcPr>
          <w:p w14:paraId="7DFF1DD6" w14:textId="77777777" w:rsidR="00242490" w:rsidRPr="003B2636" w:rsidRDefault="00242490" w:rsidP="00C15437">
            <w:pPr>
              <w:pStyle w:val="phtablecell"/>
              <w:ind w:right="140"/>
              <w:rPr>
                <w:rFonts w:ascii="Times New Roman" w:hAnsi="Times New Roman" w:cs="Times New Roman"/>
              </w:rPr>
            </w:pPr>
          </w:p>
        </w:tc>
        <w:tc>
          <w:tcPr>
            <w:tcW w:w="982" w:type="dxa"/>
          </w:tcPr>
          <w:p w14:paraId="3F2893AD" w14:textId="77777777" w:rsidR="00242490" w:rsidRPr="003B2636" w:rsidRDefault="00242490" w:rsidP="00C15437">
            <w:pPr>
              <w:pStyle w:val="phtablecell"/>
              <w:ind w:right="140"/>
              <w:rPr>
                <w:rFonts w:ascii="Times New Roman" w:hAnsi="Times New Roman" w:cs="Times New Roman"/>
              </w:rPr>
            </w:pPr>
          </w:p>
        </w:tc>
        <w:tc>
          <w:tcPr>
            <w:tcW w:w="1123" w:type="dxa"/>
          </w:tcPr>
          <w:p w14:paraId="12B63449" w14:textId="77777777" w:rsidR="00242490" w:rsidRPr="003B2636" w:rsidRDefault="00242490" w:rsidP="00C15437">
            <w:pPr>
              <w:pStyle w:val="phtablecell"/>
              <w:ind w:right="140"/>
              <w:rPr>
                <w:rFonts w:ascii="Times New Roman" w:hAnsi="Times New Roman" w:cs="Times New Roman"/>
              </w:rPr>
            </w:pPr>
          </w:p>
        </w:tc>
        <w:tc>
          <w:tcPr>
            <w:tcW w:w="1123" w:type="dxa"/>
          </w:tcPr>
          <w:p w14:paraId="73007F3A" w14:textId="77777777" w:rsidR="00242490" w:rsidRPr="003B2636" w:rsidRDefault="00242490" w:rsidP="00C15437">
            <w:pPr>
              <w:pStyle w:val="phtablecell"/>
              <w:ind w:right="140"/>
              <w:rPr>
                <w:rFonts w:ascii="Times New Roman" w:hAnsi="Times New Roman" w:cs="Times New Roman"/>
              </w:rPr>
            </w:pPr>
          </w:p>
        </w:tc>
        <w:tc>
          <w:tcPr>
            <w:tcW w:w="1403" w:type="dxa"/>
          </w:tcPr>
          <w:p w14:paraId="751DC270" w14:textId="77777777" w:rsidR="00242490" w:rsidRPr="003B2636" w:rsidRDefault="00242490" w:rsidP="00C15437">
            <w:pPr>
              <w:pStyle w:val="phtablecell"/>
              <w:ind w:right="140"/>
              <w:rPr>
                <w:rFonts w:ascii="Times New Roman" w:hAnsi="Times New Roman" w:cs="Times New Roman"/>
              </w:rPr>
            </w:pPr>
          </w:p>
        </w:tc>
        <w:tc>
          <w:tcPr>
            <w:tcW w:w="842" w:type="dxa"/>
          </w:tcPr>
          <w:p w14:paraId="11B931F6" w14:textId="77777777" w:rsidR="00242490" w:rsidRPr="003B2636" w:rsidRDefault="00242490" w:rsidP="00C15437">
            <w:pPr>
              <w:pStyle w:val="phtablecell"/>
              <w:ind w:right="140"/>
              <w:rPr>
                <w:rFonts w:ascii="Times New Roman" w:hAnsi="Times New Roman" w:cs="Times New Roman"/>
              </w:rPr>
            </w:pPr>
          </w:p>
        </w:tc>
        <w:tc>
          <w:tcPr>
            <w:tcW w:w="774" w:type="dxa"/>
          </w:tcPr>
          <w:p w14:paraId="08BE53CE" w14:textId="77777777" w:rsidR="00242490" w:rsidRPr="003B2636" w:rsidRDefault="00242490" w:rsidP="00C15437">
            <w:pPr>
              <w:pStyle w:val="phtablecell"/>
              <w:ind w:right="140"/>
              <w:rPr>
                <w:rFonts w:ascii="Times New Roman" w:hAnsi="Times New Roman" w:cs="Times New Roman"/>
              </w:rPr>
            </w:pPr>
          </w:p>
        </w:tc>
      </w:tr>
      <w:tr w:rsidR="001E1955" w:rsidRPr="003B2636" w14:paraId="4181D6E6" w14:textId="77777777" w:rsidTr="007179C2">
        <w:trPr>
          <w:trHeight w:val="400"/>
          <w:jc w:val="center"/>
        </w:trPr>
        <w:tc>
          <w:tcPr>
            <w:tcW w:w="642" w:type="dxa"/>
          </w:tcPr>
          <w:p w14:paraId="41E1461E" w14:textId="77777777" w:rsidR="00242490" w:rsidRPr="003B2636" w:rsidRDefault="00242490" w:rsidP="00C15437">
            <w:pPr>
              <w:pStyle w:val="phtablecell"/>
              <w:ind w:right="140"/>
              <w:rPr>
                <w:rFonts w:ascii="Times New Roman" w:hAnsi="Times New Roman" w:cs="Times New Roman"/>
              </w:rPr>
            </w:pPr>
          </w:p>
        </w:tc>
        <w:tc>
          <w:tcPr>
            <w:tcW w:w="1123" w:type="dxa"/>
          </w:tcPr>
          <w:p w14:paraId="7A4BD5A5" w14:textId="77777777" w:rsidR="00242490" w:rsidRPr="003B2636" w:rsidRDefault="00242490" w:rsidP="00C15437">
            <w:pPr>
              <w:pStyle w:val="phtablecell"/>
              <w:ind w:right="140"/>
              <w:rPr>
                <w:rFonts w:ascii="Times New Roman" w:hAnsi="Times New Roman" w:cs="Times New Roman"/>
              </w:rPr>
            </w:pPr>
          </w:p>
        </w:tc>
        <w:tc>
          <w:tcPr>
            <w:tcW w:w="1123" w:type="dxa"/>
          </w:tcPr>
          <w:p w14:paraId="4A501899" w14:textId="77777777" w:rsidR="00242490" w:rsidRPr="003B2636" w:rsidRDefault="00242490" w:rsidP="00C15437">
            <w:pPr>
              <w:pStyle w:val="phtablecell"/>
              <w:ind w:right="140"/>
              <w:rPr>
                <w:rFonts w:ascii="Times New Roman" w:hAnsi="Times New Roman" w:cs="Times New Roman"/>
              </w:rPr>
            </w:pPr>
          </w:p>
        </w:tc>
        <w:tc>
          <w:tcPr>
            <w:tcW w:w="842" w:type="dxa"/>
          </w:tcPr>
          <w:p w14:paraId="7DCC7095" w14:textId="77777777" w:rsidR="00242490" w:rsidRPr="003B2636" w:rsidRDefault="00242490" w:rsidP="00C15437">
            <w:pPr>
              <w:pStyle w:val="phtablecell"/>
              <w:ind w:right="140"/>
              <w:rPr>
                <w:rFonts w:ascii="Times New Roman" w:hAnsi="Times New Roman" w:cs="Times New Roman"/>
              </w:rPr>
            </w:pPr>
          </w:p>
        </w:tc>
        <w:tc>
          <w:tcPr>
            <w:tcW w:w="982" w:type="dxa"/>
          </w:tcPr>
          <w:p w14:paraId="2707FD84" w14:textId="77777777" w:rsidR="00242490" w:rsidRPr="003B2636" w:rsidRDefault="00242490" w:rsidP="00C15437">
            <w:pPr>
              <w:pStyle w:val="phtablecell"/>
              <w:ind w:right="140"/>
              <w:rPr>
                <w:rFonts w:ascii="Times New Roman" w:hAnsi="Times New Roman" w:cs="Times New Roman"/>
              </w:rPr>
            </w:pPr>
          </w:p>
        </w:tc>
        <w:tc>
          <w:tcPr>
            <w:tcW w:w="1123" w:type="dxa"/>
          </w:tcPr>
          <w:p w14:paraId="78956E51" w14:textId="77777777" w:rsidR="00242490" w:rsidRPr="003B2636" w:rsidRDefault="00242490" w:rsidP="00C15437">
            <w:pPr>
              <w:pStyle w:val="phtablecell"/>
              <w:ind w:right="140"/>
              <w:rPr>
                <w:rFonts w:ascii="Times New Roman" w:hAnsi="Times New Roman" w:cs="Times New Roman"/>
              </w:rPr>
            </w:pPr>
          </w:p>
        </w:tc>
        <w:tc>
          <w:tcPr>
            <w:tcW w:w="1123" w:type="dxa"/>
          </w:tcPr>
          <w:p w14:paraId="17B61091" w14:textId="77777777" w:rsidR="00242490" w:rsidRPr="003B2636" w:rsidRDefault="00242490" w:rsidP="00C15437">
            <w:pPr>
              <w:pStyle w:val="phtablecell"/>
              <w:ind w:right="140"/>
              <w:rPr>
                <w:rFonts w:ascii="Times New Roman" w:hAnsi="Times New Roman" w:cs="Times New Roman"/>
              </w:rPr>
            </w:pPr>
          </w:p>
        </w:tc>
        <w:tc>
          <w:tcPr>
            <w:tcW w:w="1403" w:type="dxa"/>
          </w:tcPr>
          <w:p w14:paraId="3EA636F5" w14:textId="77777777" w:rsidR="00242490" w:rsidRPr="003B2636" w:rsidRDefault="00242490" w:rsidP="00C15437">
            <w:pPr>
              <w:pStyle w:val="phtablecell"/>
              <w:ind w:right="140"/>
              <w:rPr>
                <w:rFonts w:ascii="Times New Roman" w:hAnsi="Times New Roman" w:cs="Times New Roman"/>
              </w:rPr>
            </w:pPr>
          </w:p>
        </w:tc>
        <w:tc>
          <w:tcPr>
            <w:tcW w:w="842" w:type="dxa"/>
          </w:tcPr>
          <w:p w14:paraId="09973C42" w14:textId="77777777" w:rsidR="00242490" w:rsidRPr="003B2636" w:rsidRDefault="00242490" w:rsidP="00C15437">
            <w:pPr>
              <w:pStyle w:val="phtablecell"/>
              <w:ind w:right="140"/>
              <w:rPr>
                <w:rFonts w:ascii="Times New Roman" w:hAnsi="Times New Roman" w:cs="Times New Roman"/>
              </w:rPr>
            </w:pPr>
          </w:p>
        </w:tc>
        <w:tc>
          <w:tcPr>
            <w:tcW w:w="774" w:type="dxa"/>
          </w:tcPr>
          <w:p w14:paraId="09EF6EFF" w14:textId="77777777" w:rsidR="00242490" w:rsidRPr="003B2636" w:rsidRDefault="00242490" w:rsidP="00C15437">
            <w:pPr>
              <w:pStyle w:val="phtablecell"/>
              <w:ind w:right="140"/>
              <w:rPr>
                <w:rFonts w:ascii="Times New Roman" w:hAnsi="Times New Roman" w:cs="Times New Roman"/>
              </w:rPr>
            </w:pPr>
          </w:p>
        </w:tc>
      </w:tr>
      <w:tr w:rsidR="001E1955" w:rsidRPr="003B2636" w14:paraId="0087539D" w14:textId="77777777" w:rsidTr="007179C2">
        <w:trPr>
          <w:trHeight w:val="400"/>
          <w:jc w:val="center"/>
        </w:trPr>
        <w:tc>
          <w:tcPr>
            <w:tcW w:w="642" w:type="dxa"/>
          </w:tcPr>
          <w:p w14:paraId="2D1DFA1E" w14:textId="77777777" w:rsidR="00242490" w:rsidRPr="003B2636" w:rsidRDefault="00242490" w:rsidP="00C15437">
            <w:pPr>
              <w:pStyle w:val="phtablecell"/>
              <w:ind w:right="140"/>
              <w:rPr>
                <w:rFonts w:ascii="Times New Roman" w:hAnsi="Times New Roman" w:cs="Times New Roman"/>
              </w:rPr>
            </w:pPr>
          </w:p>
        </w:tc>
        <w:tc>
          <w:tcPr>
            <w:tcW w:w="1123" w:type="dxa"/>
          </w:tcPr>
          <w:p w14:paraId="72110C17" w14:textId="77777777" w:rsidR="00242490" w:rsidRPr="003B2636" w:rsidRDefault="00242490" w:rsidP="00C15437">
            <w:pPr>
              <w:pStyle w:val="phtablecell"/>
              <w:ind w:right="140"/>
              <w:rPr>
                <w:rFonts w:ascii="Times New Roman" w:hAnsi="Times New Roman" w:cs="Times New Roman"/>
              </w:rPr>
            </w:pPr>
          </w:p>
        </w:tc>
        <w:tc>
          <w:tcPr>
            <w:tcW w:w="1123" w:type="dxa"/>
          </w:tcPr>
          <w:p w14:paraId="1309BB3B" w14:textId="77777777" w:rsidR="00242490" w:rsidRPr="003B2636" w:rsidRDefault="00242490" w:rsidP="00C15437">
            <w:pPr>
              <w:pStyle w:val="phtablecell"/>
              <w:ind w:right="140"/>
              <w:rPr>
                <w:rFonts w:ascii="Times New Roman" w:hAnsi="Times New Roman" w:cs="Times New Roman"/>
              </w:rPr>
            </w:pPr>
          </w:p>
        </w:tc>
        <w:tc>
          <w:tcPr>
            <w:tcW w:w="842" w:type="dxa"/>
          </w:tcPr>
          <w:p w14:paraId="7760770F" w14:textId="77777777" w:rsidR="00242490" w:rsidRPr="003B2636" w:rsidRDefault="00242490" w:rsidP="00C15437">
            <w:pPr>
              <w:pStyle w:val="phtablecell"/>
              <w:ind w:right="140"/>
              <w:rPr>
                <w:rFonts w:ascii="Times New Roman" w:hAnsi="Times New Roman" w:cs="Times New Roman"/>
              </w:rPr>
            </w:pPr>
          </w:p>
        </w:tc>
        <w:tc>
          <w:tcPr>
            <w:tcW w:w="982" w:type="dxa"/>
          </w:tcPr>
          <w:p w14:paraId="4AC4763B" w14:textId="77777777" w:rsidR="00242490" w:rsidRPr="003B2636" w:rsidRDefault="00242490" w:rsidP="00C15437">
            <w:pPr>
              <w:pStyle w:val="phtablecell"/>
              <w:ind w:right="140"/>
              <w:rPr>
                <w:rFonts w:ascii="Times New Roman" w:hAnsi="Times New Roman" w:cs="Times New Roman"/>
              </w:rPr>
            </w:pPr>
          </w:p>
        </w:tc>
        <w:tc>
          <w:tcPr>
            <w:tcW w:w="1123" w:type="dxa"/>
          </w:tcPr>
          <w:p w14:paraId="6DF891F8" w14:textId="77777777" w:rsidR="00242490" w:rsidRPr="003B2636" w:rsidRDefault="00242490" w:rsidP="00C15437">
            <w:pPr>
              <w:pStyle w:val="phtablecell"/>
              <w:ind w:right="140"/>
              <w:rPr>
                <w:rFonts w:ascii="Times New Roman" w:hAnsi="Times New Roman" w:cs="Times New Roman"/>
              </w:rPr>
            </w:pPr>
          </w:p>
        </w:tc>
        <w:tc>
          <w:tcPr>
            <w:tcW w:w="1123" w:type="dxa"/>
          </w:tcPr>
          <w:p w14:paraId="7404BD71" w14:textId="77777777" w:rsidR="00242490" w:rsidRPr="003B2636" w:rsidRDefault="00242490" w:rsidP="00C15437">
            <w:pPr>
              <w:pStyle w:val="phtablecell"/>
              <w:ind w:right="140"/>
              <w:rPr>
                <w:rFonts w:ascii="Times New Roman" w:hAnsi="Times New Roman" w:cs="Times New Roman"/>
              </w:rPr>
            </w:pPr>
          </w:p>
        </w:tc>
        <w:tc>
          <w:tcPr>
            <w:tcW w:w="1403" w:type="dxa"/>
          </w:tcPr>
          <w:p w14:paraId="74E49D0C" w14:textId="77777777" w:rsidR="00242490" w:rsidRPr="003B2636" w:rsidRDefault="00242490" w:rsidP="00C15437">
            <w:pPr>
              <w:pStyle w:val="phtablecell"/>
              <w:ind w:right="140"/>
              <w:rPr>
                <w:rFonts w:ascii="Times New Roman" w:hAnsi="Times New Roman" w:cs="Times New Roman"/>
              </w:rPr>
            </w:pPr>
          </w:p>
        </w:tc>
        <w:tc>
          <w:tcPr>
            <w:tcW w:w="842" w:type="dxa"/>
          </w:tcPr>
          <w:p w14:paraId="0169BF16" w14:textId="77777777" w:rsidR="00242490" w:rsidRPr="003B2636" w:rsidRDefault="00242490" w:rsidP="00C15437">
            <w:pPr>
              <w:pStyle w:val="phtablecell"/>
              <w:ind w:right="140"/>
              <w:rPr>
                <w:rFonts w:ascii="Times New Roman" w:hAnsi="Times New Roman" w:cs="Times New Roman"/>
              </w:rPr>
            </w:pPr>
          </w:p>
        </w:tc>
        <w:tc>
          <w:tcPr>
            <w:tcW w:w="774" w:type="dxa"/>
          </w:tcPr>
          <w:p w14:paraId="50D46DDB" w14:textId="77777777" w:rsidR="00242490" w:rsidRPr="003B2636" w:rsidRDefault="00242490" w:rsidP="00C15437">
            <w:pPr>
              <w:pStyle w:val="phtablecell"/>
              <w:ind w:right="140"/>
              <w:rPr>
                <w:rFonts w:ascii="Times New Roman" w:hAnsi="Times New Roman" w:cs="Times New Roman"/>
              </w:rPr>
            </w:pPr>
          </w:p>
        </w:tc>
      </w:tr>
      <w:tr w:rsidR="001E1955" w:rsidRPr="003B2636" w14:paraId="7CAB8C60" w14:textId="77777777" w:rsidTr="007179C2">
        <w:trPr>
          <w:trHeight w:val="400"/>
          <w:jc w:val="center"/>
        </w:trPr>
        <w:tc>
          <w:tcPr>
            <w:tcW w:w="642" w:type="dxa"/>
          </w:tcPr>
          <w:p w14:paraId="629F5FF0" w14:textId="77777777" w:rsidR="00242490" w:rsidRPr="003B2636" w:rsidRDefault="00242490" w:rsidP="00C15437">
            <w:pPr>
              <w:pStyle w:val="phtablecell"/>
              <w:ind w:right="140"/>
              <w:rPr>
                <w:rFonts w:ascii="Times New Roman" w:hAnsi="Times New Roman" w:cs="Times New Roman"/>
              </w:rPr>
            </w:pPr>
          </w:p>
        </w:tc>
        <w:tc>
          <w:tcPr>
            <w:tcW w:w="1123" w:type="dxa"/>
          </w:tcPr>
          <w:p w14:paraId="173052FB" w14:textId="77777777" w:rsidR="00242490" w:rsidRPr="003B2636" w:rsidRDefault="00242490" w:rsidP="00C15437">
            <w:pPr>
              <w:pStyle w:val="phtablecell"/>
              <w:ind w:right="140"/>
              <w:rPr>
                <w:rFonts w:ascii="Times New Roman" w:hAnsi="Times New Roman" w:cs="Times New Roman"/>
              </w:rPr>
            </w:pPr>
          </w:p>
        </w:tc>
        <w:tc>
          <w:tcPr>
            <w:tcW w:w="1123" w:type="dxa"/>
          </w:tcPr>
          <w:p w14:paraId="33EC2F7E" w14:textId="77777777" w:rsidR="00242490" w:rsidRPr="003B2636" w:rsidRDefault="00242490" w:rsidP="00C15437">
            <w:pPr>
              <w:pStyle w:val="phtablecell"/>
              <w:ind w:right="140"/>
              <w:rPr>
                <w:rFonts w:ascii="Times New Roman" w:hAnsi="Times New Roman" w:cs="Times New Roman"/>
              </w:rPr>
            </w:pPr>
          </w:p>
        </w:tc>
        <w:tc>
          <w:tcPr>
            <w:tcW w:w="842" w:type="dxa"/>
          </w:tcPr>
          <w:p w14:paraId="06E6B31E" w14:textId="77777777" w:rsidR="00242490" w:rsidRPr="003B2636" w:rsidRDefault="00242490" w:rsidP="00C15437">
            <w:pPr>
              <w:pStyle w:val="phtablecell"/>
              <w:ind w:right="140"/>
              <w:rPr>
                <w:rFonts w:ascii="Times New Roman" w:hAnsi="Times New Roman" w:cs="Times New Roman"/>
              </w:rPr>
            </w:pPr>
          </w:p>
        </w:tc>
        <w:tc>
          <w:tcPr>
            <w:tcW w:w="982" w:type="dxa"/>
          </w:tcPr>
          <w:p w14:paraId="5B723E2B" w14:textId="77777777" w:rsidR="00242490" w:rsidRPr="003B2636" w:rsidRDefault="00242490" w:rsidP="00C15437">
            <w:pPr>
              <w:pStyle w:val="phtablecell"/>
              <w:ind w:right="140"/>
              <w:rPr>
                <w:rFonts w:ascii="Times New Roman" w:hAnsi="Times New Roman" w:cs="Times New Roman"/>
              </w:rPr>
            </w:pPr>
          </w:p>
        </w:tc>
        <w:tc>
          <w:tcPr>
            <w:tcW w:w="1123" w:type="dxa"/>
          </w:tcPr>
          <w:p w14:paraId="48C7E145" w14:textId="77777777" w:rsidR="00242490" w:rsidRPr="003B2636" w:rsidRDefault="00242490" w:rsidP="00C15437">
            <w:pPr>
              <w:pStyle w:val="phtablecell"/>
              <w:ind w:right="140"/>
              <w:rPr>
                <w:rFonts w:ascii="Times New Roman" w:hAnsi="Times New Roman" w:cs="Times New Roman"/>
              </w:rPr>
            </w:pPr>
          </w:p>
        </w:tc>
        <w:tc>
          <w:tcPr>
            <w:tcW w:w="1123" w:type="dxa"/>
          </w:tcPr>
          <w:p w14:paraId="3719F241" w14:textId="77777777" w:rsidR="00242490" w:rsidRPr="003B2636" w:rsidRDefault="00242490" w:rsidP="00C15437">
            <w:pPr>
              <w:pStyle w:val="phtablecell"/>
              <w:ind w:right="140"/>
              <w:rPr>
                <w:rFonts w:ascii="Times New Roman" w:hAnsi="Times New Roman" w:cs="Times New Roman"/>
              </w:rPr>
            </w:pPr>
          </w:p>
        </w:tc>
        <w:tc>
          <w:tcPr>
            <w:tcW w:w="1403" w:type="dxa"/>
          </w:tcPr>
          <w:p w14:paraId="796F6773" w14:textId="77777777" w:rsidR="00242490" w:rsidRPr="003B2636" w:rsidRDefault="00242490" w:rsidP="00C15437">
            <w:pPr>
              <w:pStyle w:val="phtablecell"/>
              <w:ind w:right="140"/>
              <w:rPr>
                <w:rFonts w:ascii="Times New Roman" w:hAnsi="Times New Roman" w:cs="Times New Roman"/>
              </w:rPr>
            </w:pPr>
          </w:p>
        </w:tc>
        <w:tc>
          <w:tcPr>
            <w:tcW w:w="842" w:type="dxa"/>
          </w:tcPr>
          <w:p w14:paraId="41E09DB0" w14:textId="77777777" w:rsidR="00242490" w:rsidRPr="003B2636" w:rsidRDefault="00242490" w:rsidP="00C15437">
            <w:pPr>
              <w:pStyle w:val="phtablecell"/>
              <w:ind w:right="140"/>
              <w:rPr>
                <w:rFonts w:ascii="Times New Roman" w:hAnsi="Times New Roman" w:cs="Times New Roman"/>
              </w:rPr>
            </w:pPr>
          </w:p>
        </w:tc>
        <w:tc>
          <w:tcPr>
            <w:tcW w:w="774" w:type="dxa"/>
          </w:tcPr>
          <w:p w14:paraId="610E4CF7" w14:textId="77777777" w:rsidR="00242490" w:rsidRPr="003B2636" w:rsidRDefault="00242490" w:rsidP="00C15437">
            <w:pPr>
              <w:pStyle w:val="phtablecell"/>
              <w:ind w:right="140"/>
              <w:rPr>
                <w:rFonts w:ascii="Times New Roman" w:hAnsi="Times New Roman" w:cs="Times New Roman"/>
              </w:rPr>
            </w:pPr>
          </w:p>
        </w:tc>
      </w:tr>
      <w:tr w:rsidR="001E1955" w:rsidRPr="003B2636" w14:paraId="7C19E85F" w14:textId="77777777" w:rsidTr="007179C2">
        <w:trPr>
          <w:trHeight w:val="400"/>
          <w:jc w:val="center"/>
        </w:trPr>
        <w:tc>
          <w:tcPr>
            <w:tcW w:w="642" w:type="dxa"/>
          </w:tcPr>
          <w:p w14:paraId="5C352740" w14:textId="77777777" w:rsidR="00242490" w:rsidRPr="003B2636" w:rsidRDefault="00242490" w:rsidP="00C15437">
            <w:pPr>
              <w:pStyle w:val="phtablecell"/>
              <w:ind w:right="140"/>
              <w:rPr>
                <w:rFonts w:ascii="Times New Roman" w:hAnsi="Times New Roman" w:cs="Times New Roman"/>
              </w:rPr>
            </w:pPr>
          </w:p>
        </w:tc>
        <w:tc>
          <w:tcPr>
            <w:tcW w:w="1123" w:type="dxa"/>
          </w:tcPr>
          <w:p w14:paraId="7E2F9D22" w14:textId="77777777" w:rsidR="00242490" w:rsidRPr="003B2636" w:rsidRDefault="00242490" w:rsidP="00C15437">
            <w:pPr>
              <w:pStyle w:val="phtablecell"/>
              <w:ind w:right="140"/>
              <w:rPr>
                <w:rFonts w:ascii="Times New Roman" w:hAnsi="Times New Roman" w:cs="Times New Roman"/>
              </w:rPr>
            </w:pPr>
          </w:p>
        </w:tc>
        <w:tc>
          <w:tcPr>
            <w:tcW w:w="1123" w:type="dxa"/>
          </w:tcPr>
          <w:p w14:paraId="03AC2E39" w14:textId="77777777" w:rsidR="00242490" w:rsidRPr="003B2636" w:rsidRDefault="00242490" w:rsidP="00C15437">
            <w:pPr>
              <w:pStyle w:val="phtablecell"/>
              <w:ind w:right="140"/>
              <w:rPr>
                <w:rFonts w:ascii="Times New Roman" w:hAnsi="Times New Roman" w:cs="Times New Roman"/>
              </w:rPr>
            </w:pPr>
          </w:p>
        </w:tc>
        <w:tc>
          <w:tcPr>
            <w:tcW w:w="842" w:type="dxa"/>
          </w:tcPr>
          <w:p w14:paraId="7F75E066" w14:textId="77777777" w:rsidR="00242490" w:rsidRPr="003B2636" w:rsidRDefault="00242490" w:rsidP="00C15437">
            <w:pPr>
              <w:pStyle w:val="phtablecell"/>
              <w:ind w:right="140"/>
              <w:rPr>
                <w:rFonts w:ascii="Times New Roman" w:hAnsi="Times New Roman" w:cs="Times New Roman"/>
              </w:rPr>
            </w:pPr>
          </w:p>
        </w:tc>
        <w:tc>
          <w:tcPr>
            <w:tcW w:w="982" w:type="dxa"/>
          </w:tcPr>
          <w:p w14:paraId="682EA2E3" w14:textId="77777777" w:rsidR="00242490" w:rsidRPr="003B2636" w:rsidRDefault="00242490" w:rsidP="00C15437">
            <w:pPr>
              <w:pStyle w:val="phtablecell"/>
              <w:ind w:right="140"/>
              <w:rPr>
                <w:rFonts w:ascii="Times New Roman" w:hAnsi="Times New Roman" w:cs="Times New Roman"/>
              </w:rPr>
            </w:pPr>
          </w:p>
        </w:tc>
        <w:tc>
          <w:tcPr>
            <w:tcW w:w="1123" w:type="dxa"/>
          </w:tcPr>
          <w:p w14:paraId="602BC5CA" w14:textId="77777777" w:rsidR="00242490" w:rsidRPr="003B2636" w:rsidRDefault="00242490" w:rsidP="00C15437">
            <w:pPr>
              <w:pStyle w:val="phtablecell"/>
              <w:ind w:right="140"/>
              <w:rPr>
                <w:rFonts w:ascii="Times New Roman" w:hAnsi="Times New Roman" w:cs="Times New Roman"/>
              </w:rPr>
            </w:pPr>
          </w:p>
        </w:tc>
        <w:tc>
          <w:tcPr>
            <w:tcW w:w="1123" w:type="dxa"/>
          </w:tcPr>
          <w:p w14:paraId="0A4FC2BC" w14:textId="77777777" w:rsidR="00242490" w:rsidRPr="003B2636" w:rsidRDefault="00242490" w:rsidP="00C15437">
            <w:pPr>
              <w:pStyle w:val="phtablecell"/>
              <w:ind w:right="140"/>
              <w:rPr>
                <w:rFonts w:ascii="Times New Roman" w:hAnsi="Times New Roman" w:cs="Times New Roman"/>
              </w:rPr>
            </w:pPr>
          </w:p>
        </w:tc>
        <w:tc>
          <w:tcPr>
            <w:tcW w:w="1403" w:type="dxa"/>
          </w:tcPr>
          <w:p w14:paraId="30EE4C70" w14:textId="77777777" w:rsidR="00242490" w:rsidRPr="003B2636" w:rsidRDefault="00242490" w:rsidP="00C15437">
            <w:pPr>
              <w:pStyle w:val="phtablecell"/>
              <w:ind w:right="140"/>
              <w:rPr>
                <w:rFonts w:ascii="Times New Roman" w:hAnsi="Times New Roman" w:cs="Times New Roman"/>
              </w:rPr>
            </w:pPr>
          </w:p>
        </w:tc>
        <w:tc>
          <w:tcPr>
            <w:tcW w:w="842" w:type="dxa"/>
          </w:tcPr>
          <w:p w14:paraId="40F7299F" w14:textId="77777777" w:rsidR="00242490" w:rsidRPr="003B2636" w:rsidRDefault="00242490" w:rsidP="00C15437">
            <w:pPr>
              <w:pStyle w:val="phtablecell"/>
              <w:ind w:right="140"/>
              <w:rPr>
                <w:rFonts w:ascii="Times New Roman" w:hAnsi="Times New Roman" w:cs="Times New Roman"/>
              </w:rPr>
            </w:pPr>
          </w:p>
        </w:tc>
        <w:tc>
          <w:tcPr>
            <w:tcW w:w="774" w:type="dxa"/>
          </w:tcPr>
          <w:p w14:paraId="650496CB" w14:textId="77777777" w:rsidR="00242490" w:rsidRPr="003B2636" w:rsidRDefault="00242490" w:rsidP="00C15437">
            <w:pPr>
              <w:pStyle w:val="phtablecell"/>
              <w:ind w:right="140"/>
              <w:rPr>
                <w:rFonts w:ascii="Times New Roman" w:hAnsi="Times New Roman" w:cs="Times New Roman"/>
              </w:rPr>
            </w:pPr>
          </w:p>
        </w:tc>
      </w:tr>
      <w:tr w:rsidR="001E1955" w:rsidRPr="003B2636" w14:paraId="2C43D789" w14:textId="77777777" w:rsidTr="007179C2">
        <w:trPr>
          <w:trHeight w:val="400"/>
          <w:jc w:val="center"/>
        </w:trPr>
        <w:tc>
          <w:tcPr>
            <w:tcW w:w="642" w:type="dxa"/>
          </w:tcPr>
          <w:p w14:paraId="08F483AB" w14:textId="77777777" w:rsidR="00242490" w:rsidRPr="003B2636" w:rsidRDefault="00242490" w:rsidP="00C15437">
            <w:pPr>
              <w:pStyle w:val="phtablecell"/>
              <w:ind w:right="140"/>
              <w:rPr>
                <w:rFonts w:ascii="Times New Roman" w:hAnsi="Times New Roman" w:cs="Times New Roman"/>
              </w:rPr>
            </w:pPr>
          </w:p>
        </w:tc>
        <w:tc>
          <w:tcPr>
            <w:tcW w:w="1123" w:type="dxa"/>
          </w:tcPr>
          <w:p w14:paraId="276BF40A" w14:textId="77777777" w:rsidR="00242490" w:rsidRPr="003B2636" w:rsidRDefault="00242490" w:rsidP="00C15437">
            <w:pPr>
              <w:pStyle w:val="phtablecell"/>
              <w:ind w:right="140"/>
              <w:rPr>
                <w:rFonts w:ascii="Times New Roman" w:hAnsi="Times New Roman" w:cs="Times New Roman"/>
              </w:rPr>
            </w:pPr>
          </w:p>
        </w:tc>
        <w:tc>
          <w:tcPr>
            <w:tcW w:w="1123" w:type="dxa"/>
          </w:tcPr>
          <w:p w14:paraId="737DF0F5" w14:textId="77777777" w:rsidR="00242490" w:rsidRPr="003B2636" w:rsidRDefault="00242490" w:rsidP="00C15437">
            <w:pPr>
              <w:pStyle w:val="phtablecell"/>
              <w:ind w:right="140"/>
              <w:rPr>
                <w:rFonts w:ascii="Times New Roman" w:hAnsi="Times New Roman" w:cs="Times New Roman"/>
              </w:rPr>
            </w:pPr>
          </w:p>
        </w:tc>
        <w:tc>
          <w:tcPr>
            <w:tcW w:w="842" w:type="dxa"/>
          </w:tcPr>
          <w:p w14:paraId="4191D23A" w14:textId="77777777" w:rsidR="00242490" w:rsidRPr="003B2636" w:rsidRDefault="00242490" w:rsidP="00C15437">
            <w:pPr>
              <w:pStyle w:val="phtablecell"/>
              <w:ind w:right="140"/>
              <w:rPr>
                <w:rFonts w:ascii="Times New Roman" w:hAnsi="Times New Roman" w:cs="Times New Roman"/>
              </w:rPr>
            </w:pPr>
          </w:p>
        </w:tc>
        <w:tc>
          <w:tcPr>
            <w:tcW w:w="982" w:type="dxa"/>
          </w:tcPr>
          <w:p w14:paraId="123AD237" w14:textId="77777777" w:rsidR="00242490" w:rsidRPr="003B2636" w:rsidRDefault="00242490" w:rsidP="00C15437">
            <w:pPr>
              <w:pStyle w:val="phtablecell"/>
              <w:ind w:right="140"/>
              <w:rPr>
                <w:rFonts w:ascii="Times New Roman" w:hAnsi="Times New Roman" w:cs="Times New Roman"/>
              </w:rPr>
            </w:pPr>
          </w:p>
        </w:tc>
        <w:tc>
          <w:tcPr>
            <w:tcW w:w="1123" w:type="dxa"/>
          </w:tcPr>
          <w:p w14:paraId="759F44F8" w14:textId="77777777" w:rsidR="00242490" w:rsidRPr="003B2636" w:rsidRDefault="00242490" w:rsidP="00C15437">
            <w:pPr>
              <w:pStyle w:val="phtablecell"/>
              <w:ind w:right="140"/>
              <w:rPr>
                <w:rFonts w:ascii="Times New Roman" w:hAnsi="Times New Roman" w:cs="Times New Roman"/>
              </w:rPr>
            </w:pPr>
          </w:p>
        </w:tc>
        <w:tc>
          <w:tcPr>
            <w:tcW w:w="1123" w:type="dxa"/>
          </w:tcPr>
          <w:p w14:paraId="7A25D8C0" w14:textId="77777777" w:rsidR="00242490" w:rsidRPr="003B2636" w:rsidRDefault="00242490" w:rsidP="00C15437">
            <w:pPr>
              <w:pStyle w:val="phtablecell"/>
              <w:ind w:right="140"/>
              <w:rPr>
                <w:rFonts w:ascii="Times New Roman" w:hAnsi="Times New Roman" w:cs="Times New Roman"/>
              </w:rPr>
            </w:pPr>
          </w:p>
        </w:tc>
        <w:tc>
          <w:tcPr>
            <w:tcW w:w="1403" w:type="dxa"/>
          </w:tcPr>
          <w:p w14:paraId="18F924EE" w14:textId="77777777" w:rsidR="00242490" w:rsidRPr="003B2636" w:rsidRDefault="00242490" w:rsidP="00C15437">
            <w:pPr>
              <w:pStyle w:val="phtablecell"/>
              <w:ind w:right="140"/>
              <w:rPr>
                <w:rFonts w:ascii="Times New Roman" w:hAnsi="Times New Roman" w:cs="Times New Roman"/>
              </w:rPr>
            </w:pPr>
          </w:p>
        </w:tc>
        <w:tc>
          <w:tcPr>
            <w:tcW w:w="842" w:type="dxa"/>
          </w:tcPr>
          <w:p w14:paraId="290A7695" w14:textId="77777777" w:rsidR="00242490" w:rsidRPr="003B2636" w:rsidRDefault="00242490" w:rsidP="00C15437">
            <w:pPr>
              <w:pStyle w:val="phtablecell"/>
              <w:ind w:right="140"/>
              <w:rPr>
                <w:rFonts w:ascii="Times New Roman" w:hAnsi="Times New Roman" w:cs="Times New Roman"/>
              </w:rPr>
            </w:pPr>
          </w:p>
        </w:tc>
        <w:tc>
          <w:tcPr>
            <w:tcW w:w="774" w:type="dxa"/>
          </w:tcPr>
          <w:p w14:paraId="11740DD8" w14:textId="77777777" w:rsidR="00242490" w:rsidRPr="003B2636" w:rsidRDefault="00242490" w:rsidP="00C15437">
            <w:pPr>
              <w:pStyle w:val="phtablecell"/>
              <w:ind w:right="140"/>
              <w:rPr>
                <w:rFonts w:ascii="Times New Roman" w:hAnsi="Times New Roman" w:cs="Times New Roman"/>
              </w:rPr>
            </w:pPr>
          </w:p>
        </w:tc>
      </w:tr>
      <w:tr w:rsidR="001E1955" w:rsidRPr="003B2636" w14:paraId="6DCE5EC3" w14:textId="77777777" w:rsidTr="007179C2">
        <w:trPr>
          <w:trHeight w:val="400"/>
          <w:jc w:val="center"/>
        </w:trPr>
        <w:tc>
          <w:tcPr>
            <w:tcW w:w="642" w:type="dxa"/>
          </w:tcPr>
          <w:p w14:paraId="41B061DC" w14:textId="77777777" w:rsidR="00242490" w:rsidRPr="003B2636" w:rsidRDefault="00242490" w:rsidP="00C15437">
            <w:pPr>
              <w:pStyle w:val="phtablecell"/>
              <w:ind w:right="140"/>
              <w:rPr>
                <w:rFonts w:ascii="Times New Roman" w:hAnsi="Times New Roman" w:cs="Times New Roman"/>
              </w:rPr>
            </w:pPr>
          </w:p>
        </w:tc>
        <w:tc>
          <w:tcPr>
            <w:tcW w:w="1123" w:type="dxa"/>
          </w:tcPr>
          <w:p w14:paraId="26A70C84" w14:textId="77777777" w:rsidR="00242490" w:rsidRPr="003B2636" w:rsidRDefault="00242490" w:rsidP="00C15437">
            <w:pPr>
              <w:pStyle w:val="phtablecell"/>
              <w:ind w:right="140"/>
              <w:rPr>
                <w:rFonts w:ascii="Times New Roman" w:hAnsi="Times New Roman" w:cs="Times New Roman"/>
              </w:rPr>
            </w:pPr>
          </w:p>
        </w:tc>
        <w:tc>
          <w:tcPr>
            <w:tcW w:w="1123" w:type="dxa"/>
          </w:tcPr>
          <w:p w14:paraId="7197E464" w14:textId="77777777" w:rsidR="00242490" w:rsidRPr="003B2636" w:rsidRDefault="00242490" w:rsidP="00C15437">
            <w:pPr>
              <w:pStyle w:val="phtablecell"/>
              <w:ind w:right="140"/>
              <w:rPr>
                <w:rFonts w:ascii="Times New Roman" w:hAnsi="Times New Roman" w:cs="Times New Roman"/>
              </w:rPr>
            </w:pPr>
          </w:p>
        </w:tc>
        <w:tc>
          <w:tcPr>
            <w:tcW w:w="842" w:type="dxa"/>
          </w:tcPr>
          <w:p w14:paraId="6B21B242" w14:textId="77777777" w:rsidR="00242490" w:rsidRPr="003B2636" w:rsidRDefault="00242490" w:rsidP="00C15437">
            <w:pPr>
              <w:pStyle w:val="phtablecell"/>
              <w:ind w:right="140"/>
              <w:rPr>
                <w:rFonts w:ascii="Times New Roman" w:hAnsi="Times New Roman" w:cs="Times New Roman"/>
              </w:rPr>
            </w:pPr>
          </w:p>
        </w:tc>
        <w:tc>
          <w:tcPr>
            <w:tcW w:w="982" w:type="dxa"/>
          </w:tcPr>
          <w:p w14:paraId="06C07768" w14:textId="77777777" w:rsidR="00242490" w:rsidRPr="003B2636" w:rsidRDefault="00242490" w:rsidP="00C15437">
            <w:pPr>
              <w:pStyle w:val="phtablecell"/>
              <w:ind w:right="140"/>
              <w:rPr>
                <w:rFonts w:ascii="Times New Roman" w:hAnsi="Times New Roman" w:cs="Times New Roman"/>
              </w:rPr>
            </w:pPr>
          </w:p>
        </w:tc>
        <w:tc>
          <w:tcPr>
            <w:tcW w:w="1123" w:type="dxa"/>
          </w:tcPr>
          <w:p w14:paraId="20B173C6" w14:textId="77777777" w:rsidR="00242490" w:rsidRPr="003B2636" w:rsidRDefault="00242490" w:rsidP="00C15437">
            <w:pPr>
              <w:pStyle w:val="phtablecell"/>
              <w:ind w:right="140"/>
              <w:rPr>
                <w:rFonts w:ascii="Times New Roman" w:hAnsi="Times New Roman" w:cs="Times New Roman"/>
              </w:rPr>
            </w:pPr>
          </w:p>
        </w:tc>
        <w:tc>
          <w:tcPr>
            <w:tcW w:w="1123" w:type="dxa"/>
          </w:tcPr>
          <w:p w14:paraId="52B34619" w14:textId="77777777" w:rsidR="00242490" w:rsidRPr="003B2636" w:rsidRDefault="00242490" w:rsidP="00C15437">
            <w:pPr>
              <w:pStyle w:val="phtablecell"/>
              <w:ind w:right="140"/>
              <w:rPr>
                <w:rFonts w:ascii="Times New Roman" w:hAnsi="Times New Roman" w:cs="Times New Roman"/>
              </w:rPr>
            </w:pPr>
          </w:p>
        </w:tc>
        <w:tc>
          <w:tcPr>
            <w:tcW w:w="1403" w:type="dxa"/>
          </w:tcPr>
          <w:p w14:paraId="42951EC0" w14:textId="77777777" w:rsidR="00242490" w:rsidRPr="003B2636" w:rsidRDefault="00242490" w:rsidP="00C15437">
            <w:pPr>
              <w:pStyle w:val="phtablecell"/>
              <w:ind w:right="140"/>
              <w:rPr>
                <w:rFonts w:ascii="Times New Roman" w:hAnsi="Times New Roman" w:cs="Times New Roman"/>
              </w:rPr>
            </w:pPr>
          </w:p>
        </w:tc>
        <w:tc>
          <w:tcPr>
            <w:tcW w:w="842" w:type="dxa"/>
          </w:tcPr>
          <w:p w14:paraId="6DC97447" w14:textId="77777777" w:rsidR="00242490" w:rsidRPr="003B2636" w:rsidRDefault="00242490" w:rsidP="00C15437">
            <w:pPr>
              <w:pStyle w:val="phtablecell"/>
              <w:ind w:right="140"/>
              <w:rPr>
                <w:rFonts w:ascii="Times New Roman" w:hAnsi="Times New Roman" w:cs="Times New Roman"/>
              </w:rPr>
            </w:pPr>
          </w:p>
        </w:tc>
        <w:tc>
          <w:tcPr>
            <w:tcW w:w="774" w:type="dxa"/>
          </w:tcPr>
          <w:p w14:paraId="647EC166" w14:textId="77777777" w:rsidR="00242490" w:rsidRPr="003B2636" w:rsidRDefault="00242490" w:rsidP="00C15437">
            <w:pPr>
              <w:pStyle w:val="phtablecell"/>
              <w:ind w:right="140"/>
              <w:rPr>
                <w:rFonts w:ascii="Times New Roman" w:hAnsi="Times New Roman" w:cs="Times New Roman"/>
              </w:rPr>
            </w:pPr>
          </w:p>
        </w:tc>
      </w:tr>
      <w:tr w:rsidR="001E1955" w:rsidRPr="003B2636" w14:paraId="46B08FF6" w14:textId="77777777" w:rsidTr="007179C2">
        <w:trPr>
          <w:trHeight w:val="400"/>
          <w:jc w:val="center"/>
        </w:trPr>
        <w:tc>
          <w:tcPr>
            <w:tcW w:w="642" w:type="dxa"/>
          </w:tcPr>
          <w:p w14:paraId="21165095" w14:textId="77777777" w:rsidR="00242490" w:rsidRPr="003B2636" w:rsidRDefault="00242490" w:rsidP="00C15437">
            <w:pPr>
              <w:pStyle w:val="phtablecell"/>
              <w:ind w:right="140"/>
              <w:rPr>
                <w:rFonts w:ascii="Times New Roman" w:hAnsi="Times New Roman" w:cs="Times New Roman"/>
              </w:rPr>
            </w:pPr>
          </w:p>
        </w:tc>
        <w:tc>
          <w:tcPr>
            <w:tcW w:w="1123" w:type="dxa"/>
          </w:tcPr>
          <w:p w14:paraId="701E33C6" w14:textId="77777777" w:rsidR="00242490" w:rsidRPr="003B2636" w:rsidRDefault="00242490" w:rsidP="00C15437">
            <w:pPr>
              <w:pStyle w:val="phtablecell"/>
              <w:ind w:right="140"/>
              <w:rPr>
                <w:rFonts w:ascii="Times New Roman" w:hAnsi="Times New Roman" w:cs="Times New Roman"/>
              </w:rPr>
            </w:pPr>
          </w:p>
        </w:tc>
        <w:tc>
          <w:tcPr>
            <w:tcW w:w="1123" w:type="dxa"/>
          </w:tcPr>
          <w:p w14:paraId="51B5365A" w14:textId="77777777" w:rsidR="00242490" w:rsidRPr="003B2636" w:rsidRDefault="00242490" w:rsidP="00C15437">
            <w:pPr>
              <w:pStyle w:val="phtablecell"/>
              <w:ind w:right="140"/>
              <w:rPr>
                <w:rFonts w:ascii="Times New Roman" w:hAnsi="Times New Roman" w:cs="Times New Roman"/>
              </w:rPr>
            </w:pPr>
          </w:p>
        </w:tc>
        <w:tc>
          <w:tcPr>
            <w:tcW w:w="842" w:type="dxa"/>
          </w:tcPr>
          <w:p w14:paraId="2FF30B9D" w14:textId="77777777" w:rsidR="00242490" w:rsidRPr="003B2636" w:rsidRDefault="00242490" w:rsidP="00C15437">
            <w:pPr>
              <w:pStyle w:val="phtablecell"/>
              <w:ind w:right="140"/>
              <w:rPr>
                <w:rFonts w:ascii="Times New Roman" w:hAnsi="Times New Roman" w:cs="Times New Roman"/>
              </w:rPr>
            </w:pPr>
          </w:p>
        </w:tc>
        <w:tc>
          <w:tcPr>
            <w:tcW w:w="982" w:type="dxa"/>
          </w:tcPr>
          <w:p w14:paraId="1A11559D" w14:textId="77777777" w:rsidR="00242490" w:rsidRPr="003B2636" w:rsidRDefault="00242490" w:rsidP="00C15437">
            <w:pPr>
              <w:pStyle w:val="phtablecell"/>
              <w:ind w:right="140"/>
              <w:rPr>
                <w:rFonts w:ascii="Times New Roman" w:hAnsi="Times New Roman" w:cs="Times New Roman"/>
              </w:rPr>
            </w:pPr>
          </w:p>
        </w:tc>
        <w:tc>
          <w:tcPr>
            <w:tcW w:w="1123" w:type="dxa"/>
          </w:tcPr>
          <w:p w14:paraId="260E17C4" w14:textId="77777777" w:rsidR="00242490" w:rsidRPr="003B2636" w:rsidRDefault="00242490" w:rsidP="00C15437">
            <w:pPr>
              <w:pStyle w:val="phtablecell"/>
              <w:ind w:right="140"/>
              <w:rPr>
                <w:rFonts w:ascii="Times New Roman" w:hAnsi="Times New Roman" w:cs="Times New Roman"/>
              </w:rPr>
            </w:pPr>
          </w:p>
        </w:tc>
        <w:tc>
          <w:tcPr>
            <w:tcW w:w="1123" w:type="dxa"/>
          </w:tcPr>
          <w:p w14:paraId="05B288BB" w14:textId="77777777" w:rsidR="00242490" w:rsidRPr="003B2636" w:rsidRDefault="00242490" w:rsidP="00C15437">
            <w:pPr>
              <w:pStyle w:val="phtablecell"/>
              <w:ind w:right="140"/>
              <w:rPr>
                <w:rFonts w:ascii="Times New Roman" w:hAnsi="Times New Roman" w:cs="Times New Roman"/>
              </w:rPr>
            </w:pPr>
          </w:p>
        </w:tc>
        <w:tc>
          <w:tcPr>
            <w:tcW w:w="1403" w:type="dxa"/>
          </w:tcPr>
          <w:p w14:paraId="2D342F33" w14:textId="77777777" w:rsidR="00242490" w:rsidRPr="003B2636" w:rsidRDefault="00242490" w:rsidP="00C15437">
            <w:pPr>
              <w:pStyle w:val="phtablecell"/>
              <w:ind w:right="140"/>
              <w:rPr>
                <w:rFonts w:ascii="Times New Roman" w:hAnsi="Times New Roman" w:cs="Times New Roman"/>
              </w:rPr>
            </w:pPr>
          </w:p>
        </w:tc>
        <w:tc>
          <w:tcPr>
            <w:tcW w:w="842" w:type="dxa"/>
          </w:tcPr>
          <w:p w14:paraId="46037305" w14:textId="77777777" w:rsidR="00242490" w:rsidRPr="003B2636" w:rsidRDefault="00242490" w:rsidP="00C15437">
            <w:pPr>
              <w:pStyle w:val="phtablecell"/>
              <w:ind w:right="140"/>
              <w:rPr>
                <w:rFonts w:ascii="Times New Roman" w:hAnsi="Times New Roman" w:cs="Times New Roman"/>
              </w:rPr>
            </w:pPr>
          </w:p>
        </w:tc>
        <w:tc>
          <w:tcPr>
            <w:tcW w:w="774" w:type="dxa"/>
          </w:tcPr>
          <w:p w14:paraId="0D606933" w14:textId="77777777" w:rsidR="00242490" w:rsidRPr="003B2636" w:rsidRDefault="00242490" w:rsidP="00C15437">
            <w:pPr>
              <w:pStyle w:val="phtablecell"/>
              <w:ind w:right="140"/>
              <w:rPr>
                <w:rFonts w:ascii="Times New Roman" w:hAnsi="Times New Roman" w:cs="Times New Roman"/>
              </w:rPr>
            </w:pPr>
          </w:p>
        </w:tc>
      </w:tr>
      <w:tr w:rsidR="001E1955" w:rsidRPr="003B2636" w14:paraId="0701D0AC" w14:textId="77777777" w:rsidTr="007179C2">
        <w:trPr>
          <w:trHeight w:val="400"/>
          <w:jc w:val="center"/>
        </w:trPr>
        <w:tc>
          <w:tcPr>
            <w:tcW w:w="642" w:type="dxa"/>
          </w:tcPr>
          <w:p w14:paraId="7E8FA050" w14:textId="77777777" w:rsidR="00242490" w:rsidRPr="003B2636" w:rsidRDefault="00242490" w:rsidP="00C15437">
            <w:pPr>
              <w:pStyle w:val="phtablecell"/>
              <w:ind w:right="140"/>
              <w:rPr>
                <w:rFonts w:ascii="Times New Roman" w:hAnsi="Times New Roman" w:cs="Times New Roman"/>
              </w:rPr>
            </w:pPr>
          </w:p>
        </w:tc>
        <w:tc>
          <w:tcPr>
            <w:tcW w:w="1123" w:type="dxa"/>
          </w:tcPr>
          <w:p w14:paraId="670615FF" w14:textId="77777777" w:rsidR="00242490" w:rsidRPr="003B2636" w:rsidRDefault="00242490" w:rsidP="00C15437">
            <w:pPr>
              <w:pStyle w:val="phtablecell"/>
              <w:ind w:right="140"/>
              <w:rPr>
                <w:rFonts w:ascii="Times New Roman" w:hAnsi="Times New Roman" w:cs="Times New Roman"/>
              </w:rPr>
            </w:pPr>
          </w:p>
        </w:tc>
        <w:tc>
          <w:tcPr>
            <w:tcW w:w="1123" w:type="dxa"/>
          </w:tcPr>
          <w:p w14:paraId="6F86B811" w14:textId="77777777" w:rsidR="00242490" w:rsidRPr="003B2636" w:rsidRDefault="00242490" w:rsidP="00C15437">
            <w:pPr>
              <w:pStyle w:val="phtablecell"/>
              <w:ind w:right="140"/>
              <w:rPr>
                <w:rFonts w:ascii="Times New Roman" w:hAnsi="Times New Roman" w:cs="Times New Roman"/>
              </w:rPr>
            </w:pPr>
          </w:p>
        </w:tc>
        <w:tc>
          <w:tcPr>
            <w:tcW w:w="842" w:type="dxa"/>
          </w:tcPr>
          <w:p w14:paraId="1E505B9D" w14:textId="77777777" w:rsidR="00242490" w:rsidRPr="003B2636" w:rsidRDefault="00242490" w:rsidP="00C15437">
            <w:pPr>
              <w:pStyle w:val="phtablecell"/>
              <w:ind w:right="140"/>
              <w:rPr>
                <w:rFonts w:ascii="Times New Roman" w:hAnsi="Times New Roman" w:cs="Times New Roman"/>
              </w:rPr>
            </w:pPr>
          </w:p>
        </w:tc>
        <w:tc>
          <w:tcPr>
            <w:tcW w:w="982" w:type="dxa"/>
          </w:tcPr>
          <w:p w14:paraId="0BD75E32" w14:textId="77777777" w:rsidR="00242490" w:rsidRPr="003B2636" w:rsidRDefault="00242490" w:rsidP="00C15437">
            <w:pPr>
              <w:pStyle w:val="phtablecell"/>
              <w:ind w:right="140"/>
              <w:rPr>
                <w:rFonts w:ascii="Times New Roman" w:hAnsi="Times New Roman" w:cs="Times New Roman"/>
              </w:rPr>
            </w:pPr>
          </w:p>
        </w:tc>
        <w:tc>
          <w:tcPr>
            <w:tcW w:w="1123" w:type="dxa"/>
          </w:tcPr>
          <w:p w14:paraId="60455491" w14:textId="77777777" w:rsidR="00242490" w:rsidRPr="003B2636" w:rsidRDefault="00242490" w:rsidP="00C15437">
            <w:pPr>
              <w:pStyle w:val="phtablecell"/>
              <w:ind w:right="140"/>
              <w:rPr>
                <w:rFonts w:ascii="Times New Roman" w:hAnsi="Times New Roman" w:cs="Times New Roman"/>
              </w:rPr>
            </w:pPr>
          </w:p>
        </w:tc>
        <w:tc>
          <w:tcPr>
            <w:tcW w:w="1123" w:type="dxa"/>
          </w:tcPr>
          <w:p w14:paraId="5ECA258D" w14:textId="77777777" w:rsidR="00242490" w:rsidRPr="003B2636" w:rsidRDefault="00242490" w:rsidP="00C15437">
            <w:pPr>
              <w:pStyle w:val="phtablecell"/>
              <w:ind w:right="140"/>
              <w:rPr>
                <w:rFonts w:ascii="Times New Roman" w:hAnsi="Times New Roman" w:cs="Times New Roman"/>
              </w:rPr>
            </w:pPr>
          </w:p>
        </w:tc>
        <w:tc>
          <w:tcPr>
            <w:tcW w:w="1403" w:type="dxa"/>
          </w:tcPr>
          <w:p w14:paraId="0C0F7B20" w14:textId="77777777" w:rsidR="00242490" w:rsidRPr="003B2636" w:rsidRDefault="00242490" w:rsidP="00C15437">
            <w:pPr>
              <w:pStyle w:val="phtablecell"/>
              <w:ind w:right="140"/>
              <w:rPr>
                <w:rFonts w:ascii="Times New Roman" w:hAnsi="Times New Roman" w:cs="Times New Roman"/>
              </w:rPr>
            </w:pPr>
          </w:p>
        </w:tc>
        <w:tc>
          <w:tcPr>
            <w:tcW w:w="842" w:type="dxa"/>
          </w:tcPr>
          <w:p w14:paraId="48F3397D" w14:textId="77777777" w:rsidR="00242490" w:rsidRPr="003B2636" w:rsidRDefault="00242490" w:rsidP="00C15437">
            <w:pPr>
              <w:pStyle w:val="phtablecell"/>
              <w:ind w:right="140"/>
              <w:rPr>
                <w:rFonts w:ascii="Times New Roman" w:hAnsi="Times New Roman" w:cs="Times New Roman"/>
              </w:rPr>
            </w:pPr>
          </w:p>
        </w:tc>
        <w:tc>
          <w:tcPr>
            <w:tcW w:w="774" w:type="dxa"/>
          </w:tcPr>
          <w:p w14:paraId="35F15976" w14:textId="77777777" w:rsidR="00242490" w:rsidRPr="003B2636" w:rsidRDefault="00242490" w:rsidP="00C15437">
            <w:pPr>
              <w:pStyle w:val="phtablecell"/>
              <w:ind w:right="140"/>
              <w:rPr>
                <w:rFonts w:ascii="Times New Roman" w:hAnsi="Times New Roman" w:cs="Times New Roman"/>
              </w:rPr>
            </w:pPr>
          </w:p>
        </w:tc>
      </w:tr>
      <w:tr w:rsidR="001E1955" w:rsidRPr="003B2636" w14:paraId="47F71E1B" w14:textId="77777777" w:rsidTr="007179C2">
        <w:trPr>
          <w:trHeight w:val="400"/>
          <w:jc w:val="center"/>
        </w:trPr>
        <w:tc>
          <w:tcPr>
            <w:tcW w:w="642" w:type="dxa"/>
          </w:tcPr>
          <w:p w14:paraId="6BAF10ED" w14:textId="77777777" w:rsidR="00242490" w:rsidRPr="003B2636" w:rsidRDefault="00242490" w:rsidP="00C15437">
            <w:pPr>
              <w:pStyle w:val="phtablecell"/>
              <w:ind w:right="140"/>
              <w:rPr>
                <w:rFonts w:ascii="Times New Roman" w:hAnsi="Times New Roman" w:cs="Times New Roman"/>
              </w:rPr>
            </w:pPr>
          </w:p>
        </w:tc>
        <w:tc>
          <w:tcPr>
            <w:tcW w:w="1123" w:type="dxa"/>
          </w:tcPr>
          <w:p w14:paraId="36294803" w14:textId="77777777" w:rsidR="00242490" w:rsidRPr="003B2636" w:rsidRDefault="00242490" w:rsidP="00C15437">
            <w:pPr>
              <w:pStyle w:val="phtablecell"/>
              <w:ind w:right="140"/>
              <w:rPr>
                <w:rFonts w:ascii="Times New Roman" w:hAnsi="Times New Roman" w:cs="Times New Roman"/>
              </w:rPr>
            </w:pPr>
          </w:p>
        </w:tc>
        <w:tc>
          <w:tcPr>
            <w:tcW w:w="1123" w:type="dxa"/>
          </w:tcPr>
          <w:p w14:paraId="68BC74ED" w14:textId="77777777" w:rsidR="00242490" w:rsidRPr="003B2636" w:rsidRDefault="00242490" w:rsidP="00C15437">
            <w:pPr>
              <w:pStyle w:val="phtablecell"/>
              <w:ind w:right="140"/>
              <w:rPr>
                <w:rFonts w:ascii="Times New Roman" w:hAnsi="Times New Roman" w:cs="Times New Roman"/>
              </w:rPr>
            </w:pPr>
          </w:p>
        </w:tc>
        <w:tc>
          <w:tcPr>
            <w:tcW w:w="842" w:type="dxa"/>
          </w:tcPr>
          <w:p w14:paraId="20DEA023" w14:textId="77777777" w:rsidR="00242490" w:rsidRPr="003B2636" w:rsidRDefault="00242490" w:rsidP="00C15437">
            <w:pPr>
              <w:pStyle w:val="phtablecell"/>
              <w:ind w:right="140"/>
              <w:rPr>
                <w:rFonts w:ascii="Times New Roman" w:hAnsi="Times New Roman" w:cs="Times New Roman"/>
              </w:rPr>
            </w:pPr>
          </w:p>
        </w:tc>
        <w:tc>
          <w:tcPr>
            <w:tcW w:w="982" w:type="dxa"/>
          </w:tcPr>
          <w:p w14:paraId="17B211BE" w14:textId="77777777" w:rsidR="00242490" w:rsidRPr="003B2636" w:rsidRDefault="00242490" w:rsidP="00C15437">
            <w:pPr>
              <w:pStyle w:val="phtablecell"/>
              <w:ind w:right="140"/>
              <w:rPr>
                <w:rFonts w:ascii="Times New Roman" w:hAnsi="Times New Roman" w:cs="Times New Roman"/>
              </w:rPr>
            </w:pPr>
          </w:p>
        </w:tc>
        <w:tc>
          <w:tcPr>
            <w:tcW w:w="1123" w:type="dxa"/>
          </w:tcPr>
          <w:p w14:paraId="255F7440" w14:textId="77777777" w:rsidR="00242490" w:rsidRPr="003B2636" w:rsidRDefault="00242490" w:rsidP="00C15437">
            <w:pPr>
              <w:pStyle w:val="phtablecell"/>
              <w:ind w:right="140"/>
              <w:rPr>
                <w:rFonts w:ascii="Times New Roman" w:hAnsi="Times New Roman" w:cs="Times New Roman"/>
              </w:rPr>
            </w:pPr>
          </w:p>
        </w:tc>
        <w:tc>
          <w:tcPr>
            <w:tcW w:w="1123" w:type="dxa"/>
          </w:tcPr>
          <w:p w14:paraId="59FB8700" w14:textId="77777777" w:rsidR="00242490" w:rsidRPr="003B2636" w:rsidRDefault="00242490" w:rsidP="00C15437">
            <w:pPr>
              <w:pStyle w:val="phtablecell"/>
              <w:ind w:right="140"/>
              <w:rPr>
                <w:rFonts w:ascii="Times New Roman" w:hAnsi="Times New Roman" w:cs="Times New Roman"/>
              </w:rPr>
            </w:pPr>
          </w:p>
        </w:tc>
        <w:tc>
          <w:tcPr>
            <w:tcW w:w="1403" w:type="dxa"/>
          </w:tcPr>
          <w:p w14:paraId="2176FD58" w14:textId="77777777" w:rsidR="00242490" w:rsidRPr="003B2636" w:rsidRDefault="00242490" w:rsidP="00C15437">
            <w:pPr>
              <w:pStyle w:val="phtablecell"/>
              <w:ind w:right="140"/>
              <w:rPr>
                <w:rFonts w:ascii="Times New Roman" w:hAnsi="Times New Roman" w:cs="Times New Roman"/>
              </w:rPr>
            </w:pPr>
          </w:p>
        </w:tc>
        <w:tc>
          <w:tcPr>
            <w:tcW w:w="842" w:type="dxa"/>
          </w:tcPr>
          <w:p w14:paraId="6CE1D37C" w14:textId="77777777" w:rsidR="00242490" w:rsidRPr="003B2636" w:rsidRDefault="00242490" w:rsidP="00C15437">
            <w:pPr>
              <w:pStyle w:val="phtablecell"/>
              <w:ind w:right="140"/>
              <w:rPr>
                <w:rFonts w:ascii="Times New Roman" w:hAnsi="Times New Roman" w:cs="Times New Roman"/>
              </w:rPr>
            </w:pPr>
          </w:p>
        </w:tc>
        <w:tc>
          <w:tcPr>
            <w:tcW w:w="774" w:type="dxa"/>
          </w:tcPr>
          <w:p w14:paraId="2E7B36EE" w14:textId="77777777" w:rsidR="00242490" w:rsidRPr="003B2636" w:rsidRDefault="00242490" w:rsidP="00C15437">
            <w:pPr>
              <w:pStyle w:val="phtablecell"/>
              <w:ind w:right="140"/>
              <w:rPr>
                <w:rFonts w:ascii="Times New Roman" w:hAnsi="Times New Roman" w:cs="Times New Roman"/>
              </w:rPr>
            </w:pPr>
          </w:p>
        </w:tc>
      </w:tr>
      <w:tr w:rsidR="001E1955" w:rsidRPr="003B2636" w14:paraId="284A7A40" w14:textId="77777777" w:rsidTr="007179C2">
        <w:trPr>
          <w:trHeight w:val="400"/>
          <w:jc w:val="center"/>
        </w:trPr>
        <w:tc>
          <w:tcPr>
            <w:tcW w:w="642" w:type="dxa"/>
          </w:tcPr>
          <w:p w14:paraId="6E4ABCE2" w14:textId="77777777" w:rsidR="00242490" w:rsidRPr="003B2636" w:rsidRDefault="00242490" w:rsidP="00C15437">
            <w:pPr>
              <w:pStyle w:val="phtablecell"/>
              <w:ind w:right="140"/>
              <w:rPr>
                <w:rFonts w:ascii="Times New Roman" w:hAnsi="Times New Roman" w:cs="Times New Roman"/>
              </w:rPr>
            </w:pPr>
          </w:p>
        </w:tc>
        <w:tc>
          <w:tcPr>
            <w:tcW w:w="1123" w:type="dxa"/>
          </w:tcPr>
          <w:p w14:paraId="443D2A74" w14:textId="77777777" w:rsidR="00242490" w:rsidRPr="003B2636" w:rsidRDefault="00242490" w:rsidP="00C15437">
            <w:pPr>
              <w:pStyle w:val="phtablecell"/>
              <w:ind w:right="140"/>
              <w:rPr>
                <w:rFonts w:ascii="Times New Roman" w:hAnsi="Times New Roman" w:cs="Times New Roman"/>
              </w:rPr>
            </w:pPr>
          </w:p>
        </w:tc>
        <w:tc>
          <w:tcPr>
            <w:tcW w:w="1123" w:type="dxa"/>
          </w:tcPr>
          <w:p w14:paraId="799283D2" w14:textId="77777777" w:rsidR="00242490" w:rsidRPr="003B2636" w:rsidRDefault="00242490" w:rsidP="00C15437">
            <w:pPr>
              <w:pStyle w:val="phtablecell"/>
              <w:ind w:right="140"/>
              <w:rPr>
                <w:rFonts w:ascii="Times New Roman" w:hAnsi="Times New Roman" w:cs="Times New Roman"/>
              </w:rPr>
            </w:pPr>
          </w:p>
        </w:tc>
        <w:tc>
          <w:tcPr>
            <w:tcW w:w="842" w:type="dxa"/>
          </w:tcPr>
          <w:p w14:paraId="04D80DC6" w14:textId="77777777" w:rsidR="00242490" w:rsidRPr="003B2636" w:rsidRDefault="00242490" w:rsidP="00C15437">
            <w:pPr>
              <w:pStyle w:val="phtablecell"/>
              <w:ind w:right="140"/>
              <w:rPr>
                <w:rFonts w:ascii="Times New Roman" w:hAnsi="Times New Roman" w:cs="Times New Roman"/>
              </w:rPr>
            </w:pPr>
          </w:p>
        </w:tc>
        <w:tc>
          <w:tcPr>
            <w:tcW w:w="982" w:type="dxa"/>
          </w:tcPr>
          <w:p w14:paraId="6F95096B" w14:textId="77777777" w:rsidR="00242490" w:rsidRPr="003B2636" w:rsidRDefault="00242490" w:rsidP="00C15437">
            <w:pPr>
              <w:pStyle w:val="phtablecell"/>
              <w:ind w:right="140"/>
              <w:rPr>
                <w:rFonts w:ascii="Times New Roman" w:hAnsi="Times New Roman" w:cs="Times New Roman"/>
              </w:rPr>
            </w:pPr>
          </w:p>
        </w:tc>
        <w:tc>
          <w:tcPr>
            <w:tcW w:w="1123" w:type="dxa"/>
          </w:tcPr>
          <w:p w14:paraId="43973952" w14:textId="77777777" w:rsidR="00242490" w:rsidRPr="003B2636" w:rsidRDefault="00242490" w:rsidP="00C15437">
            <w:pPr>
              <w:pStyle w:val="phtablecell"/>
              <w:ind w:right="140"/>
              <w:rPr>
                <w:rFonts w:ascii="Times New Roman" w:hAnsi="Times New Roman" w:cs="Times New Roman"/>
              </w:rPr>
            </w:pPr>
          </w:p>
        </w:tc>
        <w:tc>
          <w:tcPr>
            <w:tcW w:w="1123" w:type="dxa"/>
          </w:tcPr>
          <w:p w14:paraId="1B7EC48D" w14:textId="77777777" w:rsidR="00242490" w:rsidRPr="003B2636" w:rsidRDefault="00242490" w:rsidP="00C15437">
            <w:pPr>
              <w:pStyle w:val="phtablecell"/>
              <w:ind w:right="140"/>
              <w:rPr>
                <w:rFonts w:ascii="Times New Roman" w:hAnsi="Times New Roman" w:cs="Times New Roman"/>
              </w:rPr>
            </w:pPr>
          </w:p>
        </w:tc>
        <w:tc>
          <w:tcPr>
            <w:tcW w:w="1403" w:type="dxa"/>
          </w:tcPr>
          <w:p w14:paraId="69470CD1" w14:textId="77777777" w:rsidR="00242490" w:rsidRPr="003B2636" w:rsidRDefault="00242490" w:rsidP="00C15437">
            <w:pPr>
              <w:pStyle w:val="phtablecell"/>
              <w:ind w:right="140"/>
              <w:rPr>
                <w:rFonts w:ascii="Times New Roman" w:hAnsi="Times New Roman" w:cs="Times New Roman"/>
              </w:rPr>
            </w:pPr>
          </w:p>
        </w:tc>
        <w:tc>
          <w:tcPr>
            <w:tcW w:w="842" w:type="dxa"/>
          </w:tcPr>
          <w:p w14:paraId="65C3A596" w14:textId="77777777" w:rsidR="00242490" w:rsidRPr="003B2636" w:rsidRDefault="00242490" w:rsidP="00C15437">
            <w:pPr>
              <w:pStyle w:val="phtablecell"/>
              <w:ind w:right="140"/>
              <w:rPr>
                <w:rFonts w:ascii="Times New Roman" w:hAnsi="Times New Roman" w:cs="Times New Roman"/>
              </w:rPr>
            </w:pPr>
          </w:p>
        </w:tc>
        <w:tc>
          <w:tcPr>
            <w:tcW w:w="774" w:type="dxa"/>
          </w:tcPr>
          <w:p w14:paraId="1DB44868" w14:textId="77777777" w:rsidR="00242490" w:rsidRPr="003B2636" w:rsidRDefault="00242490" w:rsidP="00C15437">
            <w:pPr>
              <w:pStyle w:val="phtablecell"/>
              <w:ind w:right="140"/>
              <w:rPr>
                <w:rFonts w:ascii="Times New Roman" w:hAnsi="Times New Roman" w:cs="Times New Roman"/>
              </w:rPr>
            </w:pPr>
          </w:p>
        </w:tc>
      </w:tr>
      <w:tr w:rsidR="001E1955" w:rsidRPr="003B2636" w14:paraId="39D54436" w14:textId="77777777" w:rsidTr="007179C2">
        <w:trPr>
          <w:trHeight w:val="400"/>
          <w:jc w:val="center"/>
        </w:trPr>
        <w:tc>
          <w:tcPr>
            <w:tcW w:w="642" w:type="dxa"/>
          </w:tcPr>
          <w:p w14:paraId="4C40B321" w14:textId="77777777" w:rsidR="00242490" w:rsidRPr="003B2636" w:rsidRDefault="00242490" w:rsidP="00C15437">
            <w:pPr>
              <w:pStyle w:val="phtablecell"/>
              <w:ind w:right="140"/>
              <w:rPr>
                <w:rFonts w:ascii="Times New Roman" w:hAnsi="Times New Roman" w:cs="Times New Roman"/>
              </w:rPr>
            </w:pPr>
          </w:p>
        </w:tc>
        <w:tc>
          <w:tcPr>
            <w:tcW w:w="1123" w:type="dxa"/>
          </w:tcPr>
          <w:p w14:paraId="6924D692" w14:textId="77777777" w:rsidR="00242490" w:rsidRPr="003B2636" w:rsidRDefault="00242490" w:rsidP="00C15437">
            <w:pPr>
              <w:pStyle w:val="phtablecell"/>
              <w:ind w:right="140"/>
              <w:rPr>
                <w:rFonts w:ascii="Times New Roman" w:hAnsi="Times New Roman" w:cs="Times New Roman"/>
              </w:rPr>
            </w:pPr>
          </w:p>
        </w:tc>
        <w:tc>
          <w:tcPr>
            <w:tcW w:w="1123" w:type="dxa"/>
          </w:tcPr>
          <w:p w14:paraId="45489A39" w14:textId="77777777" w:rsidR="00242490" w:rsidRPr="003B2636" w:rsidRDefault="00242490" w:rsidP="00C15437">
            <w:pPr>
              <w:pStyle w:val="phtablecell"/>
              <w:ind w:right="140"/>
              <w:rPr>
                <w:rFonts w:ascii="Times New Roman" w:hAnsi="Times New Roman" w:cs="Times New Roman"/>
              </w:rPr>
            </w:pPr>
          </w:p>
        </w:tc>
        <w:tc>
          <w:tcPr>
            <w:tcW w:w="842" w:type="dxa"/>
          </w:tcPr>
          <w:p w14:paraId="0D5147DD" w14:textId="77777777" w:rsidR="00242490" w:rsidRPr="003B2636" w:rsidRDefault="00242490" w:rsidP="00C15437">
            <w:pPr>
              <w:pStyle w:val="phtablecell"/>
              <w:ind w:right="140"/>
              <w:rPr>
                <w:rFonts w:ascii="Times New Roman" w:hAnsi="Times New Roman" w:cs="Times New Roman"/>
              </w:rPr>
            </w:pPr>
          </w:p>
        </w:tc>
        <w:tc>
          <w:tcPr>
            <w:tcW w:w="982" w:type="dxa"/>
          </w:tcPr>
          <w:p w14:paraId="023EA3E2" w14:textId="77777777" w:rsidR="00242490" w:rsidRPr="003B2636" w:rsidRDefault="00242490" w:rsidP="00C15437">
            <w:pPr>
              <w:pStyle w:val="phtablecell"/>
              <w:ind w:right="140"/>
              <w:rPr>
                <w:rFonts w:ascii="Times New Roman" w:hAnsi="Times New Roman" w:cs="Times New Roman"/>
              </w:rPr>
            </w:pPr>
          </w:p>
        </w:tc>
        <w:tc>
          <w:tcPr>
            <w:tcW w:w="1123" w:type="dxa"/>
          </w:tcPr>
          <w:p w14:paraId="3821CA3A" w14:textId="77777777" w:rsidR="00242490" w:rsidRPr="003B2636" w:rsidRDefault="00242490" w:rsidP="00C15437">
            <w:pPr>
              <w:pStyle w:val="phtablecell"/>
              <w:ind w:right="140"/>
              <w:rPr>
                <w:rFonts w:ascii="Times New Roman" w:hAnsi="Times New Roman" w:cs="Times New Roman"/>
              </w:rPr>
            </w:pPr>
          </w:p>
        </w:tc>
        <w:tc>
          <w:tcPr>
            <w:tcW w:w="1123" w:type="dxa"/>
          </w:tcPr>
          <w:p w14:paraId="0357E499" w14:textId="77777777" w:rsidR="00242490" w:rsidRPr="003B2636" w:rsidRDefault="00242490" w:rsidP="00C15437">
            <w:pPr>
              <w:pStyle w:val="phtablecell"/>
              <w:ind w:right="140"/>
              <w:rPr>
                <w:rFonts w:ascii="Times New Roman" w:hAnsi="Times New Roman" w:cs="Times New Roman"/>
              </w:rPr>
            </w:pPr>
          </w:p>
        </w:tc>
        <w:tc>
          <w:tcPr>
            <w:tcW w:w="1403" w:type="dxa"/>
          </w:tcPr>
          <w:p w14:paraId="5DE97DAC" w14:textId="77777777" w:rsidR="00242490" w:rsidRPr="003B2636" w:rsidRDefault="00242490" w:rsidP="00C15437">
            <w:pPr>
              <w:pStyle w:val="phtablecell"/>
              <w:ind w:right="140"/>
              <w:rPr>
                <w:rFonts w:ascii="Times New Roman" w:hAnsi="Times New Roman" w:cs="Times New Roman"/>
              </w:rPr>
            </w:pPr>
          </w:p>
        </w:tc>
        <w:tc>
          <w:tcPr>
            <w:tcW w:w="842" w:type="dxa"/>
          </w:tcPr>
          <w:p w14:paraId="6187233F" w14:textId="77777777" w:rsidR="00242490" w:rsidRPr="003B2636" w:rsidRDefault="00242490" w:rsidP="00C15437">
            <w:pPr>
              <w:pStyle w:val="phtablecell"/>
              <w:ind w:right="140"/>
              <w:rPr>
                <w:rFonts w:ascii="Times New Roman" w:hAnsi="Times New Roman" w:cs="Times New Roman"/>
              </w:rPr>
            </w:pPr>
          </w:p>
        </w:tc>
        <w:tc>
          <w:tcPr>
            <w:tcW w:w="774" w:type="dxa"/>
          </w:tcPr>
          <w:p w14:paraId="18601A15" w14:textId="77777777" w:rsidR="00242490" w:rsidRPr="003B2636" w:rsidRDefault="00242490" w:rsidP="00C15437">
            <w:pPr>
              <w:pStyle w:val="phtablecell"/>
              <w:ind w:right="140"/>
              <w:rPr>
                <w:rFonts w:ascii="Times New Roman" w:hAnsi="Times New Roman" w:cs="Times New Roman"/>
              </w:rPr>
            </w:pPr>
          </w:p>
        </w:tc>
      </w:tr>
      <w:tr w:rsidR="001E1955" w:rsidRPr="003B2636" w14:paraId="0042EDA4" w14:textId="77777777" w:rsidTr="007179C2">
        <w:trPr>
          <w:trHeight w:val="400"/>
          <w:jc w:val="center"/>
        </w:trPr>
        <w:tc>
          <w:tcPr>
            <w:tcW w:w="642" w:type="dxa"/>
          </w:tcPr>
          <w:p w14:paraId="45A6A861" w14:textId="77777777" w:rsidR="00242490" w:rsidRPr="003B2636" w:rsidRDefault="00242490" w:rsidP="00C15437">
            <w:pPr>
              <w:pStyle w:val="phtablecell"/>
              <w:ind w:right="140"/>
              <w:rPr>
                <w:rFonts w:ascii="Times New Roman" w:hAnsi="Times New Roman" w:cs="Times New Roman"/>
              </w:rPr>
            </w:pPr>
          </w:p>
        </w:tc>
        <w:tc>
          <w:tcPr>
            <w:tcW w:w="1123" w:type="dxa"/>
          </w:tcPr>
          <w:p w14:paraId="25966622" w14:textId="77777777" w:rsidR="00242490" w:rsidRPr="003B2636" w:rsidRDefault="00242490" w:rsidP="00C15437">
            <w:pPr>
              <w:pStyle w:val="phtablecell"/>
              <w:ind w:right="140"/>
              <w:rPr>
                <w:rFonts w:ascii="Times New Roman" w:hAnsi="Times New Roman" w:cs="Times New Roman"/>
              </w:rPr>
            </w:pPr>
          </w:p>
        </w:tc>
        <w:tc>
          <w:tcPr>
            <w:tcW w:w="1123" w:type="dxa"/>
          </w:tcPr>
          <w:p w14:paraId="15D8F87A" w14:textId="77777777" w:rsidR="00242490" w:rsidRPr="003B2636" w:rsidRDefault="00242490" w:rsidP="00C15437">
            <w:pPr>
              <w:pStyle w:val="phtablecell"/>
              <w:ind w:right="140"/>
              <w:rPr>
                <w:rFonts w:ascii="Times New Roman" w:hAnsi="Times New Roman" w:cs="Times New Roman"/>
              </w:rPr>
            </w:pPr>
          </w:p>
        </w:tc>
        <w:tc>
          <w:tcPr>
            <w:tcW w:w="842" w:type="dxa"/>
          </w:tcPr>
          <w:p w14:paraId="3FC116CB" w14:textId="77777777" w:rsidR="00242490" w:rsidRPr="003B2636" w:rsidRDefault="00242490" w:rsidP="00C15437">
            <w:pPr>
              <w:pStyle w:val="phtablecell"/>
              <w:ind w:right="140"/>
              <w:rPr>
                <w:rFonts w:ascii="Times New Roman" w:hAnsi="Times New Roman" w:cs="Times New Roman"/>
              </w:rPr>
            </w:pPr>
          </w:p>
        </w:tc>
        <w:tc>
          <w:tcPr>
            <w:tcW w:w="982" w:type="dxa"/>
          </w:tcPr>
          <w:p w14:paraId="6D94459B" w14:textId="77777777" w:rsidR="00242490" w:rsidRPr="003B2636" w:rsidRDefault="00242490" w:rsidP="00C15437">
            <w:pPr>
              <w:pStyle w:val="phtablecell"/>
              <w:ind w:right="140"/>
              <w:rPr>
                <w:rFonts w:ascii="Times New Roman" w:hAnsi="Times New Roman" w:cs="Times New Roman"/>
              </w:rPr>
            </w:pPr>
          </w:p>
        </w:tc>
        <w:tc>
          <w:tcPr>
            <w:tcW w:w="1123" w:type="dxa"/>
          </w:tcPr>
          <w:p w14:paraId="6C3F3FAB" w14:textId="77777777" w:rsidR="00242490" w:rsidRPr="003B2636" w:rsidRDefault="00242490" w:rsidP="00C15437">
            <w:pPr>
              <w:pStyle w:val="phtablecell"/>
              <w:ind w:right="140"/>
              <w:rPr>
                <w:rFonts w:ascii="Times New Roman" w:hAnsi="Times New Roman" w:cs="Times New Roman"/>
              </w:rPr>
            </w:pPr>
          </w:p>
        </w:tc>
        <w:tc>
          <w:tcPr>
            <w:tcW w:w="1123" w:type="dxa"/>
          </w:tcPr>
          <w:p w14:paraId="517A86C5" w14:textId="77777777" w:rsidR="00242490" w:rsidRPr="003B2636" w:rsidRDefault="00242490" w:rsidP="00C15437">
            <w:pPr>
              <w:pStyle w:val="phtablecell"/>
              <w:ind w:right="140"/>
              <w:rPr>
                <w:rFonts w:ascii="Times New Roman" w:hAnsi="Times New Roman" w:cs="Times New Roman"/>
              </w:rPr>
            </w:pPr>
          </w:p>
        </w:tc>
        <w:tc>
          <w:tcPr>
            <w:tcW w:w="1403" w:type="dxa"/>
          </w:tcPr>
          <w:p w14:paraId="649112F3" w14:textId="77777777" w:rsidR="00242490" w:rsidRPr="003B2636" w:rsidRDefault="00242490" w:rsidP="00C15437">
            <w:pPr>
              <w:pStyle w:val="phtablecell"/>
              <w:ind w:right="140"/>
              <w:rPr>
                <w:rFonts w:ascii="Times New Roman" w:hAnsi="Times New Roman" w:cs="Times New Roman"/>
              </w:rPr>
            </w:pPr>
          </w:p>
        </w:tc>
        <w:tc>
          <w:tcPr>
            <w:tcW w:w="842" w:type="dxa"/>
          </w:tcPr>
          <w:p w14:paraId="2C90D6E2" w14:textId="77777777" w:rsidR="00242490" w:rsidRPr="003B2636" w:rsidRDefault="00242490" w:rsidP="00C15437">
            <w:pPr>
              <w:pStyle w:val="phtablecell"/>
              <w:ind w:right="140"/>
              <w:rPr>
                <w:rFonts w:ascii="Times New Roman" w:hAnsi="Times New Roman" w:cs="Times New Roman"/>
              </w:rPr>
            </w:pPr>
          </w:p>
        </w:tc>
        <w:tc>
          <w:tcPr>
            <w:tcW w:w="774" w:type="dxa"/>
          </w:tcPr>
          <w:p w14:paraId="4B907770" w14:textId="77777777" w:rsidR="00242490" w:rsidRPr="003B2636" w:rsidRDefault="00242490" w:rsidP="00C15437">
            <w:pPr>
              <w:pStyle w:val="phtablecell"/>
              <w:ind w:right="140"/>
              <w:rPr>
                <w:rFonts w:ascii="Times New Roman" w:hAnsi="Times New Roman" w:cs="Times New Roman"/>
              </w:rPr>
            </w:pPr>
          </w:p>
        </w:tc>
      </w:tr>
      <w:tr w:rsidR="00E023DE" w:rsidRPr="003B2636" w14:paraId="49D1A479" w14:textId="77777777" w:rsidTr="007179C2">
        <w:trPr>
          <w:trHeight w:val="400"/>
          <w:jc w:val="center"/>
        </w:trPr>
        <w:tc>
          <w:tcPr>
            <w:tcW w:w="642" w:type="dxa"/>
          </w:tcPr>
          <w:p w14:paraId="22A359E9" w14:textId="77777777" w:rsidR="00E023DE" w:rsidRPr="003B2636" w:rsidRDefault="00E023DE" w:rsidP="00C15437">
            <w:pPr>
              <w:pStyle w:val="phtablecell"/>
              <w:ind w:right="140"/>
              <w:rPr>
                <w:rFonts w:ascii="Times New Roman" w:hAnsi="Times New Roman" w:cs="Times New Roman"/>
              </w:rPr>
            </w:pPr>
          </w:p>
        </w:tc>
        <w:tc>
          <w:tcPr>
            <w:tcW w:w="1123" w:type="dxa"/>
          </w:tcPr>
          <w:p w14:paraId="6FBD155D" w14:textId="77777777" w:rsidR="00E023DE" w:rsidRPr="003B2636" w:rsidRDefault="00E023DE" w:rsidP="00C15437">
            <w:pPr>
              <w:pStyle w:val="phtablecell"/>
              <w:ind w:right="140"/>
              <w:rPr>
                <w:rFonts w:ascii="Times New Roman" w:hAnsi="Times New Roman" w:cs="Times New Roman"/>
              </w:rPr>
            </w:pPr>
          </w:p>
        </w:tc>
        <w:tc>
          <w:tcPr>
            <w:tcW w:w="1123" w:type="dxa"/>
          </w:tcPr>
          <w:p w14:paraId="43E97138" w14:textId="77777777" w:rsidR="00E023DE" w:rsidRPr="003B2636" w:rsidRDefault="00E023DE" w:rsidP="00C15437">
            <w:pPr>
              <w:pStyle w:val="phtablecell"/>
              <w:ind w:right="140"/>
              <w:rPr>
                <w:rFonts w:ascii="Times New Roman" w:hAnsi="Times New Roman" w:cs="Times New Roman"/>
              </w:rPr>
            </w:pPr>
          </w:p>
        </w:tc>
        <w:tc>
          <w:tcPr>
            <w:tcW w:w="842" w:type="dxa"/>
          </w:tcPr>
          <w:p w14:paraId="6DA9427D" w14:textId="77777777" w:rsidR="00E023DE" w:rsidRPr="003B2636" w:rsidRDefault="00E023DE" w:rsidP="00C15437">
            <w:pPr>
              <w:pStyle w:val="phtablecell"/>
              <w:ind w:right="140"/>
              <w:rPr>
                <w:rFonts w:ascii="Times New Roman" w:hAnsi="Times New Roman" w:cs="Times New Roman"/>
              </w:rPr>
            </w:pPr>
          </w:p>
        </w:tc>
        <w:tc>
          <w:tcPr>
            <w:tcW w:w="982" w:type="dxa"/>
          </w:tcPr>
          <w:p w14:paraId="1168AAC0" w14:textId="77777777" w:rsidR="00E023DE" w:rsidRPr="003B2636" w:rsidRDefault="00E023DE" w:rsidP="00C15437">
            <w:pPr>
              <w:pStyle w:val="phtablecell"/>
              <w:ind w:right="140"/>
              <w:rPr>
                <w:rFonts w:ascii="Times New Roman" w:hAnsi="Times New Roman" w:cs="Times New Roman"/>
              </w:rPr>
            </w:pPr>
          </w:p>
        </w:tc>
        <w:tc>
          <w:tcPr>
            <w:tcW w:w="1123" w:type="dxa"/>
          </w:tcPr>
          <w:p w14:paraId="776B4C9B" w14:textId="77777777" w:rsidR="00E023DE" w:rsidRPr="003B2636" w:rsidRDefault="00E023DE" w:rsidP="00C15437">
            <w:pPr>
              <w:pStyle w:val="phtablecell"/>
              <w:ind w:right="140"/>
              <w:rPr>
                <w:rFonts w:ascii="Times New Roman" w:hAnsi="Times New Roman" w:cs="Times New Roman"/>
              </w:rPr>
            </w:pPr>
          </w:p>
        </w:tc>
        <w:tc>
          <w:tcPr>
            <w:tcW w:w="1123" w:type="dxa"/>
          </w:tcPr>
          <w:p w14:paraId="6A66D3BC" w14:textId="77777777" w:rsidR="00E023DE" w:rsidRPr="003B2636" w:rsidRDefault="00E023DE" w:rsidP="00C15437">
            <w:pPr>
              <w:pStyle w:val="phtablecell"/>
              <w:ind w:right="140"/>
              <w:rPr>
                <w:rFonts w:ascii="Times New Roman" w:hAnsi="Times New Roman" w:cs="Times New Roman"/>
              </w:rPr>
            </w:pPr>
          </w:p>
        </w:tc>
        <w:tc>
          <w:tcPr>
            <w:tcW w:w="1403" w:type="dxa"/>
          </w:tcPr>
          <w:p w14:paraId="05D5D633" w14:textId="77777777" w:rsidR="00E023DE" w:rsidRPr="003B2636" w:rsidRDefault="00E023DE" w:rsidP="00C15437">
            <w:pPr>
              <w:pStyle w:val="phtablecell"/>
              <w:ind w:right="140"/>
              <w:rPr>
                <w:rFonts w:ascii="Times New Roman" w:hAnsi="Times New Roman" w:cs="Times New Roman"/>
              </w:rPr>
            </w:pPr>
          </w:p>
        </w:tc>
        <w:tc>
          <w:tcPr>
            <w:tcW w:w="842" w:type="dxa"/>
          </w:tcPr>
          <w:p w14:paraId="77872283" w14:textId="77777777" w:rsidR="00E023DE" w:rsidRPr="003B2636" w:rsidRDefault="00E023DE" w:rsidP="00C15437">
            <w:pPr>
              <w:pStyle w:val="phtablecell"/>
              <w:ind w:right="140"/>
              <w:rPr>
                <w:rFonts w:ascii="Times New Roman" w:hAnsi="Times New Roman" w:cs="Times New Roman"/>
              </w:rPr>
            </w:pPr>
          </w:p>
        </w:tc>
        <w:tc>
          <w:tcPr>
            <w:tcW w:w="774" w:type="dxa"/>
          </w:tcPr>
          <w:p w14:paraId="16440071" w14:textId="77777777" w:rsidR="00E023DE" w:rsidRPr="003B2636" w:rsidRDefault="00E023DE" w:rsidP="00C15437">
            <w:pPr>
              <w:pStyle w:val="phtablecell"/>
              <w:ind w:right="140"/>
              <w:rPr>
                <w:rFonts w:ascii="Times New Roman" w:hAnsi="Times New Roman" w:cs="Times New Roman"/>
              </w:rPr>
            </w:pPr>
          </w:p>
        </w:tc>
      </w:tr>
      <w:tr w:rsidR="00E023DE" w:rsidRPr="003B2636" w14:paraId="5A0DA81C" w14:textId="77777777" w:rsidTr="007179C2">
        <w:trPr>
          <w:trHeight w:val="400"/>
          <w:jc w:val="center"/>
        </w:trPr>
        <w:tc>
          <w:tcPr>
            <w:tcW w:w="642" w:type="dxa"/>
          </w:tcPr>
          <w:p w14:paraId="0A9FA35B" w14:textId="77777777" w:rsidR="00E023DE" w:rsidRPr="003B2636" w:rsidRDefault="00E023DE" w:rsidP="00C15437">
            <w:pPr>
              <w:pStyle w:val="phtablecell"/>
              <w:ind w:right="140"/>
              <w:rPr>
                <w:rFonts w:ascii="Times New Roman" w:hAnsi="Times New Roman" w:cs="Times New Roman"/>
              </w:rPr>
            </w:pPr>
          </w:p>
        </w:tc>
        <w:tc>
          <w:tcPr>
            <w:tcW w:w="1123" w:type="dxa"/>
          </w:tcPr>
          <w:p w14:paraId="294A9507" w14:textId="77777777" w:rsidR="00E023DE" w:rsidRPr="003B2636" w:rsidRDefault="00E023DE" w:rsidP="00C15437">
            <w:pPr>
              <w:pStyle w:val="phtablecell"/>
              <w:ind w:right="140"/>
              <w:rPr>
                <w:rFonts w:ascii="Times New Roman" w:hAnsi="Times New Roman" w:cs="Times New Roman"/>
              </w:rPr>
            </w:pPr>
          </w:p>
        </w:tc>
        <w:tc>
          <w:tcPr>
            <w:tcW w:w="1123" w:type="dxa"/>
          </w:tcPr>
          <w:p w14:paraId="2D440583" w14:textId="77777777" w:rsidR="00E023DE" w:rsidRPr="003B2636" w:rsidRDefault="00E023DE" w:rsidP="00C15437">
            <w:pPr>
              <w:pStyle w:val="phtablecell"/>
              <w:ind w:right="140"/>
              <w:rPr>
                <w:rFonts w:ascii="Times New Roman" w:hAnsi="Times New Roman" w:cs="Times New Roman"/>
              </w:rPr>
            </w:pPr>
          </w:p>
        </w:tc>
        <w:tc>
          <w:tcPr>
            <w:tcW w:w="842" w:type="dxa"/>
          </w:tcPr>
          <w:p w14:paraId="25942F82" w14:textId="77777777" w:rsidR="00E023DE" w:rsidRPr="003B2636" w:rsidRDefault="00E023DE" w:rsidP="00C15437">
            <w:pPr>
              <w:pStyle w:val="phtablecell"/>
              <w:ind w:right="140"/>
              <w:rPr>
                <w:rFonts w:ascii="Times New Roman" w:hAnsi="Times New Roman" w:cs="Times New Roman"/>
              </w:rPr>
            </w:pPr>
          </w:p>
        </w:tc>
        <w:tc>
          <w:tcPr>
            <w:tcW w:w="982" w:type="dxa"/>
          </w:tcPr>
          <w:p w14:paraId="40EF5B8E" w14:textId="77777777" w:rsidR="00E023DE" w:rsidRPr="003B2636" w:rsidRDefault="00E023DE" w:rsidP="00C15437">
            <w:pPr>
              <w:pStyle w:val="phtablecell"/>
              <w:ind w:right="140"/>
              <w:rPr>
                <w:rFonts w:ascii="Times New Roman" w:hAnsi="Times New Roman" w:cs="Times New Roman"/>
              </w:rPr>
            </w:pPr>
          </w:p>
        </w:tc>
        <w:tc>
          <w:tcPr>
            <w:tcW w:w="1123" w:type="dxa"/>
          </w:tcPr>
          <w:p w14:paraId="39981B72" w14:textId="77777777" w:rsidR="00E023DE" w:rsidRPr="003B2636" w:rsidRDefault="00E023DE" w:rsidP="00C15437">
            <w:pPr>
              <w:pStyle w:val="phtablecell"/>
              <w:ind w:right="140"/>
              <w:rPr>
                <w:rFonts w:ascii="Times New Roman" w:hAnsi="Times New Roman" w:cs="Times New Roman"/>
              </w:rPr>
            </w:pPr>
          </w:p>
        </w:tc>
        <w:tc>
          <w:tcPr>
            <w:tcW w:w="1123" w:type="dxa"/>
          </w:tcPr>
          <w:p w14:paraId="1B61BB7C" w14:textId="77777777" w:rsidR="00E023DE" w:rsidRPr="003B2636" w:rsidRDefault="00E023DE" w:rsidP="00C15437">
            <w:pPr>
              <w:pStyle w:val="phtablecell"/>
              <w:ind w:right="140"/>
              <w:rPr>
                <w:rFonts w:ascii="Times New Roman" w:hAnsi="Times New Roman" w:cs="Times New Roman"/>
              </w:rPr>
            </w:pPr>
          </w:p>
        </w:tc>
        <w:tc>
          <w:tcPr>
            <w:tcW w:w="1403" w:type="dxa"/>
          </w:tcPr>
          <w:p w14:paraId="0F623A13" w14:textId="77777777" w:rsidR="00E023DE" w:rsidRPr="003B2636" w:rsidRDefault="00E023DE" w:rsidP="00C15437">
            <w:pPr>
              <w:pStyle w:val="phtablecell"/>
              <w:ind w:right="140"/>
              <w:rPr>
                <w:rFonts w:ascii="Times New Roman" w:hAnsi="Times New Roman" w:cs="Times New Roman"/>
              </w:rPr>
            </w:pPr>
          </w:p>
        </w:tc>
        <w:tc>
          <w:tcPr>
            <w:tcW w:w="842" w:type="dxa"/>
          </w:tcPr>
          <w:p w14:paraId="465A9CF4" w14:textId="77777777" w:rsidR="00E023DE" w:rsidRPr="003B2636" w:rsidRDefault="00E023DE" w:rsidP="00C15437">
            <w:pPr>
              <w:pStyle w:val="phtablecell"/>
              <w:ind w:right="140"/>
              <w:rPr>
                <w:rFonts w:ascii="Times New Roman" w:hAnsi="Times New Roman" w:cs="Times New Roman"/>
              </w:rPr>
            </w:pPr>
          </w:p>
        </w:tc>
        <w:tc>
          <w:tcPr>
            <w:tcW w:w="774" w:type="dxa"/>
          </w:tcPr>
          <w:p w14:paraId="1D44235F" w14:textId="77777777" w:rsidR="00E023DE" w:rsidRPr="003B2636" w:rsidRDefault="00E023DE" w:rsidP="00C15437">
            <w:pPr>
              <w:pStyle w:val="phtablecell"/>
              <w:ind w:right="140"/>
              <w:rPr>
                <w:rFonts w:ascii="Times New Roman" w:hAnsi="Times New Roman" w:cs="Times New Roman"/>
              </w:rPr>
            </w:pPr>
          </w:p>
        </w:tc>
      </w:tr>
      <w:tr w:rsidR="00E023DE" w:rsidRPr="003B2636" w14:paraId="7D77F0FB" w14:textId="77777777" w:rsidTr="007179C2">
        <w:trPr>
          <w:trHeight w:val="400"/>
          <w:jc w:val="center"/>
        </w:trPr>
        <w:tc>
          <w:tcPr>
            <w:tcW w:w="642" w:type="dxa"/>
          </w:tcPr>
          <w:p w14:paraId="58F727A4" w14:textId="77777777" w:rsidR="00E023DE" w:rsidRPr="003B2636" w:rsidRDefault="00E023DE" w:rsidP="00C15437">
            <w:pPr>
              <w:pStyle w:val="phtablecell"/>
              <w:ind w:right="140"/>
              <w:rPr>
                <w:rFonts w:ascii="Times New Roman" w:hAnsi="Times New Roman" w:cs="Times New Roman"/>
              </w:rPr>
            </w:pPr>
          </w:p>
        </w:tc>
        <w:tc>
          <w:tcPr>
            <w:tcW w:w="1123" w:type="dxa"/>
          </w:tcPr>
          <w:p w14:paraId="1CB8A6E1" w14:textId="77777777" w:rsidR="00E023DE" w:rsidRPr="003B2636" w:rsidRDefault="00E023DE" w:rsidP="00C15437">
            <w:pPr>
              <w:pStyle w:val="phtablecell"/>
              <w:ind w:right="140"/>
              <w:rPr>
                <w:rFonts w:ascii="Times New Roman" w:hAnsi="Times New Roman" w:cs="Times New Roman"/>
              </w:rPr>
            </w:pPr>
          </w:p>
        </w:tc>
        <w:tc>
          <w:tcPr>
            <w:tcW w:w="1123" w:type="dxa"/>
          </w:tcPr>
          <w:p w14:paraId="72E6D995" w14:textId="77777777" w:rsidR="00E023DE" w:rsidRPr="003B2636" w:rsidRDefault="00E023DE" w:rsidP="00C15437">
            <w:pPr>
              <w:pStyle w:val="phtablecell"/>
              <w:ind w:right="140"/>
              <w:rPr>
                <w:rFonts w:ascii="Times New Roman" w:hAnsi="Times New Roman" w:cs="Times New Roman"/>
              </w:rPr>
            </w:pPr>
          </w:p>
        </w:tc>
        <w:tc>
          <w:tcPr>
            <w:tcW w:w="842" w:type="dxa"/>
          </w:tcPr>
          <w:p w14:paraId="1D360CC9" w14:textId="77777777" w:rsidR="00E023DE" w:rsidRPr="003B2636" w:rsidRDefault="00E023DE" w:rsidP="00C15437">
            <w:pPr>
              <w:pStyle w:val="phtablecell"/>
              <w:ind w:right="140"/>
              <w:rPr>
                <w:rFonts w:ascii="Times New Roman" w:hAnsi="Times New Roman" w:cs="Times New Roman"/>
              </w:rPr>
            </w:pPr>
          </w:p>
        </w:tc>
        <w:tc>
          <w:tcPr>
            <w:tcW w:w="982" w:type="dxa"/>
          </w:tcPr>
          <w:p w14:paraId="3D9544F9" w14:textId="77777777" w:rsidR="00E023DE" w:rsidRPr="003B2636" w:rsidRDefault="00E023DE" w:rsidP="00C15437">
            <w:pPr>
              <w:pStyle w:val="phtablecell"/>
              <w:ind w:right="140"/>
              <w:rPr>
                <w:rFonts w:ascii="Times New Roman" w:hAnsi="Times New Roman" w:cs="Times New Roman"/>
              </w:rPr>
            </w:pPr>
          </w:p>
        </w:tc>
        <w:tc>
          <w:tcPr>
            <w:tcW w:w="1123" w:type="dxa"/>
          </w:tcPr>
          <w:p w14:paraId="2283E903" w14:textId="77777777" w:rsidR="00E023DE" w:rsidRPr="003B2636" w:rsidRDefault="00E023DE" w:rsidP="00C15437">
            <w:pPr>
              <w:pStyle w:val="phtablecell"/>
              <w:ind w:right="140"/>
              <w:rPr>
                <w:rFonts w:ascii="Times New Roman" w:hAnsi="Times New Roman" w:cs="Times New Roman"/>
              </w:rPr>
            </w:pPr>
          </w:p>
        </w:tc>
        <w:tc>
          <w:tcPr>
            <w:tcW w:w="1123" w:type="dxa"/>
          </w:tcPr>
          <w:p w14:paraId="398EE8CA" w14:textId="77777777" w:rsidR="00E023DE" w:rsidRPr="003B2636" w:rsidRDefault="00E023DE" w:rsidP="00C15437">
            <w:pPr>
              <w:pStyle w:val="phtablecell"/>
              <w:ind w:right="140"/>
              <w:rPr>
                <w:rFonts w:ascii="Times New Roman" w:hAnsi="Times New Roman" w:cs="Times New Roman"/>
              </w:rPr>
            </w:pPr>
          </w:p>
        </w:tc>
        <w:tc>
          <w:tcPr>
            <w:tcW w:w="1403" w:type="dxa"/>
          </w:tcPr>
          <w:p w14:paraId="3A8558E9" w14:textId="77777777" w:rsidR="00E023DE" w:rsidRPr="003B2636" w:rsidRDefault="00E023DE" w:rsidP="00C15437">
            <w:pPr>
              <w:pStyle w:val="phtablecell"/>
              <w:ind w:right="140"/>
              <w:rPr>
                <w:rFonts w:ascii="Times New Roman" w:hAnsi="Times New Roman" w:cs="Times New Roman"/>
              </w:rPr>
            </w:pPr>
          </w:p>
        </w:tc>
        <w:tc>
          <w:tcPr>
            <w:tcW w:w="842" w:type="dxa"/>
          </w:tcPr>
          <w:p w14:paraId="28B0C015" w14:textId="77777777" w:rsidR="00E023DE" w:rsidRPr="003B2636" w:rsidRDefault="00E023DE" w:rsidP="00C15437">
            <w:pPr>
              <w:pStyle w:val="phtablecell"/>
              <w:ind w:right="140"/>
              <w:rPr>
                <w:rFonts w:ascii="Times New Roman" w:hAnsi="Times New Roman" w:cs="Times New Roman"/>
              </w:rPr>
            </w:pPr>
          </w:p>
        </w:tc>
        <w:tc>
          <w:tcPr>
            <w:tcW w:w="774" w:type="dxa"/>
          </w:tcPr>
          <w:p w14:paraId="1FC5AC83" w14:textId="77777777" w:rsidR="00E023DE" w:rsidRPr="003B2636" w:rsidRDefault="00E023DE" w:rsidP="00C15437">
            <w:pPr>
              <w:pStyle w:val="phtablecell"/>
              <w:ind w:right="140"/>
              <w:rPr>
                <w:rFonts w:ascii="Times New Roman" w:hAnsi="Times New Roman" w:cs="Times New Roman"/>
              </w:rPr>
            </w:pPr>
          </w:p>
        </w:tc>
      </w:tr>
      <w:tr w:rsidR="00E023DE" w:rsidRPr="003B2636" w14:paraId="444B7512" w14:textId="77777777" w:rsidTr="007179C2">
        <w:trPr>
          <w:trHeight w:val="400"/>
          <w:jc w:val="center"/>
        </w:trPr>
        <w:tc>
          <w:tcPr>
            <w:tcW w:w="642" w:type="dxa"/>
          </w:tcPr>
          <w:p w14:paraId="7D64D3C0" w14:textId="77777777" w:rsidR="00E023DE" w:rsidRPr="003B2636" w:rsidRDefault="00E023DE" w:rsidP="00C15437">
            <w:pPr>
              <w:pStyle w:val="phtablecell"/>
              <w:ind w:right="140"/>
              <w:rPr>
                <w:rFonts w:ascii="Times New Roman" w:hAnsi="Times New Roman" w:cs="Times New Roman"/>
              </w:rPr>
            </w:pPr>
          </w:p>
        </w:tc>
        <w:tc>
          <w:tcPr>
            <w:tcW w:w="1123" w:type="dxa"/>
          </w:tcPr>
          <w:p w14:paraId="201C75A5" w14:textId="77777777" w:rsidR="00E023DE" w:rsidRPr="003B2636" w:rsidRDefault="00E023DE" w:rsidP="00C15437">
            <w:pPr>
              <w:pStyle w:val="phtablecell"/>
              <w:ind w:right="140"/>
              <w:rPr>
                <w:rFonts w:ascii="Times New Roman" w:hAnsi="Times New Roman" w:cs="Times New Roman"/>
              </w:rPr>
            </w:pPr>
          </w:p>
        </w:tc>
        <w:tc>
          <w:tcPr>
            <w:tcW w:w="1123" w:type="dxa"/>
          </w:tcPr>
          <w:p w14:paraId="7EDA0F62" w14:textId="77777777" w:rsidR="00E023DE" w:rsidRPr="003B2636" w:rsidRDefault="00E023DE" w:rsidP="00C15437">
            <w:pPr>
              <w:pStyle w:val="phtablecell"/>
              <w:ind w:right="140"/>
              <w:rPr>
                <w:rFonts w:ascii="Times New Roman" w:hAnsi="Times New Roman" w:cs="Times New Roman"/>
              </w:rPr>
            </w:pPr>
          </w:p>
        </w:tc>
        <w:tc>
          <w:tcPr>
            <w:tcW w:w="842" w:type="dxa"/>
          </w:tcPr>
          <w:p w14:paraId="0E8D17A5" w14:textId="77777777" w:rsidR="00E023DE" w:rsidRPr="003B2636" w:rsidRDefault="00E023DE" w:rsidP="00C15437">
            <w:pPr>
              <w:pStyle w:val="phtablecell"/>
              <w:ind w:right="140"/>
              <w:rPr>
                <w:rFonts w:ascii="Times New Roman" w:hAnsi="Times New Roman" w:cs="Times New Roman"/>
              </w:rPr>
            </w:pPr>
          </w:p>
        </w:tc>
        <w:tc>
          <w:tcPr>
            <w:tcW w:w="982" w:type="dxa"/>
          </w:tcPr>
          <w:p w14:paraId="55D0BDED" w14:textId="77777777" w:rsidR="00E023DE" w:rsidRPr="003B2636" w:rsidRDefault="00E023DE" w:rsidP="00C15437">
            <w:pPr>
              <w:pStyle w:val="phtablecell"/>
              <w:ind w:right="140"/>
              <w:rPr>
                <w:rFonts w:ascii="Times New Roman" w:hAnsi="Times New Roman" w:cs="Times New Roman"/>
              </w:rPr>
            </w:pPr>
          </w:p>
        </w:tc>
        <w:tc>
          <w:tcPr>
            <w:tcW w:w="1123" w:type="dxa"/>
          </w:tcPr>
          <w:p w14:paraId="441314A6" w14:textId="77777777" w:rsidR="00E023DE" w:rsidRPr="003B2636" w:rsidRDefault="00E023DE" w:rsidP="00C15437">
            <w:pPr>
              <w:pStyle w:val="phtablecell"/>
              <w:ind w:right="140"/>
              <w:rPr>
                <w:rFonts w:ascii="Times New Roman" w:hAnsi="Times New Roman" w:cs="Times New Roman"/>
              </w:rPr>
            </w:pPr>
          </w:p>
        </w:tc>
        <w:tc>
          <w:tcPr>
            <w:tcW w:w="1123" w:type="dxa"/>
          </w:tcPr>
          <w:p w14:paraId="2B0BFF32" w14:textId="77777777" w:rsidR="00E023DE" w:rsidRPr="003B2636" w:rsidRDefault="00E023DE" w:rsidP="00C15437">
            <w:pPr>
              <w:pStyle w:val="phtablecell"/>
              <w:ind w:right="140"/>
              <w:rPr>
                <w:rFonts w:ascii="Times New Roman" w:hAnsi="Times New Roman" w:cs="Times New Roman"/>
              </w:rPr>
            </w:pPr>
          </w:p>
        </w:tc>
        <w:tc>
          <w:tcPr>
            <w:tcW w:w="1403" w:type="dxa"/>
          </w:tcPr>
          <w:p w14:paraId="0649E14E" w14:textId="77777777" w:rsidR="00E023DE" w:rsidRPr="003B2636" w:rsidRDefault="00E023DE" w:rsidP="00C15437">
            <w:pPr>
              <w:pStyle w:val="phtablecell"/>
              <w:ind w:right="140"/>
              <w:rPr>
                <w:rFonts w:ascii="Times New Roman" w:hAnsi="Times New Roman" w:cs="Times New Roman"/>
              </w:rPr>
            </w:pPr>
          </w:p>
        </w:tc>
        <w:tc>
          <w:tcPr>
            <w:tcW w:w="842" w:type="dxa"/>
          </w:tcPr>
          <w:p w14:paraId="5B553364" w14:textId="77777777" w:rsidR="00E023DE" w:rsidRPr="003B2636" w:rsidRDefault="00E023DE" w:rsidP="00C15437">
            <w:pPr>
              <w:pStyle w:val="phtablecell"/>
              <w:ind w:right="140"/>
              <w:rPr>
                <w:rFonts w:ascii="Times New Roman" w:hAnsi="Times New Roman" w:cs="Times New Roman"/>
              </w:rPr>
            </w:pPr>
          </w:p>
        </w:tc>
        <w:tc>
          <w:tcPr>
            <w:tcW w:w="774" w:type="dxa"/>
          </w:tcPr>
          <w:p w14:paraId="6EA17D29" w14:textId="77777777" w:rsidR="00E023DE" w:rsidRPr="003B2636" w:rsidRDefault="00E023DE" w:rsidP="00C15437">
            <w:pPr>
              <w:pStyle w:val="phtablecell"/>
              <w:ind w:right="140"/>
              <w:rPr>
                <w:rFonts w:ascii="Times New Roman" w:hAnsi="Times New Roman" w:cs="Times New Roman"/>
              </w:rPr>
            </w:pPr>
          </w:p>
        </w:tc>
      </w:tr>
      <w:tr w:rsidR="00E023DE" w:rsidRPr="003B2636" w14:paraId="02926902" w14:textId="77777777" w:rsidTr="007179C2">
        <w:trPr>
          <w:trHeight w:val="400"/>
          <w:jc w:val="center"/>
        </w:trPr>
        <w:tc>
          <w:tcPr>
            <w:tcW w:w="642" w:type="dxa"/>
          </w:tcPr>
          <w:p w14:paraId="1DD71207" w14:textId="77777777" w:rsidR="00E023DE" w:rsidRPr="003B2636" w:rsidRDefault="00E023DE" w:rsidP="00C15437">
            <w:pPr>
              <w:pStyle w:val="phtablecell"/>
              <w:ind w:right="140"/>
              <w:rPr>
                <w:rFonts w:ascii="Times New Roman" w:hAnsi="Times New Roman" w:cs="Times New Roman"/>
              </w:rPr>
            </w:pPr>
          </w:p>
        </w:tc>
        <w:tc>
          <w:tcPr>
            <w:tcW w:w="1123" w:type="dxa"/>
          </w:tcPr>
          <w:p w14:paraId="5EDB4BE4" w14:textId="77777777" w:rsidR="00E023DE" w:rsidRPr="003B2636" w:rsidRDefault="00E023DE" w:rsidP="00C15437">
            <w:pPr>
              <w:pStyle w:val="phtablecell"/>
              <w:ind w:right="140"/>
              <w:rPr>
                <w:rFonts w:ascii="Times New Roman" w:hAnsi="Times New Roman" w:cs="Times New Roman"/>
              </w:rPr>
            </w:pPr>
          </w:p>
        </w:tc>
        <w:tc>
          <w:tcPr>
            <w:tcW w:w="1123" w:type="dxa"/>
          </w:tcPr>
          <w:p w14:paraId="1DFB5042" w14:textId="77777777" w:rsidR="00E023DE" w:rsidRPr="003B2636" w:rsidRDefault="00E023DE" w:rsidP="00C15437">
            <w:pPr>
              <w:pStyle w:val="phtablecell"/>
              <w:ind w:right="140"/>
              <w:rPr>
                <w:rFonts w:ascii="Times New Roman" w:hAnsi="Times New Roman" w:cs="Times New Roman"/>
              </w:rPr>
            </w:pPr>
          </w:p>
        </w:tc>
        <w:tc>
          <w:tcPr>
            <w:tcW w:w="842" w:type="dxa"/>
          </w:tcPr>
          <w:p w14:paraId="4D42B311" w14:textId="77777777" w:rsidR="00E023DE" w:rsidRPr="003B2636" w:rsidRDefault="00E023DE" w:rsidP="00C15437">
            <w:pPr>
              <w:pStyle w:val="phtablecell"/>
              <w:ind w:right="140"/>
              <w:rPr>
                <w:rFonts w:ascii="Times New Roman" w:hAnsi="Times New Roman" w:cs="Times New Roman"/>
              </w:rPr>
            </w:pPr>
          </w:p>
        </w:tc>
        <w:tc>
          <w:tcPr>
            <w:tcW w:w="982" w:type="dxa"/>
          </w:tcPr>
          <w:p w14:paraId="12DC6AC5" w14:textId="77777777" w:rsidR="00E023DE" w:rsidRPr="003B2636" w:rsidRDefault="00E023DE" w:rsidP="00C15437">
            <w:pPr>
              <w:pStyle w:val="phtablecell"/>
              <w:ind w:right="140"/>
              <w:rPr>
                <w:rFonts w:ascii="Times New Roman" w:hAnsi="Times New Roman" w:cs="Times New Roman"/>
              </w:rPr>
            </w:pPr>
          </w:p>
        </w:tc>
        <w:tc>
          <w:tcPr>
            <w:tcW w:w="1123" w:type="dxa"/>
          </w:tcPr>
          <w:p w14:paraId="2CF8C802" w14:textId="77777777" w:rsidR="00E023DE" w:rsidRPr="003B2636" w:rsidRDefault="00E023DE" w:rsidP="00C15437">
            <w:pPr>
              <w:pStyle w:val="phtablecell"/>
              <w:ind w:right="140"/>
              <w:rPr>
                <w:rFonts w:ascii="Times New Roman" w:hAnsi="Times New Roman" w:cs="Times New Roman"/>
              </w:rPr>
            </w:pPr>
          </w:p>
        </w:tc>
        <w:tc>
          <w:tcPr>
            <w:tcW w:w="1123" w:type="dxa"/>
          </w:tcPr>
          <w:p w14:paraId="5F1DB04B" w14:textId="77777777" w:rsidR="00E023DE" w:rsidRPr="003B2636" w:rsidRDefault="00E023DE" w:rsidP="00C15437">
            <w:pPr>
              <w:pStyle w:val="phtablecell"/>
              <w:ind w:right="140"/>
              <w:rPr>
                <w:rFonts w:ascii="Times New Roman" w:hAnsi="Times New Roman" w:cs="Times New Roman"/>
              </w:rPr>
            </w:pPr>
          </w:p>
        </w:tc>
        <w:tc>
          <w:tcPr>
            <w:tcW w:w="1403" w:type="dxa"/>
          </w:tcPr>
          <w:p w14:paraId="11011699" w14:textId="77777777" w:rsidR="00E023DE" w:rsidRPr="003B2636" w:rsidRDefault="00E023DE" w:rsidP="00C15437">
            <w:pPr>
              <w:pStyle w:val="phtablecell"/>
              <w:ind w:right="140"/>
              <w:rPr>
                <w:rFonts w:ascii="Times New Roman" w:hAnsi="Times New Roman" w:cs="Times New Roman"/>
              </w:rPr>
            </w:pPr>
          </w:p>
        </w:tc>
        <w:tc>
          <w:tcPr>
            <w:tcW w:w="842" w:type="dxa"/>
          </w:tcPr>
          <w:p w14:paraId="71CCADE4" w14:textId="77777777" w:rsidR="00E023DE" w:rsidRPr="003B2636" w:rsidRDefault="00E023DE" w:rsidP="00C15437">
            <w:pPr>
              <w:pStyle w:val="phtablecell"/>
              <w:ind w:right="140"/>
              <w:rPr>
                <w:rFonts w:ascii="Times New Roman" w:hAnsi="Times New Roman" w:cs="Times New Roman"/>
              </w:rPr>
            </w:pPr>
          </w:p>
        </w:tc>
        <w:tc>
          <w:tcPr>
            <w:tcW w:w="774" w:type="dxa"/>
          </w:tcPr>
          <w:p w14:paraId="5437FA83" w14:textId="77777777" w:rsidR="00E023DE" w:rsidRPr="003B2636" w:rsidRDefault="00E023DE" w:rsidP="00C15437">
            <w:pPr>
              <w:pStyle w:val="phtablecell"/>
              <w:ind w:right="140"/>
              <w:rPr>
                <w:rFonts w:ascii="Times New Roman" w:hAnsi="Times New Roman" w:cs="Times New Roman"/>
              </w:rPr>
            </w:pPr>
          </w:p>
        </w:tc>
      </w:tr>
      <w:tr w:rsidR="001E1955" w:rsidRPr="003B2636" w14:paraId="75ECC6EF" w14:textId="77777777" w:rsidTr="007179C2">
        <w:trPr>
          <w:trHeight w:val="400"/>
          <w:jc w:val="center"/>
        </w:trPr>
        <w:tc>
          <w:tcPr>
            <w:tcW w:w="642" w:type="dxa"/>
          </w:tcPr>
          <w:p w14:paraId="45D3170A" w14:textId="77777777" w:rsidR="00242490" w:rsidRPr="003B2636" w:rsidRDefault="00242490" w:rsidP="00C15437">
            <w:pPr>
              <w:pStyle w:val="phtablecell"/>
              <w:ind w:right="140"/>
              <w:rPr>
                <w:rFonts w:ascii="Times New Roman" w:hAnsi="Times New Roman" w:cs="Times New Roman"/>
              </w:rPr>
            </w:pPr>
          </w:p>
        </w:tc>
        <w:tc>
          <w:tcPr>
            <w:tcW w:w="1123" w:type="dxa"/>
          </w:tcPr>
          <w:p w14:paraId="4E27C602" w14:textId="77777777" w:rsidR="00242490" w:rsidRPr="003B2636" w:rsidRDefault="00242490" w:rsidP="00C15437">
            <w:pPr>
              <w:pStyle w:val="phtablecell"/>
              <w:ind w:right="140"/>
              <w:rPr>
                <w:rFonts w:ascii="Times New Roman" w:hAnsi="Times New Roman" w:cs="Times New Roman"/>
              </w:rPr>
            </w:pPr>
          </w:p>
        </w:tc>
        <w:tc>
          <w:tcPr>
            <w:tcW w:w="1123" w:type="dxa"/>
          </w:tcPr>
          <w:p w14:paraId="66E4105E" w14:textId="77777777" w:rsidR="00242490" w:rsidRPr="003B2636" w:rsidRDefault="00242490" w:rsidP="00C15437">
            <w:pPr>
              <w:pStyle w:val="phtablecell"/>
              <w:ind w:right="140"/>
              <w:rPr>
                <w:rFonts w:ascii="Times New Roman" w:hAnsi="Times New Roman" w:cs="Times New Roman"/>
              </w:rPr>
            </w:pPr>
          </w:p>
        </w:tc>
        <w:tc>
          <w:tcPr>
            <w:tcW w:w="842" w:type="dxa"/>
          </w:tcPr>
          <w:p w14:paraId="5654D797" w14:textId="77777777" w:rsidR="00242490" w:rsidRPr="003B2636" w:rsidRDefault="00242490" w:rsidP="00C15437">
            <w:pPr>
              <w:pStyle w:val="phtablecell"/>
              <w:ind w:right="140"/>
              <w:rPr>
                <w:rFonts w:ascii="Times New Roman" w:hAnsi="Times New Roman" w:cs="Times New Roman"/>
              </w:rPr>
            </w:pPr>
          </w:p>
        </w:tc>
        <w:tc>
          <w:tcPr>
            <w:tcW w:w="982" w:type="dxa"/>
          </w:tcPr>
          <w:p w14:paraId="0FDF95D9" w14:textId="77777777" w:rsidR="00242490" w:rsidRPr="003B2636" w:rsidRDefault="00242490" w:rsidP="00C15437">
            <w:pPr>
              <w:pStyle w:val="phtablecell"/>
              <w:ind w:right="140"/>
              <w:rPr>
                <w:rFonts w:ascii="Times New Roman" w:hAnsi="Times New Roman" w:cs="Times New Roman"/>
              </w:rPr>
            </w:pPr>
          </w:p>
        </w:tc>
        <w:tc>
          <w:tcPr>
            <w:tcW w:w="1123" w:type="dxa"/>
          </w:tcPr>
          <w:p w14:paraId="0F845F15" w14:textId="77777777" w:rsidR="00242490" w:rsidRPr="003B2636" w:rsidRDefault="00242490" w:rsidP="00C15437">
            <w:pPr>
              <w:pStyle w:val="phtablecell"/>
              <w:ind w:right="140"/>
              <w:rPr>
                <w:rFonts w:ascii="Times New Roman" w:hAnsi="Times New Roman" w:cs="Times New Roman"/>
              </w:rPr>
            </w:pPr>
          </w:p>
        </w:tc>
        <w:tc>
          <w:tcPr>
            <w:tcW w:w="1123" w:type="dxa"/>
          </w:tcPr>
          <w:p w14:paraId="64405369" w14:textId="77777777" w:rsidR="00242490" w:rsidRPr="003B2636" w:rsidRDefault="00242490" w:rsidP="00C15437">
            <w:pPr>
              <w:pStyle w:val="phtablecell"/>
              <w:ind w:right="140"/>
              <w:rPr>
                <w:rFonts w:ascii="Times New Roman" w:hAnsi="Times New Roman" w:cs="Times New Roman"/>
              </w:rPr>
            </w:pPr>
          </w:p>
        </w:tc>
        <w:tc>
          <w:tcPr>
            <w:tcW w:w="1403" w:type="dxa"/>
          </w:tcPr>
          <w:p w14:paraId="12CCD87C" w14:textId="77777777" w:rsidR="00242490" w:rsidRPr="003B2636" w:rsidRDefault="00242490" w:rsidP="00C15437">
            <w:pPr>
              <w:pStyle w:val="phtablecell"/>
              <w:ind w:right="140"/>
              <w:rPr>
                <w:rFonts w:ascii="Times New Roman" w:hAnsi="Times New Roman" w:cs="Times New Roman"/>
              </w:rPr>
            </w:pPr>
          </w:p>
        </w:tc>
        <w:tc>
          <w:tcPr>
            <w:tcW w:w="842" w:type="dxa"/>
          </w:tcPr>
          <w:p w14:paraId="5799D1C1" w14:textId="77777777" w:rsidR="00242490" w:rsidRPr="003B2636" w:rsidRDefault="00242490" w:rsidP="00C15437">
            <w:pPr>
              <w:pStyle w:val="phtablecell"/>
              <w:ind w:right="140"/>
              <w:rPr>
                <w:rFonts w:ascii="Times New Roman" w:hAnsi="Times New Roman" w:cs="Times New Roman"/>
              </w:rPr>
            </w:pPr>
          </w:p>
        </w:tc>
        <w:tc>
          <w:tcPr>
            <w:tcW w:w="774" w:type="dxa"/>
          </w:tcPr>
          <w:p w14:paraId="4310C89B" w14:textId="77777777" w:rsidR="00242490" w:rsidRPr="003B2636" w:rsidRDefault="00242490" w:rsidP="00C15437">
            <w:pPr>
              <w:pStyle w:val="phtablecell"/>
              <w:ind w:right="140"/>
              <w:rPr>
                <w:rFonts w:ascii="Times New Roman" w:hAnsi="Times New Roman" w:cs="Times New Roman"/>
              </w:rPr>
            </w:pPr>
          </w:p>
        </w:tc>
      </w:tr>
    </w:tbl>
    <w:p w14:paraId="1798BCDB" w14:textId="77777777" w:rsidR="00242490" w:rsidRPr="003B2636" w:rsidRDefault="00242490" w:rsidP="00C15437">
      <w:pPr>
        <w:pStyle w:val="phnormal"/>
        <w:ind w:right="140"/>
        <w:rPr>
          <w:rFonts w:ascii="Times New Roman" w:hAnsi="Times New Roman"/>
        </w:rPr>
      </w:pPr>
    </w:p>
    <w:sectPr w:rsidR="00242490" w:rsidRPr="003B2636" w:rsidSect="002773BB">
      <w:headerReference w:type="even" r:id="rId63"/>
      <w:headerReference w:type="default" r:id="rId64"/>
      <w:footerReference w:type="default" r:id="rId65"/>
      <w:pgSz w:w="11906" w:h="16838" w:code="9"/>
      <w:pgMar w:top="851" w:right="567" w:bottom="851" w:left="1418" w:header="284"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70BC9F" w14:textId="77777777" w:rsidR="002D76F9" w:rsidRDefault="002D76F9" w:rsidP="008B648E">
      <w:r>
        <w:separator/>
      </w:r>
    </w:p>
    <w:p w14:paraId="2E00DCE8" w14:textId="77777777" w:rsidR="002D76F9" w:rsidRDefault="002D76F9" w:rsidP="008B648E"/>
  </w:endnote>
  <w:endnote w:type="continuationSeparator" w:id="0">
    <w:p w14:paraId="6D6CCCA9" w14:textId="77777777" w:rsidR="002D76F9" w:rsidRDefault="002D76F9" w:rsidP="008B648E">
      <w:r>
        <w:continuationSeparator/>
      </w:r>
    </w:p>
    <w:p w14:paraId="01F46E1A" w14:textId="77777777" w:rsidR="002D76F9" w:rsidRDefault="002D76F9" w:rsidP="008B648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CC"/>
    <w:family w:val="swiss"/>
    <w:pitch w:val="variable"/>
    <w:sig w:usb0="00000287" w:usb1="00000800" w:usb2="00000000" w:usb3="00000000" w:csb0="0000009F" w:csb1="00000000"/>
  </w:font>
  <w:font w:name="ISOCPEUR">
    <w:altName w:val="Arial"/>
    <w:charset w:val="CC"/>
    <w:family w:val="swiss"/>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Calibri">
    <w:panose1 w:val="020F05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6835500"/>
      <w:docPartObj>
        <w:docPartGallery w:val="Page Numbers (Bottom of Page)"/>
        <w:docPartUnique/>
      </w:docPartObj>
    </w:sdtPr>
    <w:sdtEndPr/>
    <w:sdtContent>
      <w:p w14:paraId="5AB879A1" w14:textId="77777777" w:rsidR="00C9614B" w:rsidRPr="00DF6E77" w:rsidRDefault="00C9614B" w:rsidP="008B648E">
        <w:pPr>
          <w:pStyle w:val="a7"/>
        </w:pPr>
        <w:r w:rsidRPr="00DF6E77">
          <w:fldChar w:fldCharType="begin"/>
        </w:r>
        <w:r w:rsidRPr="00DF6E77">
          <w:instrText>PAGE   \* MERGEFORMAT</w:instrText>
        </w:r>
        <w:r w:rsidRPr="00DF6E77">
          <w:fldChar w:fldCharType="separate"/>
        </w:r>
        <w:r w:rsidR="0015657C">
          <w:rPr>
            <w:noProof/>
          </w:rPr>
          <w:t>20</w:t>
        </w:r>
        <w:r w:rsidRPr="00DF6E77">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F3D88A" w14:textId="77777777" w:rsidR="002D76F9" w:rsidRDefault="002D76F9" w:rsidP="008B648E">
      <w:r>
        <w:separator/>
      </w:r>
    </w:p>
    <w:p w14:paraId="72C6FB79" w14:textId="77777777" w:rsidR="002D76F9" w:rsidRDefault="002D76F9" w:rsidP="008B648E"/>
  </w:footnote>
  <w:footnote w:type="continuationSeparator" w:id="0">
    <w:p w14:paraId="5E548B16" w14:textId="77777777" w:rsidR="002D76F9" w:rsidRDefault="002D76F9" w:rsidP="008B648E">
      <w:r>
        <w:continuationSeparator/>
      </w:r>
    </w:p>
    <w:p w14:paraId="6C68B709" w14:textId="77777777" w:rsidR="002D76F9" w:rsidRDefault="002D76F9" w:rsidP="008B648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97EEBB" w14:textId="77777777" w:rsidR="00C9614B" w:rsidRPr="00EA4895" w:rsidRDefault="00C9614B" w:rsidP="008B648E">
    <w:pPr>
      <w:pStyle w:val="a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26AC40" w14:textId="77777777" w:rsidR="00C9614B" w:rsidRDefault="00C9614B" w:rsidP="008B648E"/>
  <w:p w14:paraId="4FAB1001" w14:textId="77777777" w:rsidR="00C9614B" w:rsidRDefault="00C9614B" w:rsidP="008B648E"/>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6B4FDB" w14:textId="77777777" w:rsidR="00C9614B" w:rsidRDefault="00C9614B" w:rsidP="008B648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F97F5B"/>
    <w:multiLevelType w:val="multilevel"/>
    <w:tmpl w:val="6FB6F7DA"/>
    <w:lvl w:ilvl="0">
      <w:start w:val="1"/>
      <w:numFmt w:val="decimal"/>
      <w:lvlText w:val="%1."/>
      <w:lvlJc w:val="left"/>
      <w:pPr>
        <w:ind w:left="720" w:hanging="360"/>
      </w:pPr>
      <w:rPr>
        <w:rFonts w:hint="default"/>
      </w:rPr>
    </w:lvl>
    <w:lvl w:ilvl="1">
      <w:start w:val="1"/>
      <w:numFmt w:val="decimal"/>
      <w:isLgl/>
      <w:lvlText w:val="%1.%2."/>
      <w:lvlJc w:val="left"/>
      <w:pPr>
        <w:ind w:left="862"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11495CF7"/>
    <w:multiLevelType w:val="hybridMultilevel"/>
    <w:tmpl w:val="E5BCE1E8"/>
    <w:lvl w:ilvl="0" w:tplc="673CD528">
      <w:start w:val="1"/>
      <w:numFmt w:val="bullet"/>
      <w:pStyle w:val="phlistitemized2"/>
      <w:lvlText w:val="–"/>
      <w:lvlJc w:val="left"/>
      <w:pPr>
        <w:tabs>
          <w:tab w:val="num" w:pos="1755"/>
        </w:tabs>
        <w:ind w:left="1755" w:hanging="360"/>
      </w:pPr>
      <w:rPr>
        <w:rFonts w:ascii="Arial" w:hAnsi="Arial" w:hint="default"/>
      </w:rPr>
    </w:lvl>
    <w:lvl w:ilvl="1" w:tplc="04190019" w:tentative="1">
      <w:start w:val="1"/>
      <w:numFmt w:val="lowerLetter"/>
      <w:lvlText w:val="%2."/>
      <w:lvlJc w:val="left"/>
      <w:pPr>
        <w:tabs>
          <w:tab w:val="num" w:pos="2340"/>
        </w:tabs>
        <w:ind w:left="2340" w:hanging="360"/>
      </w:pPr>
    </w:lvl>
    <w:lvl w:ilvl="2" w:tplc="0419001B" w:tentative="1">
      <w:start w:val="1"/>
      <w:numFmt w:val="lowerRoman"/>
      <w:lvlText w:val="%3."/>
      <w:lvlJc w:val="right"/>
      <w:pPr>
        <w:tabs>
          <w:tab w:val="num" w:pos="3060"/>
        </w:tabs>
        <w:ind w:left="3060" w:hanging="180"/>
      </w:pPr>
    </w:lvl>
    <w:lvl w:ilvl="3" w:tplc="0419000F" w:tentative="1">
      <w:start w:val="1"/>
      <w:numFmt w:val="decimal"/>
      <w:lvlText w:val="%4."/>
      <w:lvlJc w:val="left"/>
      <w:pPr>
        <w:tabs>
          <w:tab w:val="num" w:pos="3780"/>
        </w:tabs>
        <w:ind w:left="3780" w:hanging="360"/>
      </w:pPr>
    </w:lvl>
    <w:lvl w:ilvl="4" w:tplc="04190019" w:tentative="1">
      <w:start w:val="1"/>
      <w:numFmt w:val="lowerLetter"/>
      <w:lvlText w:val="%5."/>
      <w:lvlJc w:val="left"/>
      <w:pPr>
        <w:tabs>
          <w:tab w:val="num" w:pos="4500"/>
        </w:tabs>
        <w:ind w:left="4500" w:hanging="360"/>
      </w:pPr>
    </w:lvl>
    <w:lvl w:ilvl="5" w:tplc="0419001B" w:tentative="1">
      <w:start w:val="1"/>
      <w:numFmt w:val="lowerRoman"/>
      <w:lvlText w:val="%6."/>
      <w:lvlJc w:val="right"/>
      <w:pPr>
        <w:tabs>
          <w:tab w:val="num" w:pos="5220"/>
        </w:tabs>
        <w:ind w:left="5220" w:hanging="180"/>
      </w:pPr>
    </w:lvl>
    <w:lvl w:ilvl="6" w:tplc="0419000F" w:tentative="1">
      <w:start w:val="1"/>
      <w:numFmt w:val="decimal"/>
      <w:lvlText w:val="%7."/>
      <w:lvlJc w:val="left"/>
      <w:pPr>
        <w:tabs>
          <w:tab w:val="num" w:pos="5940"/>
        </w:tabs>
        <w:ind w:left="5940" w:hanging="360"/>
      </w:pPr>
    </w:lvl>
    <w:lvl w:ilvl="7" w:tplc="04190019" w:tentative="1">
      <w:start w:val="1"/>
      <w:numFmt w:val="lowerLetter"/>
      <w:lvlText w:val="%8."/>
      <w:lvlJc w:val="left"/>
      <w:pPr>
        <w:tabs>
          <w:tab w:val="num" w:pos="6660"/>
        </w:tabs>
        <w:ind w:left="6660" w:hanging="360"/>
      </w:pPr>
    </w:lvl>
    <w:lvl w:ilvl="8" w:tplc="0419001B" w:tentative="1">
      <w:start w:val="1"/>
      <w:numFmt w:val="lowerRoman"/>
      <w:lvlText w:val="%9."/>
      <w:lvlJc w:val="right"/>
      <w:pPr>
        <w:tabs>
          <w:tab w:val="num" w:pos="7380"/>
        </w:tabs>
        <w:ind w:left="7380" w:hanging="180"/>
      </w:pPr>
    </w:lvl>
  </w:abstractNum>
  <w:abstractNum w:abstractNumId="2" w15:restartNumberingAfterBreak="0">
    <w:nsid w:val="121D047B"/>
    <w:multiLevelType w:val="hybridMultilevel"/>
    <w:tmpl w:val="6900958A"/>
    <w:lvl w:ilvl="0" w:tplc="45B48120">
      <w:start w:val="1"/>
      <w:numFmt w:val="decimal"/>
      <w:pStyle w:val="1"/>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13BA77A7"/>
    <w:multiLevelType w:val="multilevel"/>
    <w:tmpl w:val="31841B36"/>
    <w:lvl w:ilvl="0">
      <w:start w:val="1"/>
      <w:numFmt w:val="decimal"/>
      <w:pStyle w:val="phlistordered1"/>
      <w:lvlText w:val="%1)"/>
      <w:lvlJc w:val="left"/>
      <w:pPr>
        <w:tabs>
          <w:tab w:val="num" w:pos="720"/>
        </w:tabs>
        <w:ind w:left="720" w:hanging="360"/>
      </w:pPr>
      <w:rPr>
        <w:rFonts w:hint="default"/>
      </w:rPr>
    </w:lvl>
    <w:lvl w:ilvl="1">
      <w:start w:val="1"/>
      <w:numFmt w:val="decimal"/>
      <w:lvlText w:val="%2)"/>
      <w:lvlJc w:val="left"/>
      <w:pPr>
        <w:tabs>
          <w:tab w:val="num" w:pos="1080"/>
        </w:tabs>
        <w:ind w:left="1080" w:hanging="360"/>
      </w:pPr>
      <w:rPr>
        <w:rFonts w:hint="default"/>
      </w:rPr>
    </w:lvl>
    <w:lvl w:ilvl="2">
      <w:start w:val="1"/>
      <w:numFmt w:val="lowerRoman"/>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lowerLetter"/>
      <w:lvlText w:val="(%5)"/>
      <w:lvlJc w:val="left"/>
      <w:pPr>
        <w:tabs>
          <w:tab w:val="num" w:pos="2160"/>
        </w:tabs>
        <w:ind w:left="2160" w:hanging="360"/>
      </w:pPr>
      <w:rPr>
        <w:rFonts w:hint="default"/>
      </w:rPr>
    </w:lvl>
    <w:lvl w:ilvl="5">
      <w:start w:val="1"/>
      <w:numFmt w:val="lowerRoman"/>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lowerLetter"/>
      <w:lvlText w:val="%8."/>
      <w:lvlJc w:val="left"/>
      <w:pPr>
        <w:tabs>
          <w:tab w:val="num" w:pos="3240"/>
        </w:tabs>
        <w:ind w:left="3240" w:hanging="360"/>
      </w:pPr>
      <w:rPr>
        <w:rFonts w:hint="default"/>
      </w:rPr>
    </w:lvl>
    <w:lvl w:ilvl="8">
      <w:start w:val="1"/>
      <w:numFmt w:val="lowerRoman"/>
      <w:lvlText w:val="%9."/>
      <w:lvlJc w:val="left"/>
      <w:pPr>
        <w:tabs>
          <w:tab w:val="num" w:pos="3600"/>
        </w:tabs>
        <w:ind w:left="3600" w:hanging="360"/>
      </w:pPr>
      <w:rPr>
        <w:rFonts w:hint="default"/>
      </w:rPr>
    </w:lvl>
  </w:abstractNum>
  <w:abstractNum w:abstractNumId="4" w15:restartNumberingAfterBreak="0">
    <w:nsid w:val="14BF0B76"/>
    <w:multiLevelType w:val="hybridMultilevel"/>
    <w:tmpl w:val="2BBADACE"/>
    <w:lvl w:ilvl="0" w:tplc="7FFA26E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582605B"/>
    <w:multiLevelType w:val="hybridMultilevel"/>
    <w:tmpl w:val="D8E66B4C"/>
    <w:lvl w:ilvl="0" w:tplc="7FFA26E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6F27088"/>
    <w:multiLevelType w:val="hybridMultilevel"/>
    <w:tmpl w:val="AE30E530"/>
    <w:lvl w:ilvl="0" w:tplc="D50A804A">
      <w:start w:val="1"/>
      <w:numFmt w:val="bullet"/>
      <w:pStyle w:val="a"/>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9952A7E"/>
    <w:multiLevelType w:val="hybridMultilevel"/>
    <w:tmpl w:val="C8B6927E"/>
    <w:lvl w:ilvl="0" w:tplc="6CA09326">
      <w:start w:val="1"/>
      <w:numFmt w:val="lowerLetter"/>
      <w:pStyle w:val="phlistordered2"/>
      <w:lvlText w:val="%1)"/>
      <w:lvlJc w:val="left"/>
      <w:pPr>
        <w:tabs>
          <w:tab w:val="num" w:pos="1757"/>
        </w:tabs>
        <w:ind w:left="1757" w:hanging="360"/>
      </w:pPr>
    </w:lvl>
    <w:lvl w:ilvl="1" w:tplc="04190019" w:tentative="1">
      <w:start w:val="1"/>
      <w:numFmt w:val="lowerLetter"/>
      <w:lvlText w:val="%2."/>
      <w:lvlJc w:val="left"/>
      <w:pPr>
        <w:tabs>
          <w:tab w:val="num" w:pos="2477"/>
        </w:tabs>
        <w:ind w:left="2477" w:hanging="360"/>
      </w:pPr>
    </w:lvl>
    <w:lvl w:ilvl="2" w:tplc="0419001B" w:tentative="1">
      <w:start w:val="1"/>
      <w:numFmt w:val="lowerRoman"/>
      <w:lvlText w:val="%3."/>
      <w:lvlJc w:val="right"/>
      <w:pPr>
        <w:tabs>
          <w:tab w:val="num" w:pos="3197"/>
        </w:tabs>
        <w:ind w:left="3197" w:hanging="180"/>
      </w:pPr>
    </w:lvl>
    <w:lvl w:ilvl="3" w:tplc="0419000F" w:tentative="1">
      <w:start w:val="1"/>
      <w:numFmt w:val="decimal"/>
      <w:lvlText w:val="%4."/>
      <w:lvlJc w:val="left"/>
      <w:pPr>
        <w:tabs>
          <w:tab w:val="num" w:pos="3917"/>
        </w:tabs>
        <w:ind w:left="3917" w:hanging="360"/>
      </w:pPr>
    </w:lvl>
    <w:lvl w:ilvl="4" w:tplc="04190019" w:tentative="1">
      <w:start w:val="1"/>
      <w:numFmt w:val="lowerLetter"/>
      <w:lvlText w:val="%5."/>
      <w:lvlJc w:val="left"/>
      <w:pPr>
        <w:tabs>
          <w:tab w:val="num" w:pos="4637"/>
        </w:tabs>
        <w:ind w:left="4637" w:hanging="360"/>
      </w:pPr>
    </w:lvl>
    <w:lvl w:ilvl="5" w:tplc="0419001B" w:tentative="1">
      <w:start w:val="1"/>
      <w:numFmt w:val="lowerRoman"/>
      <w:lvlText w:val="%6."/>
      <w:lvlJc w:val="right"/>
      <w:pPr>
        <w:tabs>
          <w:tab w:val="num" w:pos="5357"/>
        </w:tabs>
        <w:ind w:left="5357" w:hanging="180"/>
      </w:pPr>
    </w:lvl>
    <w:lvl w:ilvl="6" w:tplc="0419000F" w:tentative="1">
      <w:start w:val="1"/>
      <w:numFmt w:val="decimal"/>
      <w:lvlText w:val="%7."/>
      <w:lvlJc w:val="left"/>
      <w:pPr>
        <w:tabs>
          <w:tab w:val="num" w:pos="6077"/>
        </w:tabs>
        <w:ind w:left="6077" w:hanging="360"/>
      </w:pPr>
    </w:lvl>
    <w:lvl w:ilvl="7" w:tplc="04190019" w:tentative="1">
      <w:start w:val="1"/>
      <w:numFmt w:val="lowerLetter"/>
      <w:lvlText w:val="%8."/>
      <w:lvlJc w:val="left"/>
      <w:pPr>
        <w:tabs>
          <w:tab w:val="num" w:pos="6797"/>
        </w:tabs>
        <w:ind w:left="6797" w:hanging="360"/>
      </w:pPr>
    </w:lvl>
    <w:lvl w:ilvl="8" w:tplc="0419001B" w:tentative="1">
      <w:start w:val="1"/>
      <w:numFmt w:val="lowerRoman"/>
      <w:lvlText w:val="%9."/>
      <w:lvlJc w:val="right"/>
      <w:pPr>
        <w:tabs>
          <w:tab w:val="num" w:pos="7517"/>
        </w:tabs>
        <w:ind w:left="7517" w:hanging="180"/>
      </w:pPr>
    </w:lvl>
  </w:abstractNum>
  <w:abstractNum w:abstractNumId="8" w15:restartNumberingAfterBreak="0">
    <w:nsid w:val="1D7D7C66"/>
    <w:multiLevelType w:val="hybridMultilevel"/>
    <w:tmpl w:val="B25286D0"/>
    <w:lvl w:ilvl="0" w:tplc="75E8C438">
      <w:start w:val="1"/>
      <w:numFmt w:val="bullet"/>
      <w:pStyle w:val="1-"/>
      <w:lvlText w:val=""/>
      <w:lvlJc w:val="left"/>
      <w:pPr>
        <w:ind w:left="106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23FF35DE"/>
    <w:multiLevelType w:val="hybridMultilevel"/>
    <w:tmpl w:val="D2E4ECD8"/>
    <w:lvl w:ilvl="0" w:tplc="E07A4078">
      <w:start w:val="1"/>
      <w:numFmt w:val="bullet"/>
      <w:pStyle w:val="3"/>
      <w:lvlText w:val=""/>
      <w:lvlJc w:val="left"/>
      <w:pPr>
        <w:ind w:left="1344" w:hanging="360"/>
      </w:pPr>
      <w:rPr>
        <w:rFonts w:ascii="Wingdings" w:hAnsi="Wingdings" w:hint="default"/>
      </w:rPr>
    </w:lvl>
    <w:lvl w:ilvl="1" w:tplc="04190003" w:tentative="1">
      <w:start w:val="1"/>
      <w:numFmt w:val="bullet"/>
      <w:lvlText w:val="o"/>
      <w:lvlJc w:val="left"/>
      <w:pPr>
        <w:ind w:left="2064" w:hanging="360"/>
      </w:pPr>
      <w:rPr>
        <w:rFonts w:ascii="Courier New" w:hAnsi="Courier New" w:cs="Courier New" w:hint="default"/>
      </w:rPr>
    </w:lvl>
    <w:lvl w:ilvl="2" w:tplc="04190005" w:tentative="1">
      <w:start w:val="1"/>
      <w:numFmt w:val="bullet"/>
      <w:lvlText w:val=""/>
      <w:lvlJc w:val="left"/>
      <w:pPr>
        <w:ind w:left="2784" w:hanging="360"/>
      </w:pPr>
      <w:rPr>
        <w:rFonts w:ascii="Wingdings" w:hAnsi="Wingdings" w:hint="default"/>
      </w:rPr>
    </w:lvl>
    <w:lvl w:ilvl="3" w:tplc="04190001" w:tentative="1">
      <w:start w:val="1"/>
      <w:numFmt w:val="bullet"/>
      <w:lvlText w:val=""/>
      <w:lvlJc w:val="left"/>
      <w:pPr>
        <w:ind w:left="3504" w:hanging="360"/>
      </w:pPr>
      <w:rPr>
        <w:rFonts w:ascii="Symbol" w:hAnsi="Symbol" w:hint="default"/>
      </w:rPr>
    </w:lvl>
    <w:lvl w:ilvl="4" w:tplc="04190003" w:tentative="1">
      <w:start w:val="1"/>
      <w:numFmt w:val="bullet"/>
      <w:lvlText w:val="o"/>
      <w:lvlJc w:val="left"/>
      <w:pPr>
        <w:ind w:left="4224" w:hanging="360"/>
      </w:pPr>
      <w:rPr>
        <w:rFonts w:ascii="Courier New" w:hAnsi="Courier New" w:cs="Courier New" w:hint="default"/>
      </w:rPr>
    </w:lvl>
    <w:lvl w:ilvl="5" w:tplc="04190005" w:tentative="1">
      <w:start w:val="1"/>
      <w:numFmt w:val="bullet"/>
      <w:lvlText w:val=""/>
      <w:lvlJc w:val="left"/>
      <w:pPr>
        <w:ind w:left="4944" w:hanging="360"/>
      </w:pPr>
      <w:rPr>
        <w:rFonts w:ascii="Wingdings" w:hAnsi="Wingdings" w:hint="default"/>
      </w:rPr>
    </w:lvl>
    <w:lvl w:ilvl="6" w:tplc="04190001" w:tentative="1">
      <w:start w:val="1"/>
      <w:numFmt w:val="bullet"/>
      <w:lvlText w:val=""/>
      <w:lvlJc w:val="left"/>
      <w:pPr>
        <w:ind w:left="5664" w:hanging="360"/>
      </w:pPr>
      <w:rPr>
        <w:rFonts w:ascii="Symbol" w:hAnsi="Symbol" w:hint="default"/>
      </w:rPr>
    </w:lvl>
    <w:lvl w:ilvl="7" w:tplc="04190003" w:tentative="1">
      <w:start w:val="1"/>
      <w:numFmt w:val="bullet"/>
      <w:lvlText w:val="o"/>
      <w:lvlJc w:val="left"/>
      <w:pPr>
        <w:ind w:left="6384" w:hanging="360"/>
      </w:pPr>
      <w:rPr>
        <w:rFonts w:ascii="Courier New" w:hAnsi="Courier New" w:cs="Courier New" w:hint="default"/>
      </w:rPr>
    </w:lvl>
    <w:lvl w:ilvl="8" w:tplc="04190005" w:tentative="1">
      <w:start w:val="1"/>
      <w:numFmt w:val="bullet"/>
      <w:lvlText w:val=""/>
      <w:lvlJc w:val="left"/>
      <w:pPr>
        <w:ind w:left="7104" w:hanging="360"/>
      </w:pPr>
      <w:rPr>
        <w:rFonts w:ascii="Wingdings" w:hAnsi="Wingdings" w:hint="default"/>
      </w:rPr>
    </w:lvl>
  </w:abstractNum>
  <w:abstractNum w:abstractNumId="10" w15:restartNumberingAfterBreak="0">
    <w:nsid w:val="34A71798"/>
    <w:multiLevelType w:val="multilevel"/>
    <w:tmpl w:val="698455A2"/>
    <w:lvl w:ilvl="0">
      <w:start w:val="1"/>
      <w:numFmt w:val="decimal"/>
      <w:pStyle w:val="1TimesNewRoman025"/>
      <w:lvlText w:val="%1"/>
      <w:lvlJc w:val="left"/>
      <w:pPr>
        <w:ind w:left="1713" w:hanging="360"/>
      </w:pPr>
      <w:rPr>
        <w:rFonts w:hint="default"/>
      </w:rPr>
    </w:lvl>
    <w:lvl w:ilvl="1">
      <w:start w:val="1"/>
      <w:numFmt w:val="decimal"/>
      <w:pStyle w:val="2"/>
      <w:isLgl/>
      <w:lvlText w:val="%1.%2"/>
      <w:lvlJc w:val="left"/>
      <w:pPr>
        <w:ind w:left="1713" w:hanging="360"/>
      </w:pPr>
      <w:rPr>
        <w:rFonts w:hint="default"/>
      </w:rPr>
    </w:lvl>
    <w:lvl w:ilvl="2">
      <w:start w:val="1"/>
      <w:numFmt w:val="decimal"/>
      <w:pStyle w:val="30"/>
      <w:isLgl/>
      <w:lvlText w:val="%1.%2.%3"/>
      <w:lvlJc w:val="left"/>
      <w:pPr>
        <w:ind w:left="2073" w:hanging="720"/>
      </w:pPr>
      <w:rPr>
        <w:rFonts w:hint="default"/>
      </w:rPr>
    </w:lvl>
    <w:lvl w:ilvl="3">
      <w:start w:val="1"/>
      <w:numFmt w:val="decimal"/>
      <w:isLgl/>
      <w:lvlText w:val="%1.%2.%3.%4"/>
      <w:lvlJc w:val="left"/>
      <w:pPr>
        <w:ind w:left="2073" w:hanging="720"/>
      </w:pPr>
      <w:rPr>
        <w:rFonts w:hint="default"/>
      </w:rPr>
    </w:lvl>
    <w:lvl w:ilvl="4">
      <w:start w:val="1"/>
      <w:numFmt w:val="decimal"/>
      <w:isLgl/>
      <w:lvlText w:val="%1.%2.%3.%4.%5"/>
      <w:lvlJc w:val="left"/>
      <w:pPr>
        <w:ind w:left="2433" w:hanging="1080"/>
      </w:pPr>
      <w:rPr>
        <w:rFonts w:hint="default"/>
      </w:rPr>
    </w:lvl>
    <w:lvl w:ilvl="5">
      <w:start w:val="1"/>
      <w:numFmt w:val="decimal"/>
      <w:isLgl/>
      <w:lvlText w:val="%1.%2.%3.%4.%5.%6"/>
      <w:lvlJc w:val="left"/>
      <w:pPr>
        <w:ind w:left="2433" w:hanging="1080"/>
      </w:pPr>
      <w:rPr>
        <w:rFonts w:hint="default"/>
      </w:rPr>
    </w:lvl>
    <w:lvl w:ilvl="6">
      <w:start w:val="1"/>
      <w:numFmt w:val="decimal"/>
      <w:isLgl/>
      <w:lvlText w:val="%1.%2.%3.%4.%5.%6.%7"/>
      <w:lvlJc w:val="left"/>
      <w:pPr>
        <w:ind w:left="2793" w:hanging="1440"/>
      </w:pPr>
      <w:rPr>
        <w:rFonts w:hint="default"/>
      </w:rPr>
    </w:lvl>
    <w:lvl w:ilvl="7">
      <w:start w:val="1"/>
      <w:numFmt w:val="decimal"/>
      <w:isLgl/>
      <w:lvlText w:val="%1.%2.%3.%4.%5.%6.%7.%8"/>
      <w:lvlJc w:val="left"/>
      <w:pPr>
        <w:ind w:left="2793" w:hanging="1440"/>
      </w:pPr>
      <w:rPr>
        <w:rFonts w:hint="default"/>
      </w:rPr>
    </w:lvl>
    <w:lvl w:ilvl="8">
      <w:start w:val="1"/>
      <w:numFmt w:val="decimal"/>
      <w:isLgl/>
      <w:lvlText w:val="%1.%2.%3.%4.%5.%6.%7.%8.%9"/>
      <w:lvlJc w:val="left"/>
      <w:pPr>
        <w:ind w:left="3153" w:hanging="1800"/>
      </w:pPr>
      <w:rPr>
        <w:rFonts w:hint="default"/>
      </w:rPr>
    </w:lvl>
  </w:abstractNum>
  <w:abstractNum w:abstractNumId="11" w15:restartNumberingAfterBreak="0">
    <w:nsid w:val="3C9300B4"/>
    <w:multiLevelType w:val="hybridMultilevel"/>
    <w:tmpl w:val="0C22EFAC"/>
    <w:lvl w:ilvl="0" w:tplc="517694EA">
      <w:start w:val="1"/>
      <w:numFmt w:val="bullet"/>
      <w:pStyle w:val="20"/>
      <w:lvlText w:val="o"/>
      <w:lvlJc w:val="left"/>
      <w:pPr>
        <w:ind w:left="1713" w:hanging="360"/>
      </w:pPr>
      <w:rPr>
        <w:rFonts w:ascii="Courier New" w:hAnsi="Courier New" w:cs="Courier New"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12" w15:restartNumberingAfterBreak="0">
    <w:nsid w:val="4BFB32A9"/>
    <w:multiLevelType w:val="multilevel"/>
    <w:tmpl w:val="10B09B16"/>
    <w:styleLink w:val="phadditiontitle"/>
    <w:lvl w:ilvl="0">
      <w:start w:val="1"/>
      <w:numFmt w:val="upperLetter"/>
      <w:pStyle w:val="phadditiontitle1"/>
      <w:lvlText w:val="Приложение %1"/>
      <w:lvlJc w:val="left"/>
      <w:pPr>
        <w:tabs>
          <w:tab w:val="num" w:pos="0"/>
        </w:tabs>
        <w:ind w:left="0" w:firstLine="0"/>
      </w:pPr>
      <w:rPr>
        <w:rFonts w:hint="default"/>
      </w:rPr>
    </w:lvl>
    <w:lvl w:ilvl="1">
      <w:start w:val="1"/>
      <w:numFmt w:val="decimal"/>
      <w:pStyle w:val="phadditiontitle2"/>
      <w:lvlText w:val="%1.%2"/>
      <w:lvlJc w:val="left"/>
      <w:pPr>
        <w:tabs>
          <w:tab w:val="num" w:pos="720"/>
        </w:tabs>
        <w:ind w:left="720" w:firstLine="0"/>
      </w:pPr>
      <w:rPr>
        <w:rFonts w:hint="default"/>
      </w:rPr>
    </w:lvl>
    <w:lvl w:ilvl="2">
      <w:start w:val="1"/>
      <w:numFmt w:val="decimal"/>
      <w:pStyle w:val="phadditiontitle3"/>
      <w:lvlText w:val="%1.%2.%3"/>
      <w:lvlJc w:val="left"/>
      <w:pPr>
        <w:tabs>
          <w:tab w:val="num" w:pos="720"/>
        </w:tabs>
        <w:ind w:left="720" w:firstLine="0"/>
      </w:pPr>
      <w:rPr>
        <w:rFonts w:hint="default"/>
      </w:rPr>
    </w:lvl>
    <w:lvl w:ilvl="3">
      <w:start w:val="1"/>
      <w:numFmt w:val="decimal"/>
      <w:lvlText w:val="%1.%2.%3.%4"/>
      <w:lvlJc w:val="left"/>
      <w:pPr>
        <w:tabs>
          <w:tab w:val="num" w:pos="3738"/>
        </w:tabs>
        <w:ind w:left="3738" w:hanging="864"/>
      </w:pPr>
      <w:rPr>
        <w:rFonts w:hint="default"/>
      </w:rPr>
    </w:lvl>
    <w:lvl w:ilvl="4">
      <w:start w:val="1"/>
      <w:numFmt w:val="decimal"/>
      <w:lvlText w:val="%1.%2.%3.%4.%5"/>
      <w:lvlJc w:val="left"/>
      <w:pPr>
        <w:tabs>
          <w:tab w:val="num" w:pos="3882"/>
        </w:tabs>
        <w:ind w:left="3882" w:hanging="1008"/>
      </w:pPr>
      <w:rPr>
        <w:rFonts w:hint="default"/>
      </w:rPr>
    </w:lvl>
    <w:lvl w:ilvl="5">
      <w:start w:val="1"/>
      <w:numFmt w:val="decimal"/>
      <w:lvlText w:val="%1.%2.%3.%4.%5.%6"/>
      <w:lvlJc w:val="left"/>
      <w:pPr>
        <w:tabs>
          <w:tab w:val="num" w:pos="4026"/>
        </w:tabs>
        <w:ind w:left="4026" w:hanging="1152"/>
      </w:pPr>
      <w:rPr>
        <w:rFonts w:hint="default"/>
      </w:rPr>
    </w:lvl>
    <w:lvl w:ilvl="6">
      <w:start w:val="1"/>
      <w:numFmt w:val="decimal"/>
      <w:lvlText w:val="%1.%2.%3.%4.%5.%6.%7"/>
      <w:lvlJc w:val="left"/>
      <w:pPr>
        <w:tabs>
          <w:tab w:val="num" w:pos="4170"/>
        </w:tabs>
        <w:ind w:left="4170" w:hanging="1296"/>
      </w:pPr>
      <w:rPr>
        <w:rFonts w:hint="default"/>
      </w:rPr>
    </w:lvl>
    <w:lvl w:ilvl="7">
      <w:start w:val="1"/>
      <w:numFmt w:val="decimal"/>
      <w:lvlText w:val="%1.%2.%3.%4.%5.%6.%7.%8"/>
      <w:lvlJc w:val="left"/>
      <w:pPr>
        <w:tabs>
          <w:tab w:val="num" w:pos="4314"/>
        </w:tabs>
        <w:ind w:left="4314" w:hanging="1440"/>
      </w:pPr>
      <w:rPr>
        <w:rFonts w:hint="default"/>
      </w:rPr>
    </w:lvl>
    <w:lvl w:ilvl="8">
      <w:start w:val="1"/>
      <w:numFmt w:val="decimal"/>
      <w:lvlText w:val="%1.%2.%3.%4.%5.%6.%7.%8.%9"/>
      <w:lvlJc w:val="left"/>
      <w:pPr>
        <w:tabs>
          <w:tab w:val="num" w:pos="4458"/>
        </w:tabs>
        <w:ind w:left="4458" w:hanging="1584"/>
      </w:pPr>
      <w:rPr>
        <w:rFonts w:hint="default"/>
      </w:rPr>
    </w:lvl>
  </w:abstractNum>
  <w:abstractNum w:abstractNumId="13" w15:restartNumberingAfterBreak="0">
    <w:nsid w:val="4E5B4E42"/>
    <w:multiLevelType w:val="hybridMultilevel"/>
    <w:tmpl w:val="D9F877D6"/>
    <w:lvl w:ilvl="0" w:tplc="B6B2450A">
      <w:start w:val="1"/>
      <w:numFmt w:val="bullet"/>
      <w:lvlText w:val=""/>
      <w:lvlJc w:val="left"/>
      <w:pPr>
        <w:ind w:left="1789" w:hanging="360"/>
      </w:pPr>
      <w:rPr>
        <w:rFonts w:ascii="Symbol" w:hAnsi="Symbol" w:cs="Times New Roman"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14" w15:restartNumberingAfterBreak="0">
    <w:nsid w:val="60C70092"/>
    <w:multiLevelType w:val="singleLevel"/>
    <w:tmpl w:val="7FFA26EA"/>
    <w:lvl w:ilvl="0">
      <w:start w:val="1"/>
      <w:numFmt w:val="decimal"/>
      <w:lvlText w:val="%1."/>
      <w:lvlJc w:val="left"/>
      <w:pPr>
        <w:ind w:left="984" w:hanging="360"/>
      </w:pPr>
      <w:rPr>
        <w:rFonts w:hint="default"/>
        <w:b w:val="0"/>
        <w:bCs w:val="0"/>
        <w:i w:val="0"/>
        <w:iCs w:val="0"/>
        <w:caps w:val="0"/>
        <w:smallCaps w:val="0"/>
        <w:strike w:val="0"/>
        <w:dstrike w:val="0"/>
        <w:color w:val="auto"/>
        <w:spacing w:val="2"/>
        <w:w w:val="100"/>
        <w:kern w:val="24"/>
        <w:position w:val="0"/>
        <w:sz w:val="24"/>
        <w:u w:val="none"/>
        <w:effect w:val="none"/>
        <w:bdr w:val="none" w:sz="0" w:space="0" w:color="auto"/>
        <w:shd w:val="clear" w:color="auto" w:fill="auto"/>
        <w:vertAlign w:val="baseline"/>
        <w:em w:val="none"/>
        <w14:shadow w14:blurRad="0" w14:dist="0" w14:dir="0" w14:sx="0" w14:sy="0" w14:kx="0" w14:ky="0" w14:algn="none">
          <w14:srgbClr w14:val="000000"/>
        </w14:shadow>
        <w14:textOutline w14:w="0" w14:cap="rnd" w14:cmpd="sng" w14:algn="ctr">
          <w14:noFill/>
          <w14:prstDash w14:val="solid"/>
          <w14:bevel/>
        </w14:textOutline>
      </w:rPr>
    </w:lvl>
  </w:abstractNum>
  <w:abstractNum w:abstractNumId="15" w15:restartNumberingAfterBreak="0">
    <w:nsid w:val="63EC2B42"/>
    <w:multiLevelType w:val="hybridMultilevel"/>
    <w:tmpl w:val="E8303FC0"/>
    <w:lvl w:ilvl="0" w:tplc="F33AAB68">
      <w:start w:val="1"/>
      <w:numFmt w:val="decimal"/>
      <w:pStyle w:val="phbibliography"/>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15:restartNumberingAfterBreak="0">
    <w:nsid w:val="71DD0176"/>
    <w:multiLevelType w:val="hybridMultilevel"/>
    <w:tmpl w:val="E78214C2"/>
    <w:lvl w:ilvl="0" w:tplc="CD2EDD6E">
      <w:start w:val="1"/>
      <w:numFmt w:val="bullet"/>
      <w:pStyle w:val="10"/>
      <w:lvlText w:val=""/>
      <w:lvlJc w:val="left"/>
      <w:pPr>
        <w:ind w:left="984" w:hanging="360"/>
      </w:pPr>
      <w:rPr>
        <w:rFonts w:ascii="Symbol" w:hAnsi="Symbol" w:hint="default"/>
      </w:rPr>
    </w:lvl>
    <w:lvl w:ilvl="1" w:tplc="851C159A" w:tentative="1">
      <w:start w:val="1"/>
      <w:numFmt w:val="bullet"/>
      <w:lvlText w:val="o"/>
      <w:lvlJc w:val="left"/>
      <w:pPr>
        <w:tabs>
          <w:tab w:val="num" w:pos="1440"/>
        </w:tabs>
        <w:ind w:left="1440" w:hanging="360"/>
      </w:pPr>
      <w:rPr>
        <w:rFonts w:ascii="Courier New" w:hAnsi="Courier New" w:cs="Courier New" w:hint="default"/>
      </w:rPr>
    </w:lvl>
    <w:lvl w:ilvl="2" w:tplc="170EC1FA" w:tentative="1">
      <w:start w:val="1"/>
      <w:numFmt w:val="bullet"/>
      <w:lvlText w:val=""/>
      <w:lvlJc w:val="left"/>
      <w:pPr>
        <w:tabs>
          <w:tab w:val="num" w:pos="2160"/>
        </w:tabs>
        <w:ind w:left="2160" w:hanging="360"/>
      </w:pPr>
      <w:rPr>
        <w:rFonts w:ascii="Wingdings" w:hAnsi="Wingdings" w:hint="default"/>
      </w:rPr>
    </w:lvl>
    <w:lvl w:ilvl="3" w:tplc="4A1EAFCC" w:tentative="1">
      <w:start w:val="1"/>
      <w:numFmt w:val="bullet"/>
      <w:lvlText w:val=""/>
      <w:lvlJc w:val="left"/>
      <w:pPr>
        <w:tabs>
          <w:tab w:val="num" w:pos="2880"/>
        </w:tabs>
        <w:ind w:left="2880" w:hanging="360"/>
      </w:pPr>
      <w:rPr>
        <w:rFonts w:ascii="Symbol" w:hAnsi="Symbol" w:hint="default"/>
      </w:rPr>
    </w:lvl>
    <w:lvl w:ilvl="4" w:tplc="AD82F9BE" w:tentative="1">
      <w:start w:val="1"/>
      <w:numFmt w:val="bullet"/>
      <w:lvlText w:val="o"/>
      <w:lvlJc w:val="left"/>
      <w:pPr>
        <w:tabs>
          <w:tab w:val="num" w:pos="3600"/>
        </w:tabs>
        <w:ind w:left="3600" w:hanging="360"/>
      </w:pPr>
      <w:rPr>
        <w:rFonts w:ascii="Courier New" w:hAnsi="Courier New" w:cs="Courier New" w:hint="default"/>
      </w:rPr>
    </w:lvl>
    <w:lvl w:ilvl="5" w:tplc="78444F6A" w:tentative="1">
      <w:start w:val="1"/>
      <w:numFmt w:val="bullet"/>
      <w:lvlText w:val=""/>
      <w:lvlJc w:val="left"/>
      <w:pPr>
        <w:tabs>
          <w:tab w:val="num" w:pos="4320"/>
        </w:tabs>
        <w:ind w:left="4320" w:hanging="360"/>
      </w:pPr>
      <w:rPr>
        <w:rFonts w:ascii="Wingdings" w:hAnsi="Wingdings" w:hint="default"/>
      </w:rPr>
    </w:lvl>
    <w:lvl w:ilvl="6" w:tplc="280C9ADA" w:tentative="1">
      <w:start w:val="1"/>
      <w:numFmt w:val="bullet"/>
      <w:lvlText w:val=""/>
      <w:lvlJc w:val="left"/>
      <w:pPr>
        <w:tabs>
          <w:tab w:val="num" w:pos="5040"/>
        </w:tabs>
        <w:ind w:left="5040" w:hanging="360"/>
      </w:pPr>
      <w:rPr>
        <w:rFonts w:ascii="Symbol" w:hAnsi="Symbol" w:hint="default"/>
      </w:rPr>
    </w:lvl>
    <w:lvl w:ilvl="7" w:tplc="3E20A064" w:tentative="1">
      <w:start w:val="1"/>
      <w:numFmt w:val="bullet"/>
      <w:lvlText w:val="o"/>
      <w:lvlJc w:val="left"/>
      <w:pPr>
        <w:tabs>
          <w:tab w:val="num" w:pos="5760"/>
        </w:tabs>
        <w:ind w:left="5760" w:hanging="360"/>
      </w:pPr>
      <w:rPr>
        <w:rFonts w:ascii="Courier New" w:hAnsi="Courier New" w:cs="Courier New" w:hint="default"/>
      </w:rPr>
    </w:lvl>
    <w:lvl w:ilvl="8" w:tplc="860E6F0C"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73012FC2"/>
    <w:multiLevelType w:val="multilevel"/>
    <w:tmpl w:val="988A9576"/>
    <w:lvl w:ilvl="0">
      <w:start w:val="1"/>
      <w:numFmt w:val="decimal"/>
      <w:pStyle w:val="11"/>
      <w:lvlText w:val="%1"/>
      <w:lvlJc w:val="left"/>
      <w:pPr>
        <w:tabs>
          <w:tab w:val="num" w:pos="1004"/>
        </w:tabs>
        <w:ind w:left="720" w:firstLine="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1004"/>
        </w:tabs>
        <w:ind w:left="720" w:firstLine="0"/>
      </w:pPr>
      <w:rPr>
        <w:rFonts w:hint="default"/>
      </w:rPr>
    </w:lvl>
    <w:lvl w:ilvl="2">
      <w:start w:val="1"/>
      <w:numFmt w:val="decimal"/>
      <w:lvlText w:val="%1.%2.%3"/>
      <w:lvlJc w:val="left"/>
      <w:pPr>
        <w:tabs>
          <w:tab w:val="num" w:pos="1004"/>
        </w:tabs>
        <w:ind w:left="720" w:firstLine="0"/>
      </w:pPr>
      <w:rPr>
        <w:rFonts w:hint="default"/>
      </w:rPr>
    </w:lvl>
    <w:lvl w:ilvl="3">
      <w:start w:val="1"/>
      <w:numFmt w:val="decimal"/>
      <w:pStyle w:val="4"/>
      <w:lvlText w:val="%1.%2.%3.%4"/>
      <w:lvlJc w:val="left"/>
      <w:pPr>
        <w:tabs>
          <w:tab w:val="num" w:pos="1571"/>
        </w:tabs>
        <w:ind w:left="720" w:firstLine="0"/>
      </w:pPr>
      <w:rPr>
        <w:rFonts w:hint="default"/>
      </w:rPr>
    </w:lvl>
    <w:lvl w:ilvl="4">
      <w:start w:val="1"/>
      <w:numFmt w:val="decimal"/>
      <w:lvlText w:val="%1.%2.%3.%5"/>
      <w:lvlJc w:val="left"/>
      <w:pPr>
        <w:tabs>
          <w:tab w:val="num" w:pos="1571"/>
        </w:tabs>
        <w:ind w:left="0" w:firstLine="720"/>
      </w:pPr>
      <w:rPr>
        <w:rFonts w:hint="default"/>
      </w:rPr>
    </w:lvl>
    <w:lvl w:ilvl="5">
      <w:start w:val="1"/>
      <w:numFmt w:val="decimal"/>
      <w:lvlRestart w:val="3"/>
      <w:lvlText w:val="%1.%2.%3.%6"/>
      <w:lvlJc w:val="left"/>
      <w:pPr>
        <w:tabs>
          <w:tab w:val="num" w:pos="1571"/>
        </w:tabs>
        <w:ind w:left="0" w:firstLine="720"/>
      </w:pPr>
      <w:rPr>
        <w:rFonts w:hint="default"/>
      </w:rPr>
    </w:lvl>
    <w:lvl w:ilvl="6">
      <w:start w:val="1"/>
      <w:numFmt w:val="decimal"/>
      <w:lvlText w:val="%1.%2.%3.%4.%5.%6.%7"/>
      <w:lvlJc w:val="left"/>
      <w:pPr>
        <w:tabs>
          <w:tab w:val="num" w:pos="1001"/>
        </w:tabs>
        <w:ind w:left="1001" w:hanging="1296"/>
      </w:pPr>
      <w:rPr>
        <w:rFonts w:hint="default"/>
      </w:rPr>
    </w:lvl>
    <w:lvl w:ilvl="7">
      <w:start w:val="1"/>
      <w:numFmt w:val="decimal"/>
      <w:lvlText w:val="%1.%2.%3.%4.%5.%6.%7.%8"/>
      <w:lvlJc w:val="left"/>
      <w:pPr>
        <w:tabs>
          <w:tab w:val="num" w:pos="1145"/>
        </w:tabs>
        <w:ind w:left="1145" w:hanging="1440"/>
      </w:pPr>
      <w:rPr>
        <w:rFonts w:hint="default"/>
      </w:rPr>
    </w:lvl>
    <w:lvl w:ilvl="8">
      <w:start w:val="1"/>
      <w:numFmt w:val="decimal"/>
      <w:lvlText w:val="%1.%2.%3.%4.%5.%6.%7.%8.%9"/>
      <w:lvlJc w:val="left"/>
      <w:pPr>
        <w:tabs>
          <w:tab w:val="num" w:pos="1289"/>
        </w:tabs>
        <w:ind w:left="1289" w:hanging="1584"/>
      </w:pPr>
      <w:rPr>
        <w:rFonts w:hint="default"/>
      </w:rPr>
    </w:lvl>
  </w:abstractNum>
  <w:abstractNum w:abstractNumId="18" w15:restartNumberingAfterBreak="0">
    <w:nsid w:val="75161AFA"/>
    <w:multiLevelType w:val="hybridMultilevel"/>
    <w:tmpl w:val="B62418C0"/>
    <w:lvl w:ilvl="0" w:tplc="F55ECC92">
      <w:start w:val="1"/>
      <w:numFmt w:val="bullet"/>
      <w:pStyle w:val="phlistitemized1"/>
      <w:lvlText w:val=""/>
      <w:lvlJc w:val="left"/>
      <w:pPr>
        <w:tabs>
          <w:tab w:val="num" w:pos="1077"/>
        </w:tabs>
        <w:ind w:left="1077" w:hanging="357"/>
      </w:pPr>
      <w:rPr>
        <w:rFonts w:ascii="Symbol" w:hAnsi="Symbol" w:hint="default"/>
        <w:color w:val="auto"/>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num w:numId="1" w16cid:durableId="376315002">
    <w:abstractNumId w:val="12"/>
  </w:num>
  <w:num w:numId="2" w16cid:durableId="1407414625">
    <w:abstractNumId w:val="15"/>
  </w:num>
  <w:num w:numId="3" w16cid:durableId="885147285">
    <w:abstractNumId w:val="18"/>
  </w:num>
  <w:num w:numId="4" w16cid:durableId="273484122">
    <w:abstractNumId w:val="1"/>
  </w:num>
  <w:num w:numId="5" w16cid:durableId="309406232">
    <w:abstractNumId w:val="3"/>
  </w:num>
  <w:num w:numId="6" w16cid:durableId="348214730">
    <w:abstractNumId w:val="7"/>
  </w:num>
  <w:num w:numId="7" w16cid:durableId="436024215">
    <w:abstractNumId w:val="17"/>
  </w:num>
  <w:num w:numId="8" w16cid:durableId="89935436">
    <w:abstractNumId w:val="14"/>
  </w:num>
  <w:num w:numId="9" w16cid:durableId="1098911599">
    <w:abstractNumId w:val="16"/>
  </w:num>
  <w:num w:numId="10" w16cid:durableId="1689140202">
    <w:abstractNumId w:val="9"/>
  </w:num>
  <w:num w:numId="11" w16cid:durableId="1221019520">
    <w:abstractNumId w:val="11"/>
  </w:num>
  <w:num w:numId="12" w16cid:durableId="1512455599">
    <w:abstractNumId w:val="14"/>
    <w:lvlOverride w:ilvl="0">
      <w:startOverride w:val="1"/>
    </w:lvlOverride>
  </w:num>
  <w:num w:numId="13" w16cid:durableId="1620187758">
    <w:abstractNumId w:val="8"/>
  </w:num>
  <w:num w:numId="14" w16cid:durableId="534661155">
    <w:abstractNumId w:val="2"/>
  </w:num>
  <w:num w:numId="15" w16cid:durableId="2108844569">
    <w:abstractNumId w:val="6"/>
  </w:num>
  <w:num w:numId="16" w16cid:durableId="1914045797">
    <w:abstractNumId w:val="0"/>
  </w:num>
  <w:num w:numId="17" w16cid:durableId="1821388148">
    <w:abstractNumId w:val="10"/>
  </w:num>
  <w:num w:numId="18" w16cid:durableId="2095590445">
    <w:abstractNumId w:val="5"/>
  </w:num>
  <w:num w:numId="19" w16cid:durableId="855654187">
    <w:abstractNumId w:val="4"/>
  </w:num>
  <w:num w:numId="20" w16cid:durableId="1924996219">
    <w:abstractNumId w:val="13"/>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ru-RU" w:vendorID="1" w:dllVersion="512" w:checkStyle="1"/>
  <w:proofState w:spelling="clean" w:grammar="clean"/>
  <w:attachedTemplate r:id="rId1"/>
  <w:linkStyl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2D28"/>
    <w:rsid w:val="00000146"/>
    <w:rsid w:val="00001403"/>
    <w:rsid w:val="00001E9F"/>
    <w:rsid w:val="00006324"/>
    <w:rsid w:val="00006E23"/>
    <w:rsid w:val="000144ED"/>
    <w:rsid w:val="00016384"/>
    <w:rsid w:val="000217A5"/>
    <w:rsid w:val="0002654F"/>
    <w:rsid w:val="00034037"/>
    <w:rsid w:val="000347A2"/>
    <w:rsid w:val="00035903"/>
    <w:rsid w:val="00035E82"/>
    <w:rsid w:val="00036A73"/>
    <w:rsid w:val="000422AB"/>
    <w:rsid w:val="00043889"/>
    <w:rsid w:val="00046C91"/>
    <w:rsid w:val="00047B06"/>
    <w:rsid w:val="000501A2"/>
    <w:rsid w:val="00052358"/>
    <w:rsid w:val="00054FB6"/>
    <w:rsid w:val="00055FCC"/>
    <w:rsid w:val="00060C36"/>
    <w:rsid w:val="0006162F"/>
    <w:rsid w:val="00063C34"/>
    <w:rsid w:val="00064F7E"/>
    <w:rsid w:val="00071051"/>
    <w:rsid w:val="000725F0"/>
    <w:rsid w:val="00075434"/>
    <w:rsid w:val="00076391"/>
    <w:rsid w:val="0008000F"/>
    <w:rsid w:val="000845A8"/>
    <w:rsid w:val="00085D26"/>
    <w:rsid w:val="000861BA"/>
    <w:rsid w:val="00087012"/>
    <w:rsid w:val="00093EC1"/>
    <w:rsid w:val="00094CAB"/>
    <w:rsid w:val="000A0923"/>
    <w:rsid w:val="000A2721"/>
    <w:rsid w:val="000A2E1A"/>
    <w:rsid w:val="000A3070"/>
    <w:rsid w:val="000A454C"/>
    <w:rsid w:val="000A7541"/>
    <w:rsid w:val="000B033F"/>
    <w:rsid w:val="000B0602"/>
    <w:rsid w:val="000B1567"/>
    <w:rsid w:val="000B4C77"/>
    <w:rsid w:val="000B737A"/>
    <w:rsid w:val="000D11E4"/>
    <w:rsid w:val="000D4446"/>
    <w:rsid w:val="000D47F5"/>
    <w:rsid w:val="000D4C77"/>
    <w:rsid w:val="000E23A0"/>
    <w:rsid w:val="000E2BAE"/>
    <w:rsid w:val="000E3F2F"/>
    <w:rsid w:val="000E69B7"/>
    <w:rsid w:val="000F2EAA"/>
    <w:rsid w:val="000F39EE"/>
    <w:rsid w:val="000F49B7"/>
    <w:rsid w:val="00102C20"/>
    <w:rsid w:val="00110D94"/>
    <w:rsid w:val="00111288"/>
    <w:rsid w:val="00113EC9"/>
    <w:rsid w:val="00120267"/>
    <w:rsid w:val="00120549"/>
    <w:rsid w:val="00130159"/>
    <w:rsid w:val="00133051"/>
    <w:rsid w:val="00137468"/>
    <w:rsid w:val="00142D91"/>
    <w:rsid w:val="0014350E"/>
    <w:rsid w:val="00146CCA"/>
    <w:rsid w:val="00147066"/>
    <w:rsid w:val="00150B9E"/>
    <w:rsid w:val="00152342"/>
    <w:rsid w:val="0015657C"/>
    <w:rsid w:val="00163447"/>
    <w:rsid w:val="00164813"/>
    <w:rsid w:val="00170CFB"/>
    <w:rsid w:val="001728E0"/>
    <w:rsid w:val="00177EF8"/>
    <w:rsid w:val="00190653"/>
    <w:rsid w:val="001906D1"/>
    <w:rsid w:val="0019151D"/>
    <w:rsid w:val="00193302"/>
    <w:rsid w:val="00193309"/>
    <w:rsid w:val="00194A49"/>
    <w:rsid w:val="001978AF"/>
    <w:rsid w:val="001A2913"/>
    <w:rsid w:val="001A5392"/>
    <w:rsid w:val="001A6D10"/>
    <w:rsid w:val="001A7B57"/>
    <w:rsid w:val="001B52FB"/>
    <w:rsid w:val="001B565D"/>
    <w:rsid w:val="001C7F0D"/>
    <w:rsid w:val="001D2B2B"/>
    <w:rsid w:val="001D3C66"/>
    <w:rsid w:val="001D7130"/>
    <w:rsid w:val="001E0485"/>
    <w:rsid w:val="001E1955"/>
    <w:rsid w:val="001E6BFD"/>
    <w:rsid w:val="001F132E"/>
    <w:rsid w:val="001F31A8"/>
    <w:rsid w:val="001F53E6"/>
    <w:rsid w:val="001F5F4F"/>
    <w:rsid w:val="00202398"/>
    <w:rsid w:val="00202762"/>
    <w:rsid w:val="0020323F"/>
    <w:rsid w:val="0020593D"/>
    <w:rsid w:val="002101BA"/>
    <w:rsid w:val="00211FFB"/>
    <w:rsid w:val="00212732"/>
    <w:rsid w:val="00213CD6"/>
    <w:rsid w:val="00214CC9"/>
    <w:rsid w:val="00220CD4"/>
    <w:rsid w:val="002238C9"/>
    <w:rsid w:val="00224C58"/>
    <w:rsid w:val="002300F1"/>
    <w:rsid w:val="00230329"/>
    <w:rsid w:val="002303D2"/>
    <w:rsid w:val="00231F8C"/>
    <w:rsid w:val="00234F52"/>
    <w:rsid w:val="00237B18"/>
    <w:rsid w:val="002418BE"/>
    <w:rsid w:val="00242490"/>
    <w:rsid w:val="00243E78"/>
    <w:rsid w:val="0024620D"/>
    <w:rsid w:val="002462C6"/>
    <w:rsid w:val="00252AC0"/>
    <w:rsid w:val="00254ECE"/>
    <w:rsid w:val="0025581D"/>
    <w:rsid w:val="002603D6"/>
    <w:rsid w:val="00262257"/>
    <w:rsid w:val="00263CB2"/>
    <w:rsid w:val="0026745F"/>
    <w:rsid w:val="00271249"/>
    <w:rsid w:val="00273864"/>
    <w:rsid w:val="00273994"/>
    <w:rsid w:val="00274334"/>
    <w:rsid w:val="00276761"/>
    <w:rsid w:val="002773BB"/>
    <w:rsid w:val="002779E5"/>
    <w:rsid w:val="00277D31"/>
    <w:rsid w:val="00283F39"/>
    <w:rsid w:val="00283FB4"/>
    <w:rsid w:val="00285727"/>
    <w:rsid w:val="00285885"/>
    <w:rsid w:val="002A1197"/>
    <w:rsid w:val="002A2FCD"/>
    <w:rsid w:val="002A5428"/>
    <w:rsid w:val="002A5C98"/>
    <w:rsid w:val="002A6ADA"/>
    <w:rsid w:val="002B2EE6"/>
    <w:rsid w:val="002B4251"/>
    <w:rsid w:val="002B7148"/>
    <w:rsid w:val="002C090E"/>
    <w:rsid w:val="002C17B0"/>
    <w:rsid w:val="002C3F3E"/>
    <w:rsid w:val="002C5C6E"/>
    <w:rsid w:val="002C66B8"/>
    <w:rsid w:val="002D0524"/>
    <w:rsid w:val="002D176A"/>
    <w:rsid w:val="002D2203"/>
    <w:rsid w:val="002D4B16"/>
    <w:rsid w:val="002D6E3D"/>
    <w:rsid w:val="002D76F9"/>
    <w:rsid w:val="002E0D84"/>
    <w:rsid w:val="002E1C2D"/>
    <w:rsid w:val="002E25D8"/>
    <w:rsid w:val="002E4157"/>
    <w:rsid w:val="002E51B3"/>
    <w:rsid w:val="002E6AE3"/>
    <w:rsid w:val="002E731B"/>
    <w:rsid w:val="002F480A"/>
    <w:rsid w:val="002F583A"/>
    <w:rsid w:val="002F6080"/>
    <w:rsid w:val="002F6BFF"/>
    <w:rsid w:val="0030351D"/>
    <w:rsid w:val="0030598A"/>
    <w:rsid w:val="00307A27"/>
    <w:rsid w:val="0031467D"/>
    <w:rsid w:val="00315BD9"/>
    <w:rsid w:val="0031772C"/>
    <w:rsid w:val="00317877"/>
    <w:rsid w:val="00321566"/>
    <w:rsid w:val="0032303B"/>
    <w:rsid w:val="00325F19"/>
    <w:rsid w:val="00331836"/>
    <w:rsid w:val="00333263"/>
    <w:rsid w:val="00334A84"/>
    <w:rsid w:val="003351BC"/>
    <w:rsid w:val="00340BDA"/>
    <w:rsid w:val="00341C15"/>
    <w:rsid w:val="00343015"/>
    <w:rsid w:val="00344908"/>
    <w:rsid w:val="003454B5"/>
    <w:rsid w:val="00346850"/>
    <w:rsid w:val="00355131"/>
    <w:rsid w:val="003553E4"/>
    <w:rsid w:val="00356D13"/>
    <w:rsid w:val="00360A06"/>
    <w:rsid w:val="00364BA6"/>
    <w:rsid w:val="00364F77"/>
    <w:rsid w:val="00376082"/>
    <w:rsid w:val="00380F33"/>
    <w:rsid w:val="00382B47"/>
    <w:rsid w:val="003830AA"/>
    <w:rsid w:val="00384CBE"/>
    <w:rsid w:val="0038652D"/>
    <w:rsid w:val="0039086E"/>
    <w:rsid w:val="00391324"/>
    <w:rsid w:val="00396F04"/>
    <w:rsid w:val="003A2B4E"/>
    <w:rsid w:val="003A2CC2"/>
    <w:rsid w:val="003A3A36"/>
    <w:rsid w:val="003A7448"/>
    <w:rsid w:val="003A764D"/>
    <w:rsid w:val="003B074F"/>
    <w:rsid w:val="003B2636"/>
    <w:rsid w:val="003C099C"/>
    <w:rsid w:val="003C13AC"/>
    <w:rsid w:val="003E1AD2"/>
    <w:rsid w:val="003F0CAA"/>
    <w:rsid w:val="003F0E0C"/>
    <w:rsid w:val="003F141E"/>
    <w:rsid w:val="003F1AF4"/>
    <w:rsid w:val="003F36E1"/>
    <w:rsid w:val="003F3B23"/>
    <w:rsid w:val="003F44F3"/>
    <w:rsid w:val="003F59AE"/>
    <w:rsid w:val="003F5A7B"/>
    <w:rsid w:val="00401349"/>
    <w:rsid w:val="004049AB"/>
    <w:rsid w:val="00406A24"/>
    <w:rsid w:val="00410F93"/>
    <w:rsid w:val="00411E70"/>
    <w:rsid w:val="00412D0A"/>
    <w:rsid w:val="00416C57"/>
    <w:rsid w:val="00423F06"/>
    <w:rsid w:val="00425466"/>
    <w:rsid w:val="00432450"/>
    <w:rsid w:val="004339A7"/>
    <w:rsid w:val="00434736"/>
    <w:rsid w:val="004356FD"/>
    <w:rsid w:val="004362D5"/>
    <w:rsid w:val="00441A8B"/>
    <w:rsid w:val="00441AC0"/>
    <w:rsid w:val="00441D61"/>
    <w:rsid w:val="004421F6"/>
    <w:rsid w:val="0044287F"/>
    <w:rsid w:val="00442958"/>
    <w:rsid w:val="00442F39"/>
    <w:rsid w:val="00443418"/>
    <w:rsid w:val="00443C9B"/>
    <w:rsid w:val="004445EE"/>
    <w:rsid w:val="00447210"/>
    <w:rsid w:val="00451C7D"/>
    <w:rsid w:val="00451F94"/>
    <w:rsid w:val="00452FDB"/>
    <w:rsid w:val="004539F3"/>
    <w:rsid w:val="00454B3F"/>
    <w:rsid w:val="00455499"/>
    <w:rsid w:val="00460E13"/>
    <w:rsid w:val="0046258A"/>
    <w:rsid w:val="00470EAA"/>
    <w:rsid w:val="004741BE"/>
    <w:rsid w:val="0047649A"/>
    <w:rsid w:val="00480413"/>
    <w:rsid w:val="00482D28"/>
    <w:rsid w:val="00486954"/>
    <w:rsid w:val="004916AD"/>
    <w:rsid w:val="00491F5B"/>
    <w:rsid w:val="0049523B"/>
    <w:rsid w:val="004A0B19"/>
    <w:rsid w:val="004A45C5"/>
    <w:rsid w:val="004A4CBC"/>
    <w:rsid w:val="004A5A85"/>
    <w:rsid w:val="004A6C34"/>
    <w:rsid w:val="004B3BE6"/>
    <w:rsid w:val="004B46BF"/>
    <w:rsid w:val="004B576B"/>
    <w:rsid w:val="004C00D7"/>
    <w:rsid w:val="004C1120"/>
    <w:rsid w:val="004C251E"/>
    <w:rsid w:val="004C3353"/>
    <w:rsid w:val="004C3A33"/>
    <w:rsid w:val="004C3D72"/>
    <w:rsid w:val="004C6035"/>
    <w:rsid w:val="004C633E"/>
    <w:rsid w:val="004D1512"/>
    <w:rsid w:val="004E4372"/>
    <w:rsid w:val="004E4C4E"/>
    <w:rsid w:val="004E7862"/>
    <w:rsid w:val="004F037D"/>
    <w:rsid w:val="004F34BD"/>
    <w:rsid w:val="0050090A"/>
    <w:rsid w:val="00500B60"/>
    <w:rsid w:val="00506BA5"/>
    <w:rsid w:val="00507181"/>
    <w:rsid w:val="00511FCB"/>
    <w:rsid w:val="00514237"/>
    <w:rsid w:val="00515AE6"/>
    <w:rsid w:val="005238B6"/>
    <w:rsid w:val="00526E4C"/>
    <w:rsid w:val="005307B2"/>
    <w:rsid w:val="005342CC"/>
    <w:rsid w:val="005347CF"/>
    <w:rsid w:val="00534FC1"/>
    <w:rsid w:val="00537A27"/>
    <w:rsid w:val="005401F6"/>
    <w:rsid w:val="00542FDD"/>
    <w:rsid w:val="00545A51"/>
    <w:rsid w:val="00545D47"/>
    <w:rsid w:val="00546111"/>
    <w:rsid w:val="00547B27"/>
    <w:rsid w:val="005504C5"/>
    <w:rsid w:val="0055467A"/>
    <w:rsid w:val="00556B95"/>
    <w:rsid w:val="00565AEB"/>
    <w:rsid w:val="00567248"/>
    <w:rsid w:val="00567A3D"/>
    <w:rsid w:val="0057184E"/>
    <w:rsid w:val="00573010"/>
    <w:rsid w:val="00573A4B"/>
    <w:rsid w:val="00575218"/>
    <w:rsid w:val="0057677B"/>
    <w:rsid w:val="00581741"/>
    <w:rsid w:val="00585A9F"/>
    <w:rsid w:val="0059146A"/>
    <w:rsid w:val="00591D43"/>
    <w:rsid w:val="00592314"/>
    <w:rsid w:val="005A1916"/>
    <w:rsid w:val="005A2CB8"/>
    <w:rsid w:val="005B12FE"/>
    <w:rsid w:val="005B1AAC"/>
    <w:rsid w:val="005B7D09"/>
    <w:rsid w:val="005B7FBE"/>
    <w:rsid w:val="005C00FA"/>
    <w:rsid w:val="005C1D25"/>
    <w:rsid w:val="005C2216"/>
    <w:rsid w:val="005C275C"/>
    <w:rsid w:val="005C44AB"/>
    <w:rsid w:val="005D6C98"/>
    <w:rsid w:val="005E1EB8"/>
    <w:rsid w:val="005E207E"/>
    <w:rsid w:val="005F0E6A"/>
    <w:rsid w:val="00601678"/>
    <w:rsid w:val="006046B3"/>
    <w:rsid w:val="0060719E"/>
    <w:rsid w:val="0060797B"/>
    <w:rsid w:val="00613EC8"/>
    <w:rsid w:val="00614BAE"/>
    <w:rsid w:val="006200A1"/>
    <w:rsid w:val="00620840"/>
    <w:rsid w:val="006260D4"/>
    <w:rsid w:val="00630262"/>
    <w:rsid w:val="00632025"/>
    <w:rsid w:val="00632155"/>
    <w:rsid w:val="00632A75"/>
    <w:rsid w:val="00635281"/>
    <w:rsid w:val="006367F4"/>
    <w:rsid w:val="00637297"/>
    <w:rsid w:val="00640FBE"/>
    <w:rsid w:val="00645616"/>
    <w:rsid w:val="0064613A"/>
    <w:rsid w:val="00650C72"/>
    <w:rsid w:val="00651C94"/>
    <w:rsid w:val="0065291A"/>
    <w:rsid w:val="00655F4E"/>
    <w:rsid w:val="00666AB1"/>
    <w:rsid w:val="0066721D"/>
    <w:rsid w:val="006715A6"/>
    <w:rsid w:val="00677EAD"/>
    <w:rsid w:val="00680558"/>
    <w:rsid w:val="006812FF"/>
    <w:rsid w:val="00681F7E"/>
    <w:rsid w:val="00691213"/>
    <w:rsid w:val="006914B2"/>
    <w:rsid w:val="006916FE"/>
    <w:rsid w:val="0069209B"/>
    <w:rsid w:val="0069311F"/>
    <w:rsid w:val="00693EAD"/>
    <w:rsid w:val="006967A1"/>
    <w:rsid w:val="006971E1"/>
    <w:rsid w:val="00697D05"/>
    <w:rsid w:val="00697D9F"/>
    <w:rsid w:val="006A4DD5"/>
    <w:rsid w:val="006B096D"/>
    <w:rsid w:val="006B2C2E"/>
    <w:rsid w:val="006B3A6A"/>
    <w:rsid w:val="006B4D99"/>
    <w:rsid w:val="006B5221"/>
    <w:rsid w:val="006B6243"/>
    <w:rsid w:val="006C1398"/>
    <w:rsid w:val="006C2B71"/>
    <w:rsid w:val="006C4579"/>
    <w:rsid w:val="006C781E"/>
    <w:rsid w:val="006D0E5C"/>
    <w:rsid w:val="006D53BA"/>
    <w:rsid w:val="006D6F15"/>
    <w:rsid w:val="006D7C7E"/>
    <w:rsid w:val="006E389A"/>
    <w:rsid w:val="006E61D6"/>
    <w:rsid w:val="006E75DD"/>
    <w:rsid w:val="006F25AA"/>
    <w:rsid w:val="006F6047"/>
    <w:rsid w:val="00704EE8"/>
    <w:rsid w:val="007053DC"/>
    <w:rsid w:val="00706689"/>
    <w:rsid w:val="00711E36"/>
    <w:rsid w:val="00716811"/>
    <w:rsid w:val="007179C2"/>
    <w:rsid w:val="007213CF"/>
    <w:rsid w:val="0072147D"/>
    <w:rsid w:val="00722326"/>
    <w:rsid w:val="00724E35"/>
    <w:rsid w:val="007257A6"/>
    <w:rsid w:val="007278AF"/>
    <w:rsid w:val="00727EF1"/>
    <w:rsid w:val="00733354"/>
    <w:rsid w:val="00734572"/>
    <w:rsid w:val="00735AC4"/>
    <w:rsid w:val="00737E99"/>
    <w:rsid w:val="00745BA9"/>
    <w:rsid w:val="00746488"/>
    <w:rsid w:val="007518F8"/>
    <w:rsid w:val="00760AD8"/>
    <w:rsid w:val="00761C94"/>
    <w:rsid w:val="00762BAA"/>
    <w:rsid w:val="007641F1"/>
    <w:rsid w:val="00766E5A"/>
    <w:rsid w:val="0076787B"/>
    <w:rsid w:val="007804FE"/>
    <w:rsid w:val="00782DF9"/>
    <w:rsid w:val="00783021"/>
    <w:rsid w:val="00783360"/>
    <w:rsid w:val="0078498E"/>
    <w:rsid w:val="007875F4"/>
    <w:rsid w:val="00790120"/>
    <w:rsid w:val="007918CF"/>
    <w:rsid w:val="00794CF0"/>
    <w:rsid w:val="00795655"/>
    <w:rsid w:val="00797367"/>
    <w:rsid w:val="007A12BC"/>
    <w:rsid w:val="007A16E3"/>
    <w:rsid w:val="007A25F5"/>
    <w:rsid w:val="007A4104"/>
    <w:rsid w:val="007A59AA"/>
    <w:rsid w:val="007A6602"/>
    <w:rsid w:val="007A7174"/>
    <w:rsid w:val="007B49A6"/>
    <w:rsid w:val="007B6092"/>
    <w:rsid w:val="007C1A2B"/>
    <w:rsid w:val="007C20C7"/>
    <w:rsid w:val="007C4842"/>
    <w:rsid w:val="007C4852"/>
    <w:rsid w:val="007D026E"/>
    <w:rsid w:val="007D1B61"/>
    <w:rsid w:val="007D4FCB"/>
    <w:rsid w:val="007D5BE5"/>
    <w:rsid w:val="007E1A6B"/>
    <w:rsid w:val="007E1DFB"/>
    <w:rsid w:val="007E29A3"/>
    <w:rsid w:val="007F0365"/>
    <w:rsid w:val="007F56B6"/>
    <w:rsid w:val="00800292"/>
    <w:rsid w:val="0080084E"/>
    <w:rsid w:val="00800980"/>
    <w:rsid w:val="00800FE3"/>
    <w:rsid w:val="00801893"/>
    <w:rsid w:val="00811511"/>
    <w:rsid w:val="00812981"/>
    <w:rsid w:val="008142EB"/>
    <w:rsid w:val="0081670C"/>
    <w:rsid w:val="00820FD9"/>
    <w:rsid w:val="008228E8"/>
    <w:rsid w:val="00823786"/>
    <w:rsid w:val="00823E5B"/>
    <w:rsid w:val="008276C2"/>
    <w:rsid w:val="00827C20"/>
    <w:rsid w:val="00831194"/>
    <w:rsid w:val="00832A9F"/>
    <w:rsid w:val="00834A1C"/>
    <w:rsid w:val="00835428"/>
    <w:rsid w:val="00836845"/>
    <w:rsid w:val="00837C9B"/>
    <w:rsid w:val="0084244F"/>
    <w:rsid w:val="008441E1"/>
    <w:rsid w:val="00846450"/>
    <w:rsid w:val="00847BB0"/>
    <w:rsid w:val="00850C9B"/>
    <w:rsid w:val="00857116"/>
    <w:rsid w:val="0086036D"/>
    <w:rsid w:val="0086154B"/>
    <w:rsid w:val="008627B5"/>
    <w:rsid w:val="0086688C"/>
    <w:rsid w:val="00866D70"/>
    <w:rsid w:val="00876AFC"/>
    <w:rsid w:val="0088079F"/>
    <w:rsid w:val="0088156E"/>
    <w:rsid w:val="008875FD"/>
    <w:rsid w:val="008902B2"/>
    <w:rsid w:val="00894572"/>
    <w:rsid w:val="008A36AC"/>
    <w:rsid w:val="008A501E"/>
    <w:rsid w:val="008A7C97"/>
    <w:rsid w:val="008B02B6"/>
    <w:rsid w:val="008B0556"/>
    <w:rsid w:val="008B05B3"/>
    <w:rsid w:val="008B3A33"/>
    <w:rsid w:val="008B648E"/>
    <w:rsid w:val="008B68DA"/>
    <w:rsid w:val="008B79B9"/>
    <w:rsid w:val="008C1289"/>
    <w:rsid w:val="008D440F"/>
    <w:rsid w:val="008D6D9A"/>
    <w:rsid w:val="008D72DD"/>
    <w:rsid w:val="008E3379"/>
    <w:rsid w:val="008E4338"/>
    <w:rsid w:val="008F1650"/>
    <w:rsid w:val="008F2B13"/>
    <w:rsid w:val="008F34C2"/>
    <w:rsid w:val="008F54DE"/>
    <w:rsid w:val="00901015"/>
    <w:rsid w:val="00903122"/>
    <w:rsid w:val="009032B4"/>
    <w:rsid w:val="0090425E"/>
    <w:rsid w:val="00907E7A"/>
    <w:rsid w:val="00911E80"/>
    <w:rsid w:val="00915255"/>
    <w:rsid w:val="00915558"/>
    <w:rsid w:val="00916126"/>
    <w:rsid w:val="0091760E"/>
    <w:rsid w:val="009233DF"/>
    <w:rsid w:val="0092399D"/>
    <w:rsid w:val="0092587E"/>
    <w:rsid w:val="00927CA9"/>
    <w:rsid w:val="00930F5E"/>
    <w:rsid w:val="00931BB9"/>
    <w:rsid w:val="0093229E"/>
    <w:rsid w:val="00932A06"/>
    <w:rsid w:val="00932EC5"/>
    <w:rsid w:val="00940B14"/>
    <w:rsid w:val="00941832"/>
    <w:rsid w:val="0094197B"/>
    <w:rsid w:val="00944A70"/>
    <w:rsid w:val="00945381"/>
    <w:rsid w:val="00950273"/>
    <w:rsid w:val="00950560"/>
    <w:rsid w:val="00951E97"/>
    <w:rsid w:val="00952051"/>
    <w:rsid w:val="00953EA5"/>
    <w:rsid w:val="009574C4"/>
    <w:rsid w:val="0096029E"/>
    <w:rsid w:val="00961CAD"/>
    <w:rsid w:val="00962274"/>
    <w:rsid w:val="0096458C"/>
    <w:rsid w:val="00965DF2"/>
    <w:rsid w:val="00966C86"/>
    <w:rsid w:val="009712D3"/>
    <w:rsid w:val="00974639"/>
    <w:rsid w:val="00975FA9"/>
    <w:rsid w:val="009765D8"/>
    <w:rsid w:val="009779E4"/>
    <w:rsid w:val="00977B76"/>
    <w:rsid w:val="00982E88"/>
    <w:rsid w:val="00982FBB"/>
    <w:rsid w:val="009918BB"/>
    <w:rsid w:val="009928DA"/>
    <w:rsid w:val="0099443B"/>
    <w:rsid w:val="0099697F"/>
    <w:rsid w:val="00996D8D"/>
    <w:rsid w:val="009A16FB"/>
    <w:rsid w:val="009A2D31"/>
    <w:rsid w:val="009B2DE8"/>
    <w:rsid w:val="009B3C7D"/>
    <w:rsid w:val="009B4CCC"/>
    <w:rsid w:val="009B7A19"/>
    <w:rsid w:val="009C0D36"/>
    <w:rsid w:val="009C311C"/>
    <w:rsid w:val="009C5236"/>
    <w:rsid w:val="009D519C"/>
    <w:rsid w:val="009E34A1"/>
    <w:rsid w:val="009E4615"/>
    <w:rsid w:val="009E47EF"/>
    <w:rsid w:val="009F2E43"/>
    <w:rsid w:val="009F391D"/>
    <w:rsid w:val="009F6A83"/>
    <w:rsid w:val="00A04111"/>
    <w:rsid w:val="00A04B1C"/>
    <w:rsid w:val="00A10F0B"/>
    <w:rsid w:val="00A11D48"/>
    <w:rsid w:val="00A137EB"/>
    <w:rsid w:val="00A14FC2"/>
    <w:rsid w:val="00A15568"/>
    <w:rsid w:val="00A20901"/>
    <w:rsid w:val="00A228D6"/>
    <w:rsid w:val="00A25B91"/>
    <w:rsid w:val="00A30890"/>
    <w:rsid w:val="00A327D9"/>
    <w:rsid w:val="00A364FB"/>
    <w:rsid w:val="00A401FE"/>
    <w:rsid w:val="00A41DEC"/>
    <w:rsid w:val="00A42009"/>
    <w:rsid w:val="00A437F2"/>
    <w:rsid w:val="00A46FA1"/>
    <w:rsid w:val="00A502AF"/>
    <w:rsid w:val="00A513E3"/>
    <w:rsid w:val="00A53FA1"/>
    <w:rsid w:val="00A54904"/>
    <w:rsid w:val="00A54BCD"/>
    <w:rsid w:val="00A55DBB"/>
    <w:rsid w:val="00A60EBA"/>
    <w:rsid w:val="00A639A1"/>
    <w:rsid w:val="00A65E5D"/>
    <w:rsid w:val="00A66903"/>
    <w:rsid w:val="00A66B85"/>
    <w:rsid w:val="00A67668"/>
    <w:rsid w:val="00A6774F"/>
    <w:rsid w:val="00A702A0"/>
    <w:rsid w:val="00A73ACD"/>
    <w:rsid w:val="00A766F6"/>
    <w:rsid w:val="00A77815"/>
    <w:rsid w:val="00A82884"/>
    <w:rsid w:val="00A833C8"/>
    <w:rsid w:val="00A90B26"/>
    <w:rsid w:val="00A9181A"/>
    <w:rsid w:val="00A91AFA"/>
    <w:rsid w:val="00A944C6"/>
    <w:rsid w:val="00A95458"/>
    <w:rsid w:val="00AA0AB0"/>
    <w:rsid w:val="00AA1ABC"/>
    <w:rsid w:val="00AA2D01"/>
    <w:rsid w:val="00AB6676"/>
    <w:rsid w:val="00AC25A9"/>
    <w:rsid w:val="00AC6CB8"/>
    <w:rsid w:val="00AD1889"/>
    <w:rsid w:val="00AD6683"/>
    <w:rsid w:val="00AE02B6"/>
    <w:rsid w:val="00AE5672"/>
    <w:rsid w:val="00AE7F97"/>
    <w:rsid w:val="00AF0EC9"/>
    <w:rsid w:val="00AF1AEF"/>
    <w:rsid w:val="00AF683F"/>
    <w:rsid w:val="00B039DA"/>
    <w:rsid w:val="00B043DD"/>
    <w:rsid w:val="00B04EB6"/>
    <w:rsid w:val="00B04F4B"/>
    <w:rsid w:val="00B05153"/>
    <w:rsid w:val="00B05784"/>
    <w:rsid w:val="00B06DE2"/>
    <w:rsid w:val="00B12A31"/>
    <w:rsid w:val="00B13D9B"/>
    <w:rsid w:val="00B168C3"/>
    <w:rsid w:val="00B16F95"/>
    <w:rsid w:val="00B1705B"/>
    <w:rsid w:val="00B1760E"/>
    <w:rsid w:val="00B176FA"/>
    <w:rsid w:val="00B226DC"/>
    <w:rsid w:val="00B232D9"/>
    <w:rsid w:val="00B2401F"/>
    <w:rsid w:val="00B316BE"/>
    <w:rsid w:val="00B3731E"/>
    <w:rsid w:val="00B40D51"/>
    <w:rsid w:val="00B41194"/>
    <w:rsid w:val="00B424A6"/>
    <w:rsid w:val="00B4607A"/>
    <w:rsid w:val="00B47596"/>
    <w:rsid w:val="00B62598"/>
    <w:rsid w:val="00B62917"/>
    <w:rsid w:val="00B65025"/>
    <w:rsid w:val="00B719FF"/>
    <w:rsid w:val="00B74061"/>
    <w:rsid w:val="00B745C8"/>
    <w:rsid w:val="00B850DF"/>
    <w:rsid w:val="00B86B14"/>
    <w:rsid w:val="00B874F4"/>
    <w:rsid w:val="00B9444B"/>
    <w:rsid w:val="00B96F85"/>
    <w:rsid w:val="00BA03DD"/>
    <w:rsid w:val="00BA0412"/>
    <w:rsid w:val="00BA2E43"/>
    <w:rsid w:val="00BA3614"/>
    <w:rsid w:val="00BA44EC"/>
    <w:rsid w:val="00BA756E"/>
    <w:rsid w:val="00BB03CF"/>
    <w:rsid w:val="00BB1A8D"/>
    <w:rsid w:val="00BB387C"/>
    <w:rsid w:val="00BB3B07"/>
    <w:rsid w:val="00BB426D"/>
    <w:rsid w:val="00BB6015"/>
    <w:rsid w:val="00BB6E09"/>
    <w:rsid w:val="00BB7206"/>
    <w:rsid w:val="00BC06F6"/>
    <w:rsid w:val="00BC2D24"/>
    <w:rsid w:val="00BC3A20"/>
    <w:rsid w:val="00BC59A7"/>
    <w:rsid w:val="00BC73EB"/>
    <w:rsid w:val="00BC7D31"/>
    <w:rsid w:val="00BC7FCC"/>
    <w:rsid w:val="00BD119B"/>
    <w:rsid w:val="00BD1F6E"/>
    <w:rsid w:val="00BD3BF8"/>
    <w:rsid w:val="00BD6F46"/>
    <w:rsid w:val="00BE1125"/>
    <w:rsid w:val="00BE187B"/>
    <w:rsid w:val="00BE75E7"/>
    <w:rsid w:val="00BF01E7"/>
    <w:rsid w:val="00BF41B1"/>
    <w:rsid w:val="00BF50A9"/>
    <w:rsid w:val="00BF5660"/>
    <w:rsid w:val="00BF782C"/>
    <w:rsid w:val="00C02336"/>
    <w:rsid w:val="00C0471B"/>
    <w:rsid w:val="00C07DE2"/>
    <w:rsid w:val="00C127F1"/>
    <w:rsid w:val="00C13200"/>
    <w:rsid w:val="00C14C4E"/>
    <w:rsid w:val="00C15437"/>
    <w:rsid w:val="00C15D09"/>
    <w:rsid w:val="00C15E3E"/>
    <w:rsid w:val="00C208CE"/>
    <w:rsid w:val="00C20CDF"/>
    <w:rsid w:val="00C22E06"/>
    <w:rsid w:val="00C242E9"/>
    <w:rsid w:val="00C24B63"/>
    <w:rsid w:val="00C2517A"/>
    <w:rsid w:val="00C26423"/>
    <w:rsid w:val="00C270CF"/>
    <w:rsid w:val="00C307D7"/>
    <w:rsid w:val="00C32BF7"/>
    <w:rsid w:val="00C33B8B"/>
    <w:rsid w:val="00C35ACA"/>
    <w:rsid w:val="00C3630D"/>
    <w:rsid w:val="00C36D8F"/>
    <w:rsid w:val="00C40FC3"/>
    <w:rsid w:val="00C50490"/>
    <w:rsid w:val="00C50EB9"/>
    <w:rsid w:val="00C526D5"/>
    <w:rsid w:val="00C53A44"/>
    <w:rsid w:val="00C55CEA"/>
    <w:rsid w:val="00C56380"/>
    <w:rsid w:val="00C606C7"/>
    <w:rsid w:val="00C6192A"/>
    <w:rsid w:val="00C619BF"/>
    <w:rsid w:val="00C62893"/>
    <w:rsid w:val="00C62C9A"/>
    <w:rsid w:val="00C6352E"/>
    <w:rsid w:val="00C65370"/>
    <w:rsid w:val="00C66923"/>
    <w:rsid w:val="00C67BC9"/>
    <w:rsid w:val="00C70AA3"/>
    <w:rsid w:val="00C70F9C"/>
    <w:rsid w:val="00C71A30"/>
    <w:rsid w:val="00C76706"/>
    <w:rsid w:val="00C7771D"/>
    <w:rsid w:val="00C8002E"/>
    <w:rsid w:val="00C83623"/>
    <w:rsid w:val="00C9254E"/>
    <w:rsid w:val="00C9614B"/>
    <w:rsid w:val="00C9789A"/>
    <w:rsid w:val="00CA1A2D"/>
    <w:rsid w:val="00CA2611"/>
    <w:rsid w:val="00CA2ADF"/>
    <w:rsid w:val="00CB0E23"/>
    <w:rsid w:val="00CB1186"/>
    <w:rsid w:val="00CB2357"/>
    <w:rsid w:val="00CB5A7D"/>
    <w:rsid w:val="00CC1859"/>
    <w:rsid w:val="00CC67ED"/>
    <w:rsid w:val="00CC6B2A"/>
    <w:rsid w:val="00CE2BC2"/>
    <w:rsid w:val="00CE30CD"/>
    <w:rsid w:val="00CE42A6"/>
    <w:rsid w:val="00CE64D8"/>
    <w:rsid w:val="00CE677E"/>
    <w:rsid w:val="00CF1FD3"/>
    <w:rsid w:val="00CF5E1E"/>
    <w:rsid w:val="00CF7618"/>
    <w:rsid w:val="00D00172"/>
    <w:rsid w:val="00D0270C"/>
    <w:rsid w:val="00D05229"/>
    <w:rsid w:val="00D101DC"/>
    <w:rsid w:val="00D1589C"/>
    <w:rsid w:val="00D166FF"/>
    <w:rsid w:val="00D23CC0"/>
    <w:rsid w:val="00D24392"/>
    <w:rsid w:val="00D33489"/>
    <w:rsid w:val="00D352A9"/>
    <w:rsid w:val="00D36687"/>
    <w:rsid w:val="00D37D57"/>
    <w:rsid w:val="00D4031D"/>
    <w:rsid w:val="00D43AE1"/>
    <w:rsid w:val="00D43F5C"/>
    <w:rsid w:val="00D53959"/>
    <w:rsid w:val="00D55BEC"/>
    <w:rsid w:val="00D57656"/>
    <w:rsid w:val="00D5788B"/>
    <w:rsid w:val="00D618F3"/>
    <w:rsid w:val="00D62BB8"/>
    <w:rsid w:val="00D62D39"/>
    <w:rsid w:val="00D657EF"/>
    <w:rsid w:val="00D7296B"/>
    <w:rsid w:val="00D75752"/>
    <w:rsid w:val="00D76632"/>
    <w:rsid w:val="00D76AA9"/>
    <w:rsid w:val="00D813FC"/>
    <w:rsid w:val="00D81C7E"/>
    <w:rsid w:val="00D9270C"/>
    <w:rsid w:val="00D93566"/>
    <w:rsid w:val="00D9393C"/>
    <w:rsid w:val="00D94C22"/>
    <w:rsid w:val="00D952A1"/>
    <w:rsid w:val="00D9600A"/>
    <w:rsid w:val="00D962D8"/>
    <w:rsid w:val="00D974B1"/>
    <w:rsid w:val="00DA431A"/>
    <w:rsid w:val="00DA46D6"/>
    <w:rsid w:val="00DA5F9E"/>
    <w:rsid w:val="00DC0B23"/>
    <w:rsid w:val="00DC148D"/>
    <w:rsid w:val="00DC3C8A"/>
    <w:rsid w:val="00DC4405"/>
    <w:rsid w:val="00DC44FB"/>
    <w:rsid w:val="00DC624B"/>
    <w:rsid w:val="00DC79B6"/>
    <w:rsid w:val="00DD186E"/>
    <w:rsid w:val="00DD2984"/>
    <w:rsid w:val="00DD4007"/>
    <w:rsid w:val="00DD5380"/>
    <w:rsid w:val="00DD610E"/>
    <w:rsid w:val="00DD67B9"/>
    <w:rsid w:val="00DE24EB"/>
    <w:rsid w:val="00DE29B4"/>
    <w:rsid w:val="00DE445D"/>
    <w:rsid w:val="00DE7E18"/>
    <w:rsid w:val="00DF6E77"/>
    <w:rsid w:val="00DF770B"/>
    <w:rsid w:val="00E014A9"/>
    <w:rsid w:val="00E023DE"/>
    <w:rsid w:val="00E040EE"/>
    <w:rsid w:val="00E064D3"/>
    <w:rsid w:val="00E12472"/>
    <w:rsid w:val="00E133D2"/>
    <w:rsid w:val="00E152DE"/>
    <w:rsid w:val="00E24CE0"/>
    <w:rsid w:val="00E25A6C"/>
    <w:rsid w:val="00E26449"/>
    <w:rsid w:val="00E30D65"/>
    <w:rsid w:val="00E31B4B"/>
    <w:rsid w:val="00E328BD"/>
    <w:rsid w:val="00E32BEB"/>
    <w:rsid w:val="00E34A79"/>
    <w:rsid w:val="00E34FBB"/>
    <w:rsid w:val="00E35543"/>
    <w:rsid w:val="00E36B80"/>
    <w:rsid w:val="00E36BAE"/>
    <w:rsid w:val="00E40C6D"/>
    <w:rsid w:val="00E40EE5"/>
    <w:rsid w:val="00E42B6B"/>
    <w:rsid w:val="00E42D04"/>
    <w:rsid w:val="00E557F8"/>
    <w:rsid w:val="00E56896"/>
    <w:rsid w:val="00E574AD"/>
    <w:rsid w:val="00E57BD4"/>
    <w:rsid w:val="00E610EF"/>
    <w:rsid w:val="00E619AF"/>
    <w:rsid w:val="00E63508"/>
    <w:rsid w:val="00E649D4"/>
    <w:rsid w:val="00E6531B"/>
    <w:rsid w:val="00E8394E"/>
    <w:rsid w:val="00E8417E"/>
    <w:rsid w:val="00E87736"/>
    <w:rsid w:val="00E96A48"/>
    <w:rsid w:val="00EA0866"/>
    <w:rsid w:val="00EA126D"/>
    <w:rsid w:val="00EA2230"/>
    <w:rsid w:val="00EA3A72"/>
    <w:rsid w:val="00EA4895"/>
    <w:rsid w:val="00EA5900"/>
    <w:rsid w:val="00EA663A"/>
    <w:rsid w:val="00EB0DDA"/>
    <w:rsid w:val="00EB1605"/>
    <w:rsid w:val="00EB1FCE"/>
    <w:rsid w:val="00EB351E"/>
    <w:rsid w:val="00EB59D6"/>
    <w:rsid w:val="00EB7E27"/>
    <w:rsid w:val="00EC453F"/>
    <w:rsid w:val="00EC4C0D"/>
    <w:rsid w:val="00EC4CD3"/>
    <w:rsid w:val="00EC696B"/>
    <w:rsid w:val="00ED0D8F"/>
    <w:rsid w:val="00ED1144"/>
    <w:rsid w:val="00ED1FB2"/>
    <w:rsid w:val="00ED3BFA"/>
    <w:rsid w:val="00ED7C03"/>
    <w:rsid w:val="00ED7D15"/>
    <w:rsid w:val="00EE0035"/>
    <w:rsid w:val="00EE63A6"/>
    <w:rsid w:val="00EE6690"/>
    <w:rsid w:val="00EF06FC"/>
    <w:rsid w:val="00EF15B0"/>
    <w:rsid w:val="00EF1DCC"/>
    <w:rsid w:val="00EF28ED"/>
    <w:rsid w:val="00EF31E0"/>
    <w:rsid w:val="00EF46DE"/>
    <w:rsid w:val="00EF5F83"/>
    <w:rsid w:val="00F1074A"/>
    <w:rsid w:val="00F107D1"/>
    <w:rsid w:val="00F10852"/>
    <w:rsid w:val="00F10CC9"/>
    <w:rsid w:val="00F10E66"/>
    <w:rsid w:val="00F12A7F"/>
    <w:rsid w:val="00F136F0"/>
    <w:rsid w:val="00F13736"/>
    <w:rsid w:val="00F15F6A"/>
    <w:rsid w:val="00F16389"/>
    <w:rsid w:val="00F16912"/>
    <w:rsid w:val="00F22C97"/>
    <w:rsid w:val="00F2394C"/>
    <w:rsid w:val="00F24819"/>
    <w:rsid w:val="00F24CF5"/>
    <w:rsid w:val="00F26E7D"/>
    <w:rsid w:val="00F278E2"/>
    <w:rsid w:val="00F42849"/>
    <w:rsid w:val="00F428BE"/>
    <w:rsid w:val="00F43900"/>
    <w:rsid w:val="00F43DD9"/>
    <w:rsid w:val="00F4560A"/>
    <w:rsid w:val="00F535E1"/>
    <w:rsid w:val="00F577A6"/>
    <w:rsid w:val="00F64DF3"/>
    <w:rsid w:val="00F70C68"/>
    <w:rsid w:val="00F723C8"/>
    <w:rsid w:val="00F7351A"/>
    <w:rsid w:val="00F74914"/>
    <w:rsid w:val="00F74A4A"/>
    <w:rsid w:val="00F74B00"/>
    <w:rsid w:val="00F7572D"/>
    <w:rsid w:val="00F82265"/>
    <w:rsid w:val="00F82C97"/>
    <w:rsid w:val="00F84479"/>
    <w:rsid w:val="00F86F67"/>
    <w:rsid w:val="00F879B2"/>
    <w:rsid w:val="00F94692"/>
    <w:rsid w:val="00F96027"/>
    <w:rsid w:val="00F9624A"/>
    <w:rsid w:val="00FA1233"/>
    <w:rsid w:val="00FA1C3F"/>
    <w:rsid w:val="00FA455A"/>
    <w:rsid w:val="00FA60F6"/>
    <w:rsid w:val="00FB3993"/>
    <w:rsid w:val="00FB4893"/>
    <w:rsid w:val="00FD0537"/>
    <w:rsid w:val="00FD0F57"/>
    <w:rsid w:val="00FD1B76"/>
    <w:rsid w:val="00FE31BF"/>
    <w:rsid w:val="00FF2E4F"/>
    <w:rsid w:val="00FF412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5"/>
    <o:shapelayout v:ext="edit">
      <o:idmap v:ext="edit" data="1"/>
    </o:shapelayout>
  </w:shapeDefaults>
  <w:decimalSymbol w:val=","/>
  <w:listSeparator w:val=";"/>
  <w14:docId w14:val="1ABE429A"/>
  <w15:docId w15:val="{EE460C20-C4E0-4C86-80F0-94448B1DB9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autoRedefine/>
    <w:qFormat/>
    <w:rsid w:val="008B648E"/>
    <w:pPr>
      <w:ind w:left="-19" w:firstLine="34"/>
      <w:jc w:val="center"/>
    </w:pPr>
    <w:rPr>
      <w:sz w:val="24"/>
    </w:rPr>
  </w:style>
  <w:style w:type="paragraph" w:styleId="11">
    <w:name w:val="heading 1"/>
    <w:basedOn w:val="phbase"/>
    <w:next w:val="phnormal"/>
    <w:link w:val="12"/>
    <w:qFormat/>
    <w:rsid w:val="00C33B8B"/>
    <w:pPr>
      <w:keepNext/>
      <w:keepLines/>
      <w:pageBreakBefore/>
      <w:numPr>
        <w:numId w:val="7"/>
      </w:numPr>
      <w:tabs>
        <w:tab w:val="left" w:pos="1276"/>
      </w:tabs>
      <w:spacing w:before="360" w:after="360"/>
      <w:ind w:right="170"/>
      <w:outlineLvl w:val="0"/>
    </w:pPr>
    <w:rPr>
      <w:b/>
      <w:sz w:val="28"/>
      <w:szCs w:val="28"/>
    </w:rPr>
  </w:style>
  <w:style w:type="paragraph" w:styleId="2">
    <w:name w:val="heading 2"/>
    <w:basedOn w:val="phbase"/>
    <w:next w:val="phnormal"/>
    <w:link w:val="21"/>
    <w:qFormat/>
    <w:rsid w:val="005238B6"/>
    <w:pPr>
      <w:keepNext/>
      <w:keepLines/>
      <w:numPr>
        <w:ilvl w:val="1"/>
        <w:numId w:val="17"/>
      </w:numPr>
      <w:tabs>
        <w:tab w:val="left" w:pos="1134"/>
      </w:tabs>
      <w:spacing w:before="360" w:after="360"/>
      <w:ind w:left="709" w:right="170" w:firstLine="0"/>
      <w:outlineLvl w:val="1"/>
    </w:pPr>
    <w:rPr>
      <w:rFonts w:ascii="Times New Roman" w:hAnsi="Times New Roman"/>
      <w:b/>
    </w:rPr>
  </w:style>
  <w:style w:type="paragraph" w:styleId="30">
    <w:name w:val="heading 3"/>
    <w:basedOn w:val="2"/>
    <w:next w:val="phnormal"/>
    <w:qFormat/>
    <w:rsid w:val="00C70F9C"/>
    <w:pPr>
      <w:numPr>
        <w:ilvl w:val="2"/>
      </w:numPr>
      <w:tabs>
        <w:tab w:val="left" w:pos="993"/>
      </w:tabs>
      <w:ind w:left="709" w:firstLine="0"/>
      <w:outlineLvl w:val="2"/>
    </w:pPr>
  </w:style>
  <w:style w:type="paragraph" w:styleId="4">
    <w:name w:val="heading 4"/>
    <w:basedOn w:val="phbase"/>
    <w:next w:val="phnormal"/>
    <w:qFormat/>
    <w:rsid w:val="00C33B8B"/>
    <w:pPr>
      <w:keepNext/>
      <w:keepLines/>
      <w:numPr>
        <w:ilvl w:val="3"/>
        <w:numId w:val="7"/>
      </w:numPr>
      <w:spacing w:before="120" w:after="120"/>
      <w:ind w:right="170"/>
      <w:outlineLvl w:val="3"/>
    </w:pPr>
    <w:rPr>
      <w:b/>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phbase">
    <w:name w:val="ph_base"/>
    <w:rsid w:val="00C33B8B"/>
    <w:pPr>
      <w:spacing w:line="360" w:lineRule="auto"/>
      <w:jc w:val="both"/>
    </w:pPr>
    <w:rPr>
      <w:rFonts w:ascii="Arial" w:hAnsi="Arial"/>
      <w:sz w:val="24"/>
    </w:rPr>
  </w:style>
  <w:style w:type="paragraph" w:customStyle="1" w:styleId="phadditiontitle1">
    <w:name w:val="ph_addition_title_1"/>
    <w:basedOn w:val="phbase"/>
    <w:next w:val="phnormal"/>
    <w:rsid w:val="00C33B8B"/>
    <w:pPr>
      <w:keepNext/>
      <w:keepLines/>
      <w:pageBreakBefore/>
      <w:numPr>
        <w:numId w:val="1"/>
      </w:numPr>
      <w:spacing w:before="360" w:after="360"/>
      <w:jc w:val="center"/>
      <w:outlineLvl w:val="0"/>
    </w:pPr>
    <w:rPr>
      <w:b/>
      <w:sz w:val="28"/>
      <w:szCs w:val="28"/>
    </w:rPr>
  </w:style>
  <w:style w:type="paragraph" w:customStyle="1" w:styleId="phadditiontitle2">
    <w:name w:val="ph_addition_title_2"/>
    <w:basedOn w:val="phbase"/>
    <w:next w:val="phnormal"/>
    <w:rsid w:val="00C33B8B"/>
    <w:pPr>
      <w:keepNext/>
      <w:keepLines/>
      <w:numPr>
        <w:ilvl w:val="1"/>
        <w:numId w:val="1"/>
      </w:numPr>
      <w:spacing w:before="360" w:after="360"/>
      <w:outlineLvl w:val="1"/>
    </w:pPr>
    <w:rPr>
      <w:b/>
      <w:szCs w:val="24"/>
    </w:rPr>
  </w:style>
  <w:style w:type="paragraph" w:customStyle="1" w:styleId="phadditiontitle3">
    <w:name w:val="ph_addition_title_3"/>
    <w:basedOn w:val="phbase"/>
    <w:next w:val="phnormal"/>
    <w:rsid w:val="00C33B8B"/>
    <w:pPr>
      <w:keepNext/>
      <w:keepLines/>
      <w:numPr>
        <w:ilvl w:val="2"/>
        <w:numId w:val="1"/>
      </w:numPr>
      <w:spacing w:before="240" w:after="240"/>
      <w:outlineLvl w:val="2"/>
    </w:pPr>
    <w:rPr>
      <w:b/>
      <w:sz w:val="22"/>
      <w:szCs w:val="22"/>
    </w:rPr>
  </w:style>
  <w:style w:type="numbering" w:customStyle="1" w:styleId="phadditiontitle">
    <w:name w:val="ph_additiontitle"/>
    <w:basedOn w:val="a3"/>
    <w:rsid w:val="00C33B8B"/>
    <w:pPr>
      <w:numPr>
        <w:numId w:val="1"/>
      </w:numPr>
    </w:pPr>
  </w:style>
  <w:style w:type="paragraph" w:customStyle="1" w:styleId="phbibliography">
    <w:name w:val="ph_bibliography"/>
    <w:basedOn w:val="phbase"/>
    <w:rsid w:val="00C33B8B"/>
    <w:pPr>
      <w:numPr>
        <w:numId w:val="2"/>
      </w:numPr>
      <w:spacing w:before="60" w:after="60" w:line="240" w:lineRule="auto"/>
    </w:pPr>
    <w:rPr>
      <w:rFonts w:cs="Arial"/>
      <w:bCs/>
      <w:szCs w:val="28"/>
    </w:rPr>
  </w:style>
  <w:style w:type="paragraph" w:customStyle="1" w:styleId="phcolontituldown">
    <w:name w:val="ph_colontituldown"/>
    <w:basedOn w:val="phbase"/>
    <w:rsid w:val="00C33B8B"/>
    <w:pPr>
      <w:pBdr>
        <w:top w:val="single" w:sz="4" w:space="1" w:color="auto"/>
      </w:pBdr>
      <w:tabs>
        <w:tab w:val="right" w:pos="9497"/>
        <w:tab w:val="right" w:pos="14459"/>
      </w:tabs>
      <w:spacing w:before="20" w:after="120"/>
      <w:jc w:val="center"/>
    </w:pPr>
    <w:rPr>
      <w:sz w:val="20"/>
    </w:rPr>
  </w:style>
  <w:style w:type="paragraph" w:customStyle="1" w:styleId="phcolontitulup">
    <w:name w:val="ph_colontitulup"/>
    <w:basedOn w:val="phbase"/>
    <w:rsid w:val="00C33B8B"/>
    <w:pPr>
      <w:pBdr>
        <w:bottom w:val="single" w:sz="4" w:space="1" w:color="auto"/>
      </w:pBdr>
      <w:tabs>
        <w:tab w:val="right" w:pos="14600"/>
      </w:tabs>
      <w:spacing w:before="20" w:after="120"/>
      <w:jc w:val="center"/>
    </w:pPr>
    <w:rPr>
      <w:sz w:val="20"/>
    </w:rPr>
  </w:style>
  <w:style w:type="paragraph" w:customStyle="1" w:styleId="phcomment">
    <w:name w:val="ph_comment"/>
    <w:basedOn w:val="phbase"/>
    <w:rsid w:val="00C33B8B"/>
    <w:pPr>
      <w:ind w:firstLine="720"/>
    </w:pPr>
    <w:rPr>
      <w:rFonts w:ascii="Arial Narrow" w:hAnsi="Arial Narrow"/>
      <w:vanish/>
      <w:color w:val="0000FF"/>
    </w:rPr>
  </w:style>
  <w:style w:type="paragraph" w:customStyle="1" w:styleId="phconfirmlist">
    <w:name w:val="ph_confirmlist"/>
    <w:basedOn w:val="phbase"/>
    <w:rsid w:val="00C33B8B"/>
    <w:pPr>
      <w:spacing w:before="20" w:after="120"/>
      <w:jc w:val="center"/>
    </w:pPr>
    <w:rPr>
      <w:b/>
      <w:caps/>
      <w:sz w:val="28"/>
      <w:szCs w:val="28"/>
    </w:rPr>
  </w:style>
  <w:style w:type="paragraph" w:customStyle="1" w:styleId="phconfirmstamp">
    <w:name w:val="ph_confirmstamp"/>
    <w:basedOn w:val="phbase"/>
    <w:rsid w:val="00C33B8B"/>
    <w:pPr>
      <w:spacing w:before="20" w:after="120" w:line="240" w:lineRule="auto"/>
      <w:jc w:val="left"/>
    </w:pPr>
  </w:style>
  <w:style w:type="paragraph" w:customStyle="1" w:styleId="phconfirmstampstamp">
    <w:name w:val="ph_confirmstamp_stamp"/>
    <w:basedOn w:val="phconfirmstamp"/>
    <w:rsid w:val="00C33B8B"/>
  </w:style>
  <w:style w:type="paragraph" w:customStyle="1" w:styleId="phconfirmstamptitle">
    <w:name w:val="ph_confirmstamp_title"/>
    <w:basedOn w:val="phconfirmstamp"/>
    <w:next w:val="phconfirmstampstamp"/>
    <w:rsid w:val="00C33B8B"/>
    <w:rPr>
      <w:caps/>
      <w:szCs w:val="24"/>
    </w:rPr>
  </w:style>
  <w:style w:type="paragraph" w:customStyle="1" w:styleId="phcontent">
    <w:name w:val="ph_content"/>
    <w:basedOn w:val="phbase"/>
    <w:next w:val="13"/>
    <w:rsid w:val="00C33B8B"/>
    <w:pPr>
      <w:keepNext/>
      <w:keepLines/>
      <w:pageBreakBefore/>
      <w:tabs>
        <w:tab w:val="left" w:pos="1134"/>
        <w:tab w:val="left" w:pos="1440"/>
        <w:tab w:val="left" w:pos="1797"/>
      </w:tabs>
      <w:spacing w:before="360" w:after="360"/>
      <w:jc w:val="center"/>
    </w:pPr>
    <w:rPr>
      <w:rFonts w:cs="Arial"/>
      <w:b/>
      <w:bCs/>
      <w:sz w:val="28"/>
      <w:szCs w:val="28"/>
    </w:rPr>
  </w:style>
  <w:style w:type="paragraph" w:styleId="13">
    <w:name w:val="toc 1"/>
    <w:basedOn w:val="a0"/>
    <w:next w:val="a0"/>
    <w:autoRedefine/>
    <w:uiPriority w:val="39"/>
    <w:rsid w:val="00D76AA9"/>
    <w:pPr>
      <w:tabs>
        <w:tab w:val="left" w:pos="284"/>
        <w:tab w:val="right" w:leader="dot" w:pos="9639"/>
      </w:tabs>
      <w:spacing w:line="360" w:lineRule="auto"/>
      <w:ind w:left="357" w:hanging="357"/>
      <w:jc w:val="left"/>
    </w:pPr>
    <w:rPr>
      <w:szCs w:val="24"/>
    </w:rPr>
  </w:style>
  <w:style w:type="paragraph" w:customStyle="1" w:styleId="phexample">
    <w:name w:val="ph_example"/>
    <w:basedOn w:val="phbase"/>
    <w:rsid w:val="00C33B8B"/>
    <w:pPr>
      <w:spacing w:before="20" w:after="120"/>
    </w:pPr>
    <w:rPr>
      <w:b/>
      <w:i/>
      <w:sz w:val="20"/>
    </w:rPr>
  </w:style>
  <w:style w:type="paragraph" w:customStyle="1" w:styleId="phfigure">
    <w:name w:val="ph_figure"/>
    <w:basedOn w:val="phbase"/>
    <w:rsid w:val="00C33B8B"/>
    <w:pPr>
      <w:spacing w:before="20" w:after="120"/>
      <w:jc w:val="center"/>
    </w:pPr>
  </w:style>
  <w:style w:type="paragraph" w:customStyle="1" w:styleId="phfiguregraphic">
    <w:name w:val="ph_figure_graphic"/>
    <w:basedOn w:val="phfigure"/>
    <w:next w:val="phfiguretitle"/>
    <w:rsid w:val="00C33B8B"/>
    <w:pPr>
      <w:keepNext/>
      <w:spacing w:before="120"/>
    </w:pPr>
  </w:style>
  <w:style w:type="paragraph" w:customStyle="1" w:styleId="phfiguretitle">
    <w:name w:val="ph_figure_title"/>
    <w:basedOn w:val="phfigure"/>
    <w:next w:val="phnormal"/>
    <w:rsid w:val="00C33B8B"/>
    <w:pPr>
      <w:keepLines/>
      <w:spacing w:before="120"/>
    </w:pPr>
    <w:rPr>
      <w:rFonts w:cs="Arial"/>
    </w:rPr>
  </w:style>
  <w:style w:type="paragraph" w:customStyle="1" w:styleId="phfootnote">
    <w:name w:val="ph_footnote"/>
    <w:basedOn w:val="phbase"/>
    <w:rsid w:val="00C33B8B"/>
    <w:pPr>
      <w:widowControl w:val="0"/>
    </w:pPr>
    <w:rPr>
      <w:sz w:val="18"/>
    </w:rPr>
  </w:style>
  <w:style w:type="character" w:customStyle="1" w:styleId="phinline">
    <w:name w:val="ph_inline"/>
    <w:basedOn w:val="a1"/>
    <w:rsid w:val="00C33B8B"/>
  </w:style>
  <w:style w:type="character" w:customStyle="1" w:styleId="phinline8">
    <w:name w:val="ph_inline_8"/>
    <w:rsid w:val="00C33B8B"/>
    <w:rPr>
      <w:sz w:val="16"/>
    </w:rPr>
  </w:style>
  <w:style w:type="character" w:customStyle="1" w:styleId="phinlinebolditalic">
    <w:name w:val="ph_inline_bolditalic"/>
    <w:rsid w:val="00C33B8B"/>
    <w:rPr>
      <w:rFonts w:ascii="Arial" w:hAnsi="Arial"/>
      <w:b/>
      <w:bCs/>
      <w:i/>
      <w:noProof/>
      <w:lang w:val="ru-RU" w:eastAsia="ru-RU" w:bidi="ar-SA"/>
    </w:rPr>
  </w:style>
  <w:style w:type="character" w:customStyle="1" w:styleId="phinlinecomputer">
    <w:name w:val="ph_inline_computer"/>
    <w:rsid w:val="00C33B8B"/>
    <w:rPr>
      <w:rFonts w:ascii="Courier New" w:hAnsi="Courier New"/>
      <w:sz w:val="24"/>
    </w:rPr>
  </w:style>
  <w:style w:type="character" w:customStyle="1" w:styleId="phinlinefirstterm">
    <w:name w:val="ph_inline_firstterm"/>
    <w:rsid w:val="00C33B8B"/>
    <w:rPr>
      <w:i/>
      <w:sz w:val="24"/>
    </w:rPr>
  </w:style>
  <w:style w:type="character" w:customStyle="1" w:styleId="phinlineguiitem">
    <w:name w:val="ph_inline_guiitem"/>
    <w:rsid w:val="00C33B8B"/>
    <w:rPr>
      <w:rFonts w:ascii="Arial" w:hAnsi="Arial"/>
      <w:b/>
      <w:bCs/>
      <w:noProof/>
      <w:lang w:val="ru-RU" w:eastAsia="ru-RU" w:bidi="ar-SA"/>
    </w:rPr>
  </w:style>
  <w:style w:type="character" w:customStyle="1" w:styleId="phinlinekeycap">
    <w:name w:val="ph_inline_keycap"/>
    <w:rsid w:val="00C33B8B"/>
    <w:rPr>
      <w:b/>
      <w:smallCaps/>
      <w:sz w:val="24"/>
    </w:rPr>
  </w:style>
  <w:style w:type="character" w:customStyle="1" w:styleId="phinlinespace">
    <w:name w:val="ph_inline_space"/>
    <w:rsid w:val="00C33B8B"/>
    <w:rPr>
      <w:spacing w:val="60"/>
    </w:rPr>
  </w:style>
  <w:style w:type="character" w:customStyle="1" w:styleId="phinlinesuperline">
    <w:name w:val="ph_inline_superline"/>
    <w:rsid w:val="00C33B8B"/>
    <w:rPr>
      <w:vertAlign w:val="superscript"/>
    </w:rPr>
  </w:style>
  <w:style w:type="character" w:customStyle="1" w:styleId="phinlineunderline">
    <w:name w:val="ph_inline_underline"/>
    <w:rsid w:val="00C33B8B"/>
    <w:rPr>
      <w:u w:val="single"/>
      <w:lang w:val="ru-RU"/>
    </w:rPr>
  </w:style>
  <w:style w:type="character" w:customStyle="1" w:styleId="phinlineunderlineitalic">
    <w:name w:val="ph_inline_underlineitalic"/>
    <w:rsid w:val="00C33B8B"/>
    <w:rPr>
      <w:i/>
      <w:u w:val="single"/>
      <w:lang w:val="ru-RU"/>
    </w:rPr>
  </w:style>
  <w:style w:type="character" w:customStyle="1" w:styleId="phinlineuppercase">
    <w:name w:val="ph_inline_uppercase"/>
    <w:rsid w:val="00C33B8B"/>
    <w:rPr>
      <w:caps/>
      <w:lang w:val="ru-RU"/>
    </w:rPr>
  </w:style>
  <w:style w:type="paragraph" w:customStyle="1" w:styleId="phinset">
    <w:name w:val="ph_inset"/>
    <w:basedOn w:val="phnormal"/>
    <w:next w:val="phnormal"/>
    <w:rsid w:val="00C33B8B"/>
  </w:style>
  <w:style w:type="paragraph" w:customStyle="1" w:styleId="phinsetcaution">
    <w:name w:val="ph_inset_caution"/>
    <w:basedOn w:val="phinset"/>
    <w:rsid w:val="00C33B8B"/>
    <w:pPr>
      <w:keepLines/>
    </w:pPr>
  </w:style>
  <w:style w:type="paragraph" w:customStyle="1" w:styleId="phinsetnote">
    <w:name w:val="ph_inset_note"/>
    <w:basedOn w:val="phinset"/>
    <w:rsid w:val="00C33B8B"/>
    <w:pPr>
      <w:keepLines/>
    </w:pPr>
  </w:style>
  <w:style w:type="paragraph" w:customStyle="1" w:styleId="phinsettitle">
    <w:name w:val="ph_inset_title"/>
    <w:basedOn w:val="phinset"/>
    <w:next w:val="phinsetnote"/>
    <w:rsid w:val="00C33B8B"/>
    <w:pPr>
      <w:keepNext/>
    </w:pPr>
    <w:rPr>
      <w:caps/>
      <w:szCs w:val="24"/>
    </w:rPr>
  </w:style>
  <w:style w:type="paragraph" w:customStyle="1" w:styleId="phinsetwarning">
    <w:name w:val="ph_inset_warning"/>
    <w:basedOn w:val="phinset"/>
    <w:rsid w:val="00C33B8B"/>
    <w:pPr>
      <w:keepLines/>
    </w:pPr>
  </w:style>
  <w:style w:type="paragraph" w:customStyle="1" w:styleId="phlistitemized1">
    <w:name w:val="ph_list_itemized_1"/>
    <w:basedOn w:val="phnormal"/>
    <w:link w:val="phlistitemized10"/>
    <w:rsid w:val="00C33B8B"/>
    <w:pPr>
      <w:numPr>
        <w:numId w:val="3"/>
      </w:numPr>
    </w:pPr>
    <w:rPr>
      <w:rFonts w:cs="Arial"/>
      <w:lang w:eastAsia="en-US"/>
    </w:rPr>
  </w:style>
  <w:style w:type="paragraph" w:customStyle="1" w:styleId="phlistitemized2">
    <w:name w:val="ph_list_itemized_2"/>
    <w:basedOn w:val="phnormal"/>
    <w:rsid w:val="00C33B8B"/>
    <w:pPr>
      <w:numPr>
        <w:numId w:val="4"/>
      </w:numPr>
    </w:pPr>
  </w:style>
  <w:style w:type="paragraph" w:customStyle="1" w:styleId="phlistitemizedtitle">
    <w:name w:val="ph_list_itemized_title"/>
    <w:basedOn w:val="phnormal"/>
    <w:next w:val="phlistitemized1"/>
    <w:rsid w:val="00C33B8B"/>
    <w:pPr>
      <w:keepNext/>
    </w:pPr>
  </w:style>
  <w:style w:type="paragraph" w:customStyle="1" w:styleId="phlistordered1">
    <w:name w:val="ph_list_ordered_1"/>
    <w:basedOn w:val="phnormal"/>
    <w:rsid w:val="00C33B8B"/>
    <w:pPr>
      <w:numPr>
        <w:numId w:val="5"/>
      </w:numPr>
      <w:ind w:left="1077" w:hanging="357"/>
    </w:pPr>
  </w:style>
  <w:style w:type="paragraph" w:customStyle="1" w:styleId="phlistordered2">
    <w:name w:val="ph_list_ordered_2"/>
    <w:basedOn w:val="phnormal"/>
    <w:rsid w:val="00C33B8B"/>
    <w:pPr>
      <w:numPr>
        <w:numId w:val="6"/>
      </w:numPr>
      <w:ind w:left="1752" w:hanging="357"/>
    </w:pPr>
  </w:style>
  <w:style w:type="paragraph" w:customStyle="1" w:styleId="phlistorderedtitle">
    <w:name w:val="ph_list_ordered_title"/>
    <w:basedOn w:val="phnormal"/>
    <w:next w:val="phlistordered1"/>
    <w:rsid w:val="00C33B8B"/>
    <w:pPr>
      <w:keepNext/>
    </w:pPr>
  </w:style>
  <w:style w:type="paragraph" w:customStyle="1" w:styleId="phnormal">
    <w:name w:val="ph_normal"/>
    <w:basedOn w:val="phbase"/>
    <w:rsid w:val="00C33B8B"/>
    <w:pPr>
      <w:ind w:right="170" w:firstLine="720"/>
    </w:pPr>
  </w:style>
  <w:style w:type="paragraph" w:customStyle="1" w:styleId="phstamp">
    <w:name w:val="ph_stamp"/>
    <w:basedOn w:val="phbase"/>
    <w:rsid w:val="00C33B8B"/>
    <w:pPr>
      <w:spacing w:before="20" w:after="20"/>
    </w:pPr>
    <w:rPr>
      <w:sz w:val="16"/>
    </w:rPr>
  </w:style>
  <w:style w:type="paragraph" w:customStyle="1" w:styleId="phstampcenter">
    <w:name w:val="ph_stamp_center"/>
    <w:basedOn w:val="phstamp"/>
    <w:locked/>
    <w:rsid w:val="00C33B8B"/>
    <w:pPr>
      <w:tabs>
        <w:tab w:val="left" w:pos="284"/>
      </w:tabs>
      <w:spacing w:before="0" w:after="0"/>
      <w:jc w:val="center"/>
    </w:pPr>
    <w:rPr>
      <w:sz w:val="18"/>
      <w:szCs w:val="18"/>
    </w:rPr>
  </w:style>
  <w:style w:type="paragraph" w:customStyle="1" w:styleId="phstampcenteritalic">
    <w:name w:val="ph_stamp_center_italic"/>
    <w:basedOn w:val="phstamp"/>
    <w:rsid w:val="00C33B8B"/>
    <w:pPr>
      <w:jc w:val="center"/>
    </w:pPr>
    <w:rPr>
      <w:bCs/>
      <w:i/>
    </w:rPr>
  </w:style>
  <w:style w:type="paragraph" w:customStyle="1" w:styleId="phstampitalic">
    <w:name w:val="ph_stamp_italic"/>
    <w:basedOn w:val="phstamp"/>
    <w:rsid w:val="00C33B8B"/>
    <w:pPr>
      <w:ind w:left="57"/>
    </w:pPr>
    <w:rPr>
      <w:i/>
    </w:rPr>
  </w:style>
  <w:style w:type="paragraph" w:customStyle="1" w:styleId="phtablecell">
    <w:name w:val="ph_table_cell"/>
    <w:basedOn w:val="phbase"/>
    <w:rsid w:val="00C33B8B"/>
    <w:pPr>
      <w:spacing w:before="20" w:line="240" w:lineRule="auto"/>
    </w:pPr>
    <w:rPr>
      <w:rFonts w:cs="Arial"/>
      <w:bCs/>
      <w:sz w:val="20"/>
    </w:rPr>
  </w:style>
  <w:style w:type="paragraph" w:customStyle="1" w:styleId="phtablecellcenter">
    <w:name w:val="ph_table_cellcenter"/>
    <w:basedOn w:val="phtablecell"/>
    <w:rsid w:val="00C33B8B"/>
    <w:pPr>
      <w:jc w:val="center"/>
    </w:pPr>
  </w:style>
  <w:style w:type="paragraph" w:customStyle="1" w:styleId="phtablecellleft">
    <w:name w:val="ph_table_cellleft"/>
    <w:basedOn w:val="phtablecell"/>
    <w:rsid w:val="00C33B8B"/>
    <w:pPr>
      <w:jc w:val="left"/>
    </w:pPr>
  </w:style>
  <w:style w:type="paragraph" w:customStyle="1" w:styleId="phtablecolcaption">
    <w:name w:val="ph_table_colcaption"/>
    <w:basedOn w:val="phtablecell"/>
    <w:next w:val="phtablecell"/>
    <w:rsid w:val="00C33B8B"/>
    <w:pPr>
      <w:keepNext/>
      <w:keepLines/>
      <w:spacing w:before="120" w:after="120"/>
      <w:jc w:val="center"/>
    </w:pPr>
    <w:rPr>
      <w:b/>
    </w:rPr>
  </w:style>
  <w:style w:type="paragraph" w:customStyle="1" w:styleId="phtabletitle">
    <w:name w:val="ph_table_title"/>
    <w:basedOn w:val="phbase"/>
    <w:next w:val="phtablecolcaption"/>
    <w:rsid w:val="00C33B8B"/>
    <w:pPr>
      <w:keepNext/>
      <w:spacing w:before="20" w:after="120"/>
    </w:pPr>
    <w:rPr>
      <w:szCs w:val="24"/>
    </w:rPr>
  </w:style>
  <w:style w:type="paragraph" w:customStyle="1" w:styleId="phtitlevoid">
    <w:name w:val="ph_title_void"/>
    <w:basedOn w:val="phbase"/>
    <w:next w:val="phnormal"/>
    <w:rsid w:val="00C33B8B"/>
    <w:pPr>
      <w:keepNext/>
      <w:keepLines/>
      <w:pageBreakBefore/>
      <w:spacing w:before="360" w:after="360"/>
      <w:jc w:val="center"/>
    </w:pPr>
    <w:rPr>
      <w:rFonts w:cs="Arial"/>
      <w:b/>
      <w:bCs/>
      <w:sz w:val="28"/>
      <w:szCs w:val="28"/>
    </w:rPr>
  </w:style>
  <w:style w:type="paragraph" w:customStyle="1" w:styleId="phtitlepage">
    <w:name w:val="ph_titlepage"/>
    <w:basedOn w:val="phbase"/>
    <w:rsid w:val="00C33B8B"/>
    <w:pPr>
      <w:spacing w:after="120"/>
      <w:jc w:val="center"/>
    </w:pPr>
    <w:rPr>
      <w:rFonts w:cs="Arial"/>
      <w:szCs w:val="28"/>
      <w:lang w:eastAsia="en-US"/>
    </w:rPr>
  </w:style>
  <w:style w:type="paragraph" w:customStyle="1" w:styleId="phtitlepagecode">
    <w:name w:val="ph_titlepage_code"/>
    <w:basedOn w:val="phtitlepage"/>
    <w:rsid w:val="00C33B8B"/>
    <w:pPr>
      <w:spacing w:after="240"/>
    </w:pPr>
    <w:rPr>
      <w:b/>
      <w:sz w:val="26"/>
    </w:rPr>
  </w:style>
  <w:style w:type="paragraph" w:customStyle="1" w:styleId="phtitlepageconfirmstamp">
    <w:name w:val="ph_titlepage_confirmstamp"/>
    <w:basedOn w:val="phbase"/>
    <w:autoRedefine/>
    <w:rsid w:val="00C33B8B"/>
    <w:pPr>
      <w:suppressAutoHyphens/>
      <w:spacing w:before="60" w:after="60"/>
    </w:pPr>
    <w:rPr>
      <w:color w:val="000000"/>
      <w:szCs w:val="24"/>
    </w:rPr>
  </w:style>
  <w:style w:type="paragraph" w:customStyle="1" w:styleId="phtitlepagecustomer">
    <w:name w:val="ph_titlepage_customer"/>
    <w:basedOn w:val="phtitlepage"/>
    <w:next w:val="phtitlepageconfirmstamp"/>
    <w:rsid w:val="00C33B8B"/>
    <w:pPr>
      <w:spacing w:before="240"/>
    </w:pPr>
    <w:rPr>
      <w:b/>
      <w:sz w:val="26"/>
    </w:rPr>
  </w:style>
  <w:style w:type="paragraph" w:customStyle="1" w:styleId="phtitlepagedocpart">
    <w:name w:val="ph_titlepage_docpart"/>
    <w:basedOn w:val="phtitlepage"/>
    <w:next w:val="phtitlepagecode"/>
    <w:rsid w:val="00C33B8B"/>
    <w:rPr>
      <w:b/>
    </w:rPr>
  </w:style>
  <w:style w:type="paragraph" w:customStyle="1" w:styleId="phtitlepagedocument">
    <w:name w:val="ph_titlepage_document"/>
    <w:basedOn w:val="phtitlepage"/>
    <w:autoRedefine/>
    <w:rsid w:val="00C33B8B"/>
    <w:pPr>
      <w:spacing w:before="240"/>
    </w:pPr>
    <w:rPr>
      <w:b/>
      <w:sz w:val="26"/>
    </w:rPr>
  </w:style>
  <w:style w:type="paragraph" w:customStyle="1" w:styleId="phtitlepageother">
    <w:name w:val="ph_titlepage_other"/>
    <w:basedOn w:val="phtitlepage"/>
    <w:rsid w:val="00C33B8B"/>
  </w:style>
  <w:style w:type="paragraph" w:customStyle="1" w:styleId="phtitlepagesystemfull">
    <w:name w:val="ph_titlepage_system_full"/>
    <w:basedOn w:val="phtitlepage"/>
    <w:next w:val="phtitlepagesystemshort"/>
    <w:rsid w:val="00C33B8B"/>
    <w:rPr>
      <w:b/>
      <w:bCs/>
      <w:sz w:val="32"/>
      <w:szCs w:val="32"/>
    </w:rPr>
  </w:style>
  <w:style w:type="paragraph" w:customStyle="1" w:styleId="phtitlepagesystemshort">
    <w:name w:val="ph_titlepage_system_short"/>
    <w:basedOn w:val="phtitlepage"/>
    <w:next w:val="phtitlepageother"/>
    <w:rsid w:val="00C33B8B"/>
    <w:rPr>
      <w:b/>
      <w:sz w:val="32"/>
    </w:rPr>
  </w:style>
  <w:style w:type="character" w:styleId="a4">
    <w:name w:val="Hyperlink"/>
    <w:uiPriority w:val="99"/>
    <w:rsid w:val="00C33B8B"/>
    <w:rPr>
      <w:color w:val="0000FF"/>
      <w:u w:val="single"/>
    </w:rPr>
  </w:style>
  <w:style w:type="paragraph" w:styleId="a5">
    <w:name w:val="header"/>
    <w:basedOn w:val="a0"/>
    <w:link w:val="a6"/>
    <w:uiPriority w:val="99"/>
    <w:rsid w:val="00C33B8B"/>
    <w:pPr>
      <w:tabs>
        <w:tab w:val="center" w:pos="4677"/>
        <w:tab w:val="right" w:pos="9355"/>
      </w:tabs>
    </w:pPr>
    <w:rPr>
      <w:rFonts w:ascii="Arial" w:hAnsi="Arial"/>
    </w:rPr>
  </w:style>
  <w:style w:type="paragraph" w:styleId="HTML">
    <w:name w:val="HTML Address"/>
    <w:basedOn w:val="a0"/>
    <w:semiHidden/>
    <w:rsid w:val="00C33B8B"/>
    <w:rPr>
      <w:i/>
      <w:iCs/>
    </w:rPr>
  </w:style>
  <w:style w:type="paragraph" w:styleId="a7">
    <w:name w:val="footer"/>
    <w:basedOn w:val="a0"/>
    <w:link w:val="a8"/>
    <w:uiPriority w:val="99"/>
    <w:rsid w:val="00C33B8B"/>
    <w:pPr>
      <w:tabs>
        <w:tab w:val="center" w:pos="4677"/>
        <w:tab w:val="right" w:pos="9355"/>
      </w:tabs>
    </w:pPr>
    <w:rPr>
      <w:rFonts w:ascii="Arial" w:hAnsi="Arial"/>
    </w:rPr>
  </w:style>
  <w:style w:type="paragraph" w:styleId="22">
    <w:name w:val="toc 2"/>
    <w:basedOn w:val="a0"/>
    <w:next w:val="a0"/>
    <w:autoRedefine/>
    <w:uiPriority w:val="39"/>
    <w:rsid w:val="00D76AA9"/>
    <w:pPr>
      <w:tabs>
        <w:tab w:val="left" w:pos="851"/>
        <w:tab w:val="right" w:leader="dot" w:pos="9639"/>
      </w:tabs>
      <w:spacing w:line="360" w:lineRule="auto"/>
      <w:ind w:left="522" w:right="289" w:hanging="522"/>
      <w:jc w:val="left"/>
    </w:pPr>
    <w:rPr>
      <w:szCs w:val="24"/>
    </w:rPr>
  </w:style>
  <w:style w:type="paragraph" w:styleId="31">
    <w:name w:val="toc 3"/>
    <w:basedOn w:val="a0"/>
    <w:next w:val="a0"/>
    <w:autoRedefine/>
    <w:uiPriority w:val="39"/>
    <w:rsid w:val="00AC6CB8"/>
    <w:pPr>
      <w:tabs>
        <w:tab w:val="left" w:pos="2262"/>
        <w:tab w:val="right" w:leader="dot" w:pos="9639"/>
        <w:tab w:val="right" w:leader="dot" w:pos="10080"/>
      </w:tabs>
      <w:ind w:left="666" w:hanging="666"/>
      <w:jc w:val="left"/>
    </w:pPr>
    <w:rPr>
      <w:iCs/>
      <w:szCs w:val="24"/>
    </w:rPr>
  </w:style>
  <w:style w:type="paragraph" w:styleId="40">
    <w:name w:val="toc 4"/>
    <w:basedOn w:val="a0"/>
    <w:next w:val="a0"/>
    <w:autoRedefine/>
    <w:semiHidden/>
    <w:rsid w:val="00C33B8B"/>
    <w:pPr>
      <w:ind w:left="600"/>
      <w:jc w:val="left"/>
    </w:pPr>
    <w:rPr>
      <w:szCs w:val="21"/>
    </w:rPr>
  </w:style>
  <w:style w:type="paragraph" w:styleId="5">
    <w:name w:val="toc 5"/>
    <w:basedOn w:val="a0"/>
    <w:next w:val="a0"/>
    <w:autoRedefine/>
    <w:semiHidden/>
    <w:rsid w:val="00C33B8B"/>
    <w:pPr>
      <w:ind w:left="960"/>
    </w:pPr>
  </w:style>
  <w:style w:type="paragraph" w:styleId="6">
    <w:name w:val="toc 6"/>
    <w:basedOn w:val="a0"/>
    <w:next w:val="a0"/>
    <w:autoRedefine/>
    <w:semiHidden/>
    <w:rsid w:val="00C33B8B"/>
    <w:pPr>
      <w:ind w:left="1200"/>
    </w:pPr>
  </w:style>
  <w:style w:type="paragraph" w:styleId="7">
    <w:name w:val="toc 7"/>
    <w:basedOn w:val="a0"/>
    <w:next w:val="a0"/>
    <w:autoRedefine/>
    <w:semiHidden/>
    <w:rsid w:val="00C33B8B"/>
    <w:pPr>
      <w:ind w:left="1440"/>
    </w:pPr>
  </w:style>
  <w:style w:type="paragraph" w:styleId="8">
    <w:name w:val="toc 8"/>
    <w:basedOn w:val="a0"/>
    <w:next w:val="a0"/>
    <w:autoRedefine/>
    <w:semiHidden/>
    <w:rsid w:val="00C33B8B"/>
    <w:pPr>
      <w:ind w:left="1680"/>
    </w:pPr>
  </w:style>
  <w:style w:type="paragraph" w:styleId="9">
    <w:name w:val="toc 9"/>
    <w:basedOn w:val="a0"/>
    <w:next w:val="a0"/>
    <w:autoRedefine/>
    <w:semiHidden/>
    <w:rsid w:val="00C33B8B"/>
    <w:pPr>
      <w:ind w:left="1920"/>
    </w:pPr>
  </w:style>
  <w:style w:type="paragraph" w:styleId="a9">
    <w:name w:val="Body Text"/>
    <w:basedOn w:val="a0"/>
    <w:rsid w:val="00C33B8B"/>
  </w:style>
  <w:style w:type="paragraph" w:customStyle="1" w:styleId="phheader1withoutnum">
    <w:name w:val="ph_header_1_without_num"/>
    <w:basedOn w:val="11"/>
    <w:next w:val="phnormal"/>
    <w:rsid w:val="00C33B8B"/>
    <w:pPr>
      <w:numPr>
        <w:numId w:val="0"/>
      </w:numPr>
      <w:ind w:left="720"/>
    </w:pPr>
  </w:style>
  <w:style w:type="paragraph" w:styleId="aa">
    <w:name w:val="Normal (Web)"/>
    <w:basedOn w:val="a0"/>
    <w:rsid w:val="008228E8"/>
    <w:pPr>
      <w:spacing w:before="100" w:beforeAutospacing="1" w:after="100" w:afterAutospacing="1"/>
      <w:jc w:val="left"/>
    </w:pPr>
    <w:rPr>
      <w:szCs w:val="24"/>
    </w:rPr>
  </w:style>
  <w:style w:type="paragraph" w:customStyle="1" w:styleId="phadditontype">
    <w:name w:val="ph_additon_type"/>
    <w:basedOn w:val="phbase"/>
    <w:next w:val="phnormal"/>
    <w:rsid w:val="00C33B8B"/>
    <w:pPr>
      <w:jc w:val="center"/>
    </w:pPr>
    <w:rPr>
      <w:i/>
    </w:rPr>
  </w:style>
  <w:style w:type="paragraph" w:customStyle="1" w:styleId="ab">
    <w:name w:val="Чертежный"/>
    <w:rsid w:val="00B65025"/>
    <w:pPr>
      <w:jc w:val="both"/>
    </w:pPr>
    <w:rPr>
      <w:rFonts w:ascii="ISOCPEUR" w:hAnsi="ISOCPEUR"/>
      <w:i/>
      <w:sz w:val="28"/>
      <w:lang w:val="uk-UA"/>
    </w:rPr>
  </w:style>
  <w:style w:type="paragraph" w:customStyle="1" w:styleId="phtablecolcaptionunderline">
    <w:name w:val="ph_table_colcaption_underline"/>
    <w:basedOn w:val="phtablecolcaption"/>
    <w:next w:val="phtablecell"/>
    <w:rsid w:val="00C33B8B"/>
    <w:rPr>
      <w:u w:val="single"/>
    </w:rPr>
  </w:style>
  <w:style w:type="paragraph" w:customStyle="1" w:styleId="phstampleft">
    <w:name w:val="ph_stamp_left"/>
    <w:basedOn w:val="phstamp"/>
    <w:rsid w:val="00C33B8B"/>
    <w:pPr>
      <w:jc w:val="left"/>
    </w:pPr>
    <w:rPr>
      <w:sz w:val="18"/>
    </w:rPr>
  </w:style>
  <w:style w:type="character" w:customStyle="1" w:styleId="a8">
    <w:name w:val="Нижний колонтитул Знак"/>
    <w:link w:val="a7"/>
    <w:uiPriority w:val="99"/>
    <w:rsid w:val="00DD67B9"/>
    <w:rPr>
      <w:rFonts w:ascii="Arial" w:hAnsi="Arial"/>
      <w:sz w:val="24"/>
    </w:rPr>
  </w:style>
  <w:style w:type="paragraph" w:styleId="ac">
    <w:name w:val="TOC Heading"/>
    <w:basedOn w:val="11"/>
    <w:next w:val="a0"/>
    <w:uiPriority w:val="39"/>
    <w:semiHidden/>
    <w:unhideWhenUsed/>
    <w:qFormat/>
    <w:rsid w:val="00DD67B9"/>
    <w:pPr>
      <w:pageBreakBefore w:val="0"/>
      <w:numPr>
        <w:numId w:val="0"/>
      </w:numPr>
      <w:tabs>
        <w:tab w:val="clear" w:pos="1276"/>
      </w:tabs>
      <w:spacing w:before="480" w:after="0" w:line="276" w:lineRule="auto"/>
      <w:ind w:right="0"/>
      <w:jc w:val="left"/>
      <w:outlineLvl w:val="9"/>
    </w:pPr>
    <w:rPr>
      <w:rFonts w:ascii="Cambria" w:hAnsi="Cambria"/>
      <w:bCs/>
      <w:color w:val="365F91"/>
      <w:lang w:eastAsia="en-US"/>
    </w:rPr>
  </w:style>
  <w:style w:type="character" w:styleId="ad">
    <w:name w:val="FollowedHyperlink"/>
    <w:uiPriority w:val="99"/>
    <w:semiHidden/>
    <w:unhideWhenUsed/>
    <w:rsid w:val="005A2CB8"/>
    <w:rPr>
      <w:color w:val="800080"/>
      <w:u w:val="single"/>
    </w:rPr>
  </w:style>
  <w:style w:type="character" w:customStyle="1" w:styleId="a6">
    <w:name w:val="Верхний колонтитул Знак"/>
    <w:link w:val="a5"/>
    <w:uiPriority w:val="99"/>
    <w:rsid w:val="005A2CB8"/>
    <w:rPr>
      <w:rFonts w:ascii="Arial" w:hAnsi="Arial"/>
      <w:sz w:val="24"/>
    </w:rPr>
  </w:style>
  <w:style w:type="paragraph" w:customStyle="1" w:styleId="ae">
    <w:name w:val="Текст пункта"/>
    <w:link w:val="32"/>
    <w:qFormat/>
    <w:rsid w:val="00DC44FB"/>
    <w:pPr>
      <w:tabs>
        <w:tab w:val="left" w:pos="1134"/>
      </w:tabs>
      <w:spacing w:before="120" w:line="288" w:lineRule="auto"/>
      <w:ind w:firstLine="624"/>
      <w:jc w:val="both"/>
    </w:pPr>
    <w:rPr>
      <w:rFonts w:ascii="Tahoma" w:hAnsi="Tahoma"/>
      <w:spacing w:val="2"/>
      <w:sz w:val="24"/>
      <w:szCs w:val="24"/>
      <w:lang w:eastAsia="en-US"/>
    </w:rPr>
  </w:style>
  <w:style w:type="character" w:customStyle="1" w:styleId="32">
    <w:name w:val="Текст пункта Знак3"/>
    <w:link w:val="ae"/>
    <w:rsid w:val="00DC44FB"/>
    <w:rPr>
      <w:rFonts w:ascii="Tahoma" w:hAnsi="Tahoma"/>
      <w:spacing w:val="2"/>
      <w:sz w:val="24"/>
      <w:szCs w:val="24"/>
      <w:lang w:val="ru-RU" w:eastAsia="en-US" w:bidi="ar-SA"/>
    </w:rPr>
  </w:style>
  <w:style w:type="character" w:customStyle="1" w:styleId="12">
    <w:name w:val="Заголовок 1 Знак"/>
    <w:link w:val="11"/>
    <w:rsid w:val="00DC44FB"/>
    <w:rPr>
      <w:rFonts w:ascii="Arial" w:hAnsi="Arial"/>
      <w:b/>
      <w:sz w:val="28"/>
      <w:szCs w:val="28"/>
    </w:rPr>
  </w:style>
  <w:style w:type="paragraph" w:customStyle="1" w:styleId="af">
    <w:name w:val="Рис"/>
    <w:next w:val="ae"/>
    <w:rsid w:val="004362D5"/>
    <w:pPr>
      <w:keepNext/>
      <w:keepLines/>
      <w:spacing w:before="240" w:after="120"/>
      <w:jc w:val="center"/>
    </w:pPr>
    <w:rPr>
      <w:noProof/>
      <w:sz w:val="24"/>
      <w:lang w:val="en-US" w:eastAsia="en-US"/>
    </w:rPr>
  </w:style>
  <w:style w:type="paragraph" w:styleId="af0">
    <w:name w:val="Document Map"/>
    <w:basedOn w:val="a0"/>
    <w:rsid w:val="00C33B8B"/>
    <w:pPr>
      <w:shd w:val="clear" w:color="auto" w:fill="000080"/>
    </w:pPr>
    <w:rPr>
      <w:rFonts w:ascii="Tahoma" w:hAnsi="Tahoma" w:cs="Tahoma"/>
      <w:sz w:val="20"/>
    </w:rPr>
  </w:style>
  <w:style w:type="paragraph" w:customStyle="1" w:styleId="af1">
    <w:name w:val="Рис Имя"/>
    <w:basedOn w:val="a0"/>
    <w:next w:val="af"/>
    <w:rsid w:val="002D2203"/>
    <w:pPr>
      <w:spacing w:before="240" w:after="360" w:line="288" w:lineRule="auto"/>
    </w:pPr>
    <w:rPr>
      <w:rFonts w:ascii="Tahoma" w:hAnsi="Tahoma"/>
      <w:lang w:eastAsia="en-US"/>
    </w:rPr>
  </w:style>
  <w:style w:type="paragraph" w:customStyle="1" w:styleId="10">
    <w:name w:val="Маркированный 1 уровень"/>
    <w:rsid w:val="002D2203"/>
    <w:pPr>
      <w:numPr>
        <w:numId w:val="9"/>
      </w:numPr>
      <w:spacing w:before="60" w:after="60" w:line="288" w:lineRule="auto"/>
    </w:pPr>
    <w:rPr>
      <w:rFonts w:ascii="Tahoma" w:hAnsi="Tahoma"/>
      <w:snapToGrid w:val="0"/>
      <w:spacing w:val="2"/>
      <w:sz w:val="24"/>
      <w:szCs w:val="24"/>
      <w:lang w:eastAsia="en-US"/>
    </w:rPr>
  </w:style>
  <w:style w:type="paragraph" w:customStyle="1" w:styleId="14">
    <w:name w:val="Список_1)"/>
    <w:basedOn w:val="ae"/>
    <w:rsid w:val="002D2203"/>
    <w:pPr>
      <w:ind w:firstLine="0"/>
    </w:pPr>
    <w:rPr>
      <w:kern w:val="24"/>
      <w:szCs w:val="20"/>
    </w:rPr>
  </w:style>
  <w:style w:type="paragraph" w:customStyle="1" w:styleId="3">
    <w:name w:val="Маркированный 3 уровень"/>
    <w:basedOn w:val="10"/>
    <w:qFormat/>
    <w:rsid w:val="002D2203"/>
    <w:pPr>
      <w:numPr>
        <w:numId w:val="10"/>
      </w:numPr>
      <w:ind w:left="1701"/>
    </w:pPr>
  </w:style>
  <w:style w:type="paragraph" w:customStyle="1" w:styleId="af2">
    <w:name w:val="Горячая клавиша (пункт меню)"/>
    <w:basedOn w:val="a0"/>
    <w:next w:val="a0"/>
    <w:link w:val="af3"/>
    <w:rsid w:val="002D2203"/>
    <w:pPr>
      <w:ind w:firstLine="340"/>
    </w:pPr>
    <w:rPr>
      <w:rFonts w:ascii="Tahoma" w:hAnsi="Tahoma"/>
      <w:i/>
      <w:sz w:val="20"/>
    </w:rPr>
  </w:style>
  <w:style w:type="character" w:customStyle="1" w:styleId="af3">
    <w:name w:val="Горячая клавиша (пункт меню) Знак Знак"/>
    <w:link w:val="af2"/>
    <w:rsid w:val="002D2203"/>
    <w:rPr>
      <w:rFonts w:ascii="Tahoma" w:hAnsi="Tahoma"/>
      <w:i/>
    </w:rPr>
  </w:style>
  <w:style w:type="paragraph" w:customStyle="1" w:styleId="af4">
    <w:name w:val="Примечание (текст)"/>
    <w:basedOn w:val="a0"/>
    <w:link w:val="af5"/>
    <w:rsid w:val="00A15568"/>
    <w:pPr>
      <w:pBdr>
        <w:top w:val="dashed" w:sz="4" w:space="6" w:color="auto"/>
        <w:left w:val="dashed" w:sz="4" w:space="6" w:color="auto"/>
        <w:bottom w:val="dashed" w:sz="4" w:space="6" w:color="auto"/>
        <w:right w:val="dashed" w:sz="4" w:space="6" w:color="auto"/>
      </w:pBdr>
      <w:spacing w:before="120"/>
      <w:ind w:left="567" w:right="567"/>
    </w:pPr>
    <w:rPr>
      <w:rFonts w:ascii="Tahoma" w:hAnsi="Tahoma"/>
      <w:sz w:val="20"/>
      <w:szCs w:val="24"/>
    </w:rPr>
  </w:style>
  <w:style w:type="paragraph" w:customStyle="1" w:styleId="af6">
    <w:name w:val="Важно!"/>
    <w:basedOn w:val="a0"/>
    <w:link w:val="af7"/>
    <w:rsid w:val="00A15568"/>
    <w:pPr>
      <w:pBdr>
        <w:top w:val="dashed" w:sz="4" w:space="6" w:color="auto"/>
        <w:left w:val="dashed" w:sz="4" w:space="6" w:color="auto"/>
        <w:bottom w:val="dashed" w:sz="4" w:space="6" w:color="auto"/>
        <w:right w:val="dashed" w:sz="4" w:space="6" w:color="auto"/>
      </w:pBdr>
      <w:spacing w:before="240"/>
      <w:ind w:left="567" w:right="567"/>
    </w:pPr>
    <w:rPr>
      <w:rFonts w:ascii="Tahoma" w:hAnsi="Tahoma"/>
      <w:b/>
      <w:color w:val="E02020"/>
      <w:sz w:val="20"/>
      <w:szCs w:val="24"/>
    </w:rPr>
  </w:style>
  <w:style w:type="character" w:customStyle="1" w:styleId="af5">
    <w:name w:val="Примечание (текст) Знак"/>
    <w:link w:val="af4"/>
    <w:rsid w:val="00A15568"/>
    <w:rPr>
      <w:rFonts w:ascii="Tahoma" w:hAnsi="Tahoma"/>
      <w:szCs w:val="24"/>
    </w:rPr>
  </w:style>
  <w:style w:type="character" w:customStyle="1" w:styleId="af7">
    <w:name w:val="Важно! Знак"/>
    <w:link w:val="af6"/>
    <w:rsid w:val="00A15568"/>
    <w:rPr>
      <w:rFonts w:ascii="Tahoma" w:hAnsi="Tahoma"/>
      <w:b/>
      <w:color w:val="E02020"/>
      <w:szCs w:val="24"/>
    </w:rPr>
  </w:style>
  <w:style w:type="character" w:customStyle="1" w:styleId="15">
    <w:name w:val="Выдел_1"/>
    <w:rsid w:val="003B2636"/>
    <w:rPr>
      <w:rFonts w:ascii="Tahoma" w:hAnsi="Tahoma"/>
      <w:i/>
      <w:spacing w:val="8"/>
      <w:kern w:val="0"/>
      <w:position w:val="0"/>
      <w:sz w:val="24"/>
      <w:szCs w:val="24"/>
    </w:rPr>
  </w:style>
  <w:style w:type="paragraph" w:customStyle="1" w:styleId="20">
    <w:name w:val="Маркированный 2 уровень"/>
    <w:basedOn w:val="10"/>
    <w:qFormat/>
    <w:rsid w:val="003B2636"/>
    <w:pPr>
      <w:numPr>
        <w:numId w:val="11"/>
      </w:numPr>
      <w:ind w:left="1276"/>
    </w:pPr>
  </w:style>
  <w:style w:type="character" w:styleId="af8">
    <w:name w:val="Emphasis"/>
    <w:uiPriority w:val="20"/>
    <w:qFormat/>
    <w:rsid w:val="006715A6"/>
    <w:rPr>
      <w:i/>
      <w:iCs/>
    </w:rPr>
  </w:style>
  <w:style w:type="paragraph" w:styleId="af9">
    <w:name w:val="caption"/>
    <w:basedOn w:val="a0"/>
    <w:next w:val="a0"/>
    <w:uiPriority w:val="35"/>
    <w:unhideWhenUsed/>
    <w:qFormat/>
    <w:rsid w:val="00761C94"/>
    <w:rPr>
      <w:b/>
      <w:bCs/>
      <w:sz w:val="20"/>
    </w:rPr>
  </w:style>
  <w:style w:type="character" w:styleId="afa">
    <w:name w:val="annotation reference"/>
    <w:uiPriority w:val="99"/>
    <w:semiHidden/>
    <w:unhideWhenUsed/>
    <w:rsid w:val="00A14FC2"/>
    <w:rPr>
      <w:sz w:val="16"/>
      <w:szCs w:val="16"/>
    </w:rPr>
  </w:style>
  <w:style w:type="paragraph" w:styleId="afb">
    <w:name w:val="annotation text"/>
    <w:basedOn w:val="a0"/>
    <w:link w:val="afc"/>
    <w:uiPriority w:val="99"/>
    <w:semiHidden/>
    <w:unhideWhenUsed/>
    <w:rsid w:val="00A14FC2"/>
    <w:rPr>
      <w:sz w:val="20"/>
    </w:rPr>
  </w:style>
  <w:style w:type="character" w:customStyle="1" w:styleId="afc">
    <w:name w:val="Текст примечания Знак"/>
    <w:basedOn w:val="a1"/>
    <w:link w:val="afb"/>
    <w:uiPriority w:val="99"/>
    <w:semiHidden/>
    <w:rsid w:val="00A14FC2"/>
  </w:style>
  <w:style w:type="paragraph" w:styleId="afd">
    <w:name w:val="annotation subject"/>
    <w:basedOn w:val="afb"/>
    <w:next w:val="afb"/>
    <w:link w:val="afe"/>
    <w:uiPriority w:val="99"/>
    <w:semiHidden/>
    <w:unhideWhenUsed/>
    <w:rsid w:val="00A14FC2"/>
    <w:rPr>
      <w:b/>
      <w:bCs/>
    </w:rPr>
  </w:style>
  <w:style w:type="character" w:customStyle="1" w:styleId="afe">
    <w:name w:val="Тема примечания Знак"/>
    <w:link w:val="afd"/>
    <w:uiPriority w:val="99"/>
    <w:semiHidden/>
    <w:rsid w:val="00A14FC2"/>
    <w:rPr>
      <w:b/>
      <w:bCs/>
    </w:rPr>
  </w:style>
  <w:style w:type="paragraph" w:styleId="aff">
    <w:name w:val="Balloon Text"/>
    <w:basedOn w:val="a0"/>
    <w:link w:val="aff0"/>
    <w:uiPriority w:val="99"/>
    <w:semiHidden/>
    <w:unhideWhenUsed/>
    <w:rsid w:val="00A14FC2"/>
    <w:rPr>
      <w:rFonts w:ascii="Tahoma" w:hAnsi="Tahoma"/>
      <w:sz w:val="16"/>
      <w:szCs w:val="16"/>
    </w:rPr>
  </w:style>
  <w:style w:type="character" w:customStyle="1" w:styleId="aff0">
    <w:name w:val="Текст выноски Знак"/>
    <w:link w:val="aff"/>
    <w:uiPriority w:val="99"/>
    <w:semiHidden/>
    <w:rsid w:val="00A14FC2"/>
    <w:rPr>
      <w:rFonts w:ascii="Tahoma" w:hAnsi="Tahoma" w:cs="Tahoma"/>
      <w:sz w:val="16"/>
      <w:szCs w:val="16"/>
    </w:rPr>
  </w:style>
  <w:style w:type="character" w:customStyle="1" w:styleId="21">
    <w:name w:val="Заголовок 2 Знак"/>
    <w:link w:val="2"/>
    <w:rsid w:val="005238B6"/>
    <w:rPr>
      <w:b/>
      <w:sz w:val="24"/>
    </w:rPr>
  </w:style>
  <w:style w:type="paragraph" w:styleId="aff1">
    <w:name w:val="table of figures"/>
    <w:basedOn w:val="a0"/>
    <w:next w:val="a0"/>
    <w:uiPriority w:val="99"/>
    <w:unhideWhenUsed/>
    <w:rsid w:val="00341C15"/>
  </w:style>
  <w:style w:type="paragraph" w:styleId="aff2">
    <w:name w:val="List Paragraph"/>
    <w:basedOn w:val="a0"/>
    <w:uiPriority w:val="34"/>
    <w:qFormat/>
    <w:rsid w:val="003830AA"/>
    <w:pPr>
      <w:ind w:left="720"/>
      <w:contextualSpacing/>
    </w:pPr>
  </w:style>
  <w:style w:type="paragraph" w:customStyle="1" w:styleId="1TimesNewRoman025">
    <w:name w:val="Стиль Заголовок 1 + Times New Roman все прописные Справа:  025 см"/>
    <w:basedOn w:val="11"/>
    <w:rsid w:val="00801893"/>
    <w:pPr>
      <w:numPr>
        <w:numId w:val="17"/>
      </w:numPr>
      <w:ind w:left="709" w:right="142" w:firstLine="0"/>
    </w:pPr>
    <w:rPr>
      <w:rFonts w:ascii="Times New Roman" w:hAnsi="Times New Roman"/>
      <w:bCs/>
      <w:caps/>
      <w:szCs w:val="20"/>
    </w:rPr>
  </w:style>
  <w:style w:type="paragraph" w:customStyle="1" w:styleId="aff3">
    <w:name w:val="Стиль Текст пункта МБП"/>
    <w:basedOn w:val="ae"/>
    <w:rsid w:val="007F0365"/>
    <w:pPr>
      <w:spacing w:before="0" w:line="360" w:lineRule="auto"/>
      <w:ind w:right="170" w:firstLine="709"/>
    </w:pPr>
    <w:rPr>
      <w:rFonts w:ascii="Times New Roman" w:hAnsi="Times New Roman"/>
    </w:rPr>
  </w:style>
  <w:style w:type="paragraph" w:customStyle="1" w:styleId="1-">
    <w:name w:val="Стиль Список_1) МБП -"/>
    <w:basedOn w:val="14"/>
    <w:rsid w:val="00CC6B2A"/>
    <w:pPr>
      <w:numPr>
        <w:numId w:val="13"/>
      </w:numPr>
      <w:tabs>
        <w:tab w:val="clear" w:pos="1134"/>
        <w:tab w:val="left" w:pos="993"/>
      </w:tabs>
      <w:spacing w:before="0" w:line="360" w:lineRule="auto"/>
      <w:ind w:right="170"/>
    </w:pPr>
    <w:rPr>
      <w:rFonts w:ascii="Times New Roman" w:hAnsi="Times New Roman"/>
    </w:rPr>
  </w:style>
  <w:style w:type="paragraph" w:customStyle="1" w:styleId="1">
    <w:name w:val="Стиль Список_1)МБП"/>
    <w:basedOn w:val="14"/>
    <w:rsid w:val="00331836"/>
    <w:pPr>
      <w:numPr>
        <w:numId w:val="14"/>
      </w:numPr>
      <w:spacing w:before="0" w:line="360" w:lineRule="auto"/>
      <w:ind w:right="170"/>
    </w:pPr>
    <w:rPr>
      <w:rFonts w:ascii="Times New Roman" w:hAnsi="Times New Roman"/>
    </w:rPr>
  </w:style>
  <w:style w:type="paragraph" w:customStyle="1" w:styleId="a">
    <w:name w:val="Стиль Стиль Текст пункта МБП точка"/>
    <w:basedOn w:val="aff3"/>
    <w:rsid w:val="002779E5"/>
    <w:pPr>
      <w:numPr>
        <w:numId w:val="15"/>
      </w:numPr>
    </w:pPr>
  </w:style>
  <w:style w:type="paragraph" w:customStyle="1" w:styleId="aff4">
    <w:name w:val="СТИЛЬ ТАБЛИЦ"/>
    <w:basedOn w:val="aff3"/>
    <w:autoRedefine/>
    <w:qFormat/>
    <w:rsid w:val="00D76AA9"/>
    <w:pPr>
      <w:spacing w:line="240" w:lineRule="atLeast"/>
      <w:ind w:right="0" w:firstLine="0"/>
    </w:pPr>
  </w:style>
  <w:style w:type="paragraph" w:styleId="aff5">
    <w:name w:val="Plain Text"/>
    <w:basedOn w:val="a0"/>
    <w:link w:val="aff6"/>
    <w:uiPriority w:val="99"/>
    <w:semiHidden/>
    <w:unhideWhenUsed/>
    <w:rsid w:val="00D76AA9"/>
    <w:rPr>
      <w:rFonts w:ascii="Consolas" w:hAnsi="Consolas"/>
      <w:sz w:val="21"/>
      <w:szCs w:val="21"/>
    </w:rPr>
  </w:style>
  <w:style w:type="character" w:customStyle="1" w:styleId="aff6">
    <w:name w:val="Текст Знак"/>
    <w:basedOn w:val="a1"/>
    <w:link w:val="aff5"/>
    <w:uiPriority w:val="99"/>
    <w:semiHidden/>
    <w:rsid w:val="00D76AA9"/>
    <w:rPr>
      <w:rFonts w:ascii="Consolas" w:hAnsi="Consolas"/>
      <w:sz w:val="21"/>
      <w:szCs w:val="21"/>
    </w:rPr>
  </w:style>
  <w:style w:type="character" w:customStyle="1" w:styleId="phlistitemized10">
    <w:name w:val="ph_list_itemized_1 Знак"/>
    <w:link w:val="phlistitemized1"/>
    <w:locked/>
    <w:rsid w:val="003B074F"/>
    <w:rPr>
      <w:rFonts w:ascii="Arial" w:hAnsi="Arial" w:cs="Arial"/>
      <w:sz w:val="24"/>
      <w:lang w:eastAsia="en-US"/>
    </w:rPr>
  </w:style>
  <w:style w:type="paragraph" w:customStyle="1" w:styleId="phlistordereda">
    <w:name w:val="ph_list_ordered_aбв"/>
    <w:basedOn w:val="a0"/>
    <w:rsid w:val="003B074F"/>
    <w:pPr>
      <w:spacing w:line="360" w:lineRule="auto"/>
      <w:ind w:left="1276" w:right="-2" w:hanging="425"/>
      <w:jc w:val="both"/>
    </w:pPr>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png"/><Relationship Id="rId64" Type="http://schemas.openxmlformats.org/officeDocument/2006/relationships/header" Target="header3.xml"/><Relationship Id="rId8" Type="http://schemas.openxmlformats.org/officeDocument/2006/relationships/header" Target="header1.xml"/><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cesi.tatarstan.ru"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s>
</file>

<file path=word/_rels/settings.xml.rels><?xml version="1.0" encoding="UTF-8" standalone="yes"?>
<Relationships xmlns="http://schemas.openxmlformats.org/package/2006/relationships"><Relationship Id="rId1" Type="http://schemas.openxmlformats.org/officeDocument/2006/relationships/attachedTemplate" Target="file:///F:\Philosoft_1\GOST_34\&#1043;&#1054;&#1057;&#1058;34.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67635A-D2DF-459D-B746-36E7D6CD66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ГОСТ34</Template>
  <TotalTime>119</TotalTime>
  <Pages>50</Pages>
  <Words>5152</Words>
  <Characters>40875</Characters>
  <Application>Microsoft Office Word</Application>
  <DocSecurity>0</DocSecurity>
  <Lines>340</Lines>
  <Paragraphs>91</Paragraphs>
  <ScaleCrop>false</ScaleCrop>
  <HeadingPairs>
    <vt:vector size="2" baseType="variant">
      <vt:variant>
        <vt:lpstr>Название</vt:lpstr>
      </vt:variant>
      <vt:variant>
        <vt:i4>1</vt:i4>
      </vt:variant>
    </vt:vector>
  </HeadingPairs>
  <TitlesOfParts>
    <vt:vector size="1" baseType="lpstr">
      <vt:lpstr>Технологическая инструкция по заполнению формы «Паспорт Характеристика Учреждения_Спорт»</vt:lpstr>
    </vt:vector>
  </TitlesOfParts>
  <Company>АО «БАРС Груп»</Company>
  <LinksUpToDate>false</LinksUpToDate>
  <CharactersWithSpaces>45936</CharactersWithSpaces>
  <SharedDoc>false</SharedDoc>
  <HLinks>
    <vt:vector size="48" baseType="variant">
      <vt:variant>
        <vt:i4>1638452</vt:i4>
      </vt:variant>
      <vt:variant>
        <vt:i4>77</vt:i4>
      </vt:variant>
      <vt:variant>
        <vt:i4>0</vt:i4>
      </vt:variant>
      <vt:variant>
        <vt:i4>5</vt:i4>
      </vt:variant>
      <vt:variant>
        <vt:lpwstr/>
      </vt:variant>
      <vt:variant>
        <vt:lpwstr>_Toc396144529</vt:lpwstr>
      </vt:variant>
      <vt:variant>
        <vt:i4>1638452</vt:i4>
      </vt:variant>
      <vt:variant>
        <vt:i4>71</vt:i4>
      </vt:variant>
      <vt:variant>
        <vt:i4>0</vt:i4>
      </vt:variant>
      <vt:variant>
        <vt:i4>5</vt:i4>
      </vt:variant>
      <vt:variant>
        <vt:lpwstr/>
      </vt:variant>
      <vt:variant>
        <vt:lpwstr>_Toc396144528</vt:lpwstr>
      </vt:variant>
      <vt:variant>
        <vt:i4>1638452</vt:i4>
      </vt:variant>
      <vt:variant>
        <vt:i4>65</vt:i4>
      </vt:variant>
      <vt:variant>
        <vt:i4>0</vt:i4>
      </vt:variant>
      <vt:variant>
        <vt:i4>5</vt:i4>
      </vt:variant>
      <vt:variant>
        <vt:lpwstr/>
      </vt:variant>
      <vt:variant>
        <vt:lpwstr>_Toc396144527</vt:lpwstr>
      </vt:variant>
      <vt:variant>
        <vt:i4>1638452</vt:i4>
      </vt:variant>
      <vt:variant>
        <vt:i4>59</vt:i4>
      </vt:variant>
      <vt:variant>
        <vt:i4>0</vt:i4>
      </vt:variant>
      <vt:variant>
        <vt:i4>5</vt:i4>
      </vt:variant>
      <vt:variant>
        <vt:lpwstr/>
      </vt:variant>
      <vt:variant>
        <vt:lpwstr>_Toc396144526</vt:lpwstr>
      </vt:variant>
      <vt:variant>
        <vt:i4>1638452</vt:i4>
      </vt:variant>
      <vt:variant>
        <vt:i4>53</vt:i4>
      </vt:variant>
      <vt:variant>
        <vt:i4>0</vt:i4>
      </vt:variant>
      <vt:variant>
        <vt:i4>5</vt:i4>
      </vt:variant>
      <vt:variant>
        <vt:lpwstr/>
      </vt:variant>
      <vt:variant>
        <vt:lpwstr>_Toc396144525</vt:lpwstr>
      </vt:variant>
      <vt:variant>
        <vt:i4>1638452</vt:i4>
      </vt:variant>
      <vt:variant>
        <vt:i4>47</vt:i4>
      </vt:variant>
      <vt:variant>
        <vt:i4>0</vt:i4>
      </vt:variant>
      <vt:variant>
        <vt:i4>5</vt:i4>
      </vt:variant>
      <vt:variant>
        <vt:lpwstr/>
      </vt:variant>
      <vt:variant>
        <vt:lpwstr>_Toc396144524</vt:lpwstr>
      </vt:variant>
      <vt:variant>
        <vt:i4>1638452</vt:i4>
      </vt:variant>
      <vt:variant>
        <vt:i4>41</vt:i4>
      </vt:variant>
      <vt:variant>
        <vt:i4>0</vt:i4>
      </vt:variant>
      <vt:variant>
        <vt:i4>5</vt:i4>
      </vt:variant>
      <vt:variant>
        <vt:lpwstr/>
      </vt:variant>
      <vt:variant>
        <vt:lpwstr>_Toc396144523</vt:lpwstr>
      </vt:variant>
      <vt:variant>
        <vt:i4>1638452</vt:i4>
      </vt:variant>
      <vt:variant>
        <vt:i4>35</vt:i4>
      </vt:variant>
      <vt:variant>
        <vt:i4>0</vt:i4>
      </vt:variant>
      <vt:variant>
        <vt:i4>5</vt:i4>
      </vt:variant>
      <vt:variant>
        <vt:lpwstr/>
      </vt:variant>
      <vt:variant>
        <vt:lpwstr>_Toc396144522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Технологическая инструкция по заполнению формы «Паспорт Характеристика Учреждения_Спорт»</dc:title>
  <dc:creator>Елена Долганова</dc:creator>
  <cp:lastModifiedBy>Гузенфельд Анна Романовна</cp:lastModifiedBy>
  <cp:revision>6</cp:revision>
  <cp:lastPrinted>1900-12-31T21:00:00Z</cp:lastPrinted>
  <dcterms:created xsi:type="dcterms:W3CDTF">2022-07-18T12:50:00Z</dcterms:created>
  <dcterms:modified xsi:type="dcterms:W3CDTF">2022-07-19T08:06:00Z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версия">
    <vt:lpwstr>Версия документа</vt:lpwstr>
  </property>
  <property fmtid="{D5CDD505-2E9C-101B-9397-08002B2CF9AE}" pid="3" name="номер_документа">
    <vt:lpwstr>Номер документа</vt:lpwstr>
  </property>
  <property fmtid="{D5CDD505-2E9C-101B-9397-08002B2CF9AE}" pid="4" name="краткое_название_системы">
    <vt:lpwstr>ИАС РНФБУ</vt:lpwstr>
  </property>
  <property fmtid="{D5CDD505-2E9C-101B-9397-08002B2CF9AE}" pid="5" name="полное_название_системы">
    <vt:lpwstr>Информационно-аналитическая система расчета нормативного финансирования государственных и муниципальных учреждений, бюджетной потребности на содержание и предоставление услуг государственными и муниципальными учреждениями в Республике Татарстан</vt:lpwstr>
  </property>
  <property fmtid="{D5CDD505-2E9C-101B-9397-08002B2CF9AE}" pid="6" name="код_документа">
    <vt:lpwstr>83470944.506900.001.И2.54-05</vt:lpwstr>
  </property>
  <property fmtid="{D5CDD505-2E9C-101B-9397-08002B2CF9AE}" pid="7" name="шифр_системы">
    <vt:lpwstr>Шифр системы</vt:lpwstr>
  </property>
  <property fmtid="{D5CDD505-2E9C-101B-9397-08002B2CF9AE}" pid="8" name="год">
    <vt:lpwstr>2017</vt:lpwstr>
  </property>
</Properties>
</file>